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0DD698" w14:textId="1CBBED03" w:rsidR="00E5734C" w:rsidRPr="00E5734C" w:rsidRDefault="00E5734C" w:rsidP="00E5734C">
      <w:pPr>
        <w:spacing w:line="240" w:lineRule="auto"/>
        <w:jc w:val="center"/>
        <w:rPr>
          <w:b/>
          <w:szCs w:val="32"/>
        </w:rPr>
      </w:pPr>
      <w:r w:rsidRPr="00E5734C">
        <w:rPr>
          <w:b/>
          <w:szCs w:val="32"/>
        </w:rPr>
        <w:t xml:space="preserve">Федеральное государственное образовательное </w:t>
      </w:r>
      <w:r>
        <w:rPr>
          <w:b/>
          <w:szCs w:val="32"/>
        </w:rPr>
        <w:br/>
      </w:r>
      <w:r w:rsidRPr="00E5734C">
        <w:rPr>
          <w:b/>
          <w:szCs w:val="32"/>
        </w:rPr>
        <w:t>бюджетное учреждение</w:t>
      </w:r>
      <w:r>
        <w:rPr>
          <w:b/>
          <w:szCs w:val="32"/>
        </w:rPr>
        <w:t xml:space="preserve"> </w:t>
      </w:r>
      <w:r w:rsidRPr="00E5734C">
        <w:rPr>
          <w:b/>
          <w:szCs w:val="32"/>
        </w:rPr>
        <w:t>высшего образования</w:t>
      </w:r>
    </w:p>
    <w:p w14:paraId="0DEE78C3" w14:textId="77777777" w:rsidR="00E5734C" w:rsidRPr="00E5734C" w:rsidRDefault="00E5734C" w:rsidP="00E5734C">
      <w:pPr>
        <w:spacing w:line="240" w:lineRule="auto"/>
        <w:jc w:val="center"/>
        <w:rPr>
          <w:b/>
          <w:caps/>
          <w:sz w:val="28"/>
          <w:szCs w:val="28"/>
        </w:rPr>
      </w:pPr>
      <w:r w:rsidRPr="00E5734C">
        <w:rPr>
          <w:b/>
          <w:caps/>
          <w:sz w:val="28"/>
          <w:szCs w:val="28"/>
        </w:rPr>
        <w:t xml:space="preserve">«ФинансоВЫЙ УНИВЕРСИТЕТ </w:t>
      </w:r>
    </w:p>
    <w:p w14:paraId="109B87C4" w14:textId="77777777" w:rsidR="00E5734C" w:rsidRPr="00E5734C" w:rsidRDefault="00E5734C" w:rsidP="00E5734C">
      <w:pPr>
        <w:spacing w:line="240" w:lineRule="auto"/>
        <w:jc w:val="center"/>
        <w:rPr>
          <w:b/>
          <w:caps/>
          <w:sz w:val="28"/>
          <w:szCs w:val="28"/>
        </w:rPr>
      </w:pPr>
      <w:r w:rsidRPr="00E5734C">
        <w:rPr>
          <w:b/>
          <w:caps/>
          <w:sz w:val="28"/>
          <w:szCs w:val="28"/>
        </w:rPr>
        <w:t>при Правительстве Российской Федерации»</w:t>
      </w:r>
    </w:p>
    <w:p w14:paraId="39B42326" w14:textId="77777777" w:rsidR="00E5734C" w:rsidRPr="00E5734C" w:rsidRDefault="00E5734C" w:rsidP="00E5734C">
      <w:pPr>
        <w:spacing w:line="240" w:lineRule="auto"/>
        <w:jc w:val="center"/>
        <w:rPr>
          <w:b/>
          <w:sz w:val="28"/>
          <w:szCs w:val="28"/>
        </w:rPr>
      </w:pPr>
      <w:r w:rsidRPr="00E5734C">
        <w:rPr>
          <w:b/>
          <w:sz w:val="28"/>
          <w:szCs w:val="28"/>
        </w:rPr>
        <w:t>(Финансовый университет)</w:t>
      </w:r>
    </w:p>
    <w:p w14:paraId="4EB54471" w14:textId="77777777" w:rsidR="00E5734C" w:rsidRPr="00DA0C3A" w:rsidRDefault="00E5734C" w:rsidP="00E5734C">
      <w:pPr>
        <w:spacing w:line="240" w:lineRule="auto"/>
        <w:ind w:left="900"/>
        <w:jc w:val="center"/>
        <w:rPr>
          <w:sz w:val="24"/>
          <w:szCs w:val="24"/>
        </w:rPr>
      </w:pPr>
    </w:p>
    <w:p w14:paraId="5AE617E1" w14:textId="7F5CB081" w:rsidR="00B745DE" w:rsidRDefault="00506AE6" w:rsidP="00E5734C">
      <w:pPr>
        <w:spacing w:line="240" w:lineRule="auto"/>
        <w:jc w:val="center"/>
        <w:rPr>
          <w:b/>
          <w:bCs/>
          <w:sz w:val="28"/>
          <w:szCs w:val="28"/>
        </w:rPr>
      </w:pPr>
      <w:r>
        <w:rPr>
          <w:b/>
          <w:bCs/>
          <w:sz w:val="28"/>
          <w:szCs w:val="28"/>
        </w:rPr>
        <w:t xml:space="preserve">Кафедра </w:t>
      </w:r>
      <w:r w:rsidR="00E5734C" w:rsidRPr="00E5734C">
        <w:rPr>
          <w:b/>
          <w:bCs/>
          <w:sz w:val="28"/>
          <w:szCs w:val="28"/>
        </w:rPr>
        <w:t>анализа данных и машинного обучения</w:t>
      </w:r>
    </w:p>
    <w:p w14:paraId="1B0F8283" w14:textId="69B21200" w:rsidR="00E5734C" w:rsidRPr="00E5734C" w:rsidRDefault="00B745DE" w:rsidP="00E5734C">
      <w:pPr>
        <w:spacing w:line="240" w:lineRule="auto"/>
        <w:jc w:val="center"/>
        <w:rPr>
          <w:b/>
          <w:bCs/>
          <w:sz w:val="28"/>
          <w:szCs w:val="28"/>
        </w:rPr>
      </w:pPr>
      <w:r>
        <w:rPr>
          <w:b/>
          <w:bCs/>
          <w:sz w:val="28"/>
          <w:szCs w:val="28"/>
        </w:rPr>
        <w:t>Факультета информационных технологий и анализа больших данных</w:t>
      </w:r>
      <w:r w:rsidR="00E5734C" w:rsidRPr="00E5734C">
        <w:rPr>
          <w:b/>
          <w:bCs/>
          <w:sz w:val="28"/>
          <w:szCs w:val="28"/>
        </w:rPr>
        <w:t xml:space="preserve"> </w:t>
      </w:r>
    </w:p>
    <w:tbl>
      <w:tblPr>
        <w:tblW w:w="5000" w:type="pct"/>
        <w:tblLook w:val="04A0" w:firstRow="1" w:lastRow="0" w:firstColumn="1" w:lastColumn="0" w:noHBand="0" w:noVBand="1"/>
      </w:tblPr>
      <w:tblGrid>
        <w:gridCol w:w="5328"/>
        <w:gridCol w:w="4310"/>
      </w:tblGrid>
      <w:tr w:rsidR="00E5734C" w:rsidRPr="00DA0C3A" w14:paraId="4409C3F8" w14:textId="77777777" w:rsidTr="00A16DB5">
        <w:trPr>
          <w:trHeight w:val="2192"/>
        </w:trPr>
        <w:tc>
          <w:tcPr>
            <w:tcW w:w="2764" w:type="pct"/>
            <w:shd w:val="clear" w:color="auto" w:fill="auto"/>
          </w:tcPr>
          <w:p w14:paraId="3D0E9ECD" w14:textId="77777777" w:rsidR="00E5734C" w:rsidRPr="00DA0C3A" w:rsidRDefault="00E5734C" w:rsidP="00A16DB5">
            <w:pPr>
              <w:autoSpaceDE w:val="0"/>
              <w:autoSpaceDN w:val="0"/>
              <w:adjustRightInd w:val="0"/>
              <w:spacing w:line="240" w:lineRule="auto"/>
              <w:jc w:val="center"/>
              <w:rPr>
                <w:rFonts w:eastAsia="Calibri"/>
                <w:sz w:val="24"/>
                <w:szCs w:val="24"/>
              </w:rPr>
            </w:pPr>
          </w:p>
          <w:p w14:paraId="74EEF5B0" w14:textId="77777777" w:rsidR="00E5734C" w:rsidRPr="00DA0C3A" w:rsidRDefault="00E5734C" w:rsidP="00A16DB5">
            <w:pPr>
              <w:autoSpaceDE w:val="0"/>
              <w:autoSpaceDN w:val="0"/>
              <w:adjustRightInd w:val="0"/>
              <w:spacing w:line="240" w:lineRule="auto"/>
              <w:rPr>
                <w:rFonts w:eastAsia="Calibri"/>
                <w:sz w:val="24"/>
                <w:szCs w:val="24"/>
              </w:rPr>
            </w:pPr>
            <w:r w:rsidRPr="00DA0C3A">
              <w:rPr>
                <w:sz w:val="24"/>
                <w:szCs w:val="24"/>
              </w:rPr>
              <w:t xml:space="preserve"> </w:t>
            </w:r>
          </w:p>
        </w:tc>
        <w:tc>
          <w:tcPr>
            <w:tcW w:w="2236" w:type="pct"/>
            <w:shd w:val="clear" w:color="auto" w:fill="auto"/>
          </w:tcPr>
          <w:p w14:paraId="57028590" w14:textId="54FDA777" w:rsidR="00E5734C" w:rsidRPr="00DA0C3A" w:rsidRDefault="00E5734C" w:rsidP="00B745DE">
            <w:pPr>
              <w:autoSpaceDE w:val="0"/>
              <w:autoSpaceDN w:val="0"/>
              <w:adjustRightInd w:val="0"/>
              <w:spacing w:line="240" w:lineRule="auto"/>
              <w:ind w:firstLine="0"/>
              <w:rPr>
                <w:rFonts w:eastAsia="Calibri"/>
                <w:sz w:val="24"/>
                <w:szCs w:val="24"/>
              </w:rPr>
            </w:pPr>
          </w:p>
          <w:p w14:paraId="52D81996" w14:textId="1D19138F" w:rsidR="00E5734C" w:rsidRPr="005B34E7" w:rsidRDefault="00B745DE" w:rsidP="00E5734C">
            <w:pPr>
              <w:autoSpaceDE w:val="0"/>
              <w:autoSpaceDN w:val="0"/>
              <w:adjustRightInd w:val="0"/>
              <w:ind w:firstLine="0"/>
              <w:rPr>
                <w:rFonts w:eastAsia="Calibri"/>
                <w:sz w:val="28"/>
                <w:szCs w:val="28"/>
              </w:rPr>
            </w:pPr>
            <w:r>
              <w:rPr>
                <w:rFonts w:eastAsia="Calibri"/>
                <w:sz w:val="28"/>
                <w:szCs w:val="28"/>
              </w:rPr>
              <w:t xml:space="preserve">               </w:t>
            </w:r>
            <w:r w:rsidR="00E5734C" w:rsidRPr="005B34E7">
              <w:rPr>
                <w:rFonts w:eastAsia="Calibri"/>
                <w:sz w:val="28"/>
                <w:szCs w:val="28"/>
              </w:rPr>
              <w:t>УТВЕРЖДАЮ</w:t>
            </w:r>
          </w:p>
          <w:p w14:paraId="475A7DF0" w14:textId="5EE326E0" w:rsidR="00E5734C" w:rsidRDefault="00B745DE" w:rsidP="00E5734C">
            <w:pPr>
              <w:autoSpaceDE w:val="0"/>
              <w:autoSpaceDN w:val="0"/>
              <w:adjustRightInd w:val="0"/>
              <w:ind w:firstLine="0"/>
              <w:rPr>
                <w:rFonts w:eastAsia="Calibri"/>
                <w:sz w:val="28"/>
                <w:szCs w:val="28"/>
              </w:rPr>
            </w:pPr>
            <w:r>
              <w:rPr>
                <w:rFonts w:eastAsia="Calibri"/>
                <w:sz w:val="28"/>
                <w:szCs w:val="28"/>
              </w:rPr>
              <w:t xml:space="preserve">               </w:t>
            </w:r>
            <w:r w:rsidR="00E5734C" w:rsidRPr="005B34E7">
              <w:rPr>
                <w:rFonts w:eastAsia="Calibri"/>
                <w:sz w:val="28"/>
                <w:szCs w:val="28"/>
              </w:rPr>
              <w:t xml:space="preserve">Проректор по учебной </w:t>
            </w:r>
          </w:p>
          <w:p w14:paraId="759E2FFC" w14:textId="2B003CB1" w:rsidR="00E5734C" w:rsidRPr="005B34E7" w:rsidRDefault="00B745DE" w:rsidP="00E5734C">
            <w:pPr>
              <w:autoSpaceDE w:val="0"/>
              <w:autoSpaceDN w:val="0"/>
              <w:adjustRightInd w:val="0"/>
              <w:ind w:firstLine="0"/>
              <w:rPr>
                <w:rFonts w:eastAsia="Calibri"/>
                <w:sz w:val="28"/>
                <w:szCs w:val="28"/>
              </w:rPr>
            </w:pPr>
            <w:r>
              <w:rPr>
                <w:rFonts w:eastAsia="Calibri"/>
                <w:sz w:val="28"/>
                <w:szCs w:val="28"/>
              </w:rPr>
              <w:t xml:space="preserve">               </w:t>
            </w:r>
            <w:r w:rsidR="00E5734C" w:rsidRPr="005B34E7">
              <w:rPr>
                <w:rFonts w:eastAsia="Calibri"/>
                <w:sz w:val="28"/>
                <w:szCs w:val="28"/>
              </w:rPr>
              <w:t>и методической работе</w:t>
            </w:r>
          </w:p>
          <w:p w14:paraId="50A3C18B" w14:textId="3DE00A14" w:rsidR="00E5734C" w:rsidRPr="005B34E7" w:rsidRDefault="00B745DE" w:rsidP="00E5734C">
            <w:pPr>
              <w:autoSpaceDE w:val="0"/>
              <w:autoSpaceDN w:val="0"/>
              <w:adjustRightInd w:val="0"/>
              <w:ind w:firstLine="0"/>
              <w:rPr>
                <w:rFonts w:eastAsia="Calibri"/>
                <w:sz w:val="28"/>
                <w:szCs w:val="28"/>
              </w:rPr>
            </w:pPr>
            <w:r>
              <w:rPr>
                <w:rFonts w:eastAsia="Calibri"/>
                <w:sz w:val="28"/>
                <w:szCs w:val="28"/>
              </w:rPr>
              <w:t xml:space="preserve">               </w:t>
            </w:r>
            <w:r w:rsidR="00E5734C" w:rsidRPr="005B34E7">
              <w:rPr>
                <w:rFonts w:eastAsia="Calibri"/>
                <w:sz w:val="28"/>
                <w:szCs w:val="28"/>
              </w:rPr>
              <w:t>_________Е.А. Каменева</w:t>
            </w:r>
          </w:p>
          <w:p w14:paraId="2D6CDA91" w14:textId="2E5A314A" w:rsidR="00E5734C" w:rsidRPr="00755B2A" w:rsidRDefault="006E46D2" w:rsidP="003864F0">
            <w:pPr>
              <w:autoSpaceDE w:val="0"/>
              <w:autoSpaceDN w:val="0"/>
              <w:adjustRightInd w:val="0"/>
              <w:ind w:firstLine="0"/>
              <w:rPr>
                <w:rFonts w:eastAsia="Calibri"/>
                <w:sz w:val="24"/>
                <w:szCs w:val="24"/>
              </w:rPr>
            </w:pPr>
            <w:r>
              <w:rPr>
                <w:sz w:val="28"/>
                <w:szCs w:val="28"/>
              </w:rPr>
              <w:t xml:space="preserve">             </w:t>
            </w:r>
            <w:r w:rsidR="003864F0">
              <w:rPr>
                <w:sz w:val="28"/>
                <w:szCs w:val="28"/>
              </w:rPr>
              <w:t xml:space="preserve">  </w:t>
            </w:r>
            <w:bookmarkStart w:id="0" w:name="_GoBack"/>
            <w:bookmarkEnd w:id="0"/>
            <w:r w:rsidR="003864F0">
              <w:rPr>
                <w:sz w:val="28"/>
                <w:szCs w:val="28"/>
              </w:rPr>
              <w:t>24.05.</w:t>
            </w:r>
            <w:r w:rsidR="00E1547C">
              <w:rPr>
                <w:sz w:val="28"/>
                <w:szCs w:val="28"/>
              </w:rPr>
              <w:t>2024 г.</w:t>
            </w:r>
          </w:p>
        </w:tc>
      </w:tr>
    </w:tbl>
    <w:p w14:paraId="4987590F" w14:textId="77777777" w:rsidR="00E5734C" w:rsidRDefault="00E5734C" w:rsidP="00E5734C">
      <w:pPr>
        <w:spacing w:line="240" w:lineRule="auto"/>
        <w:ind w:firstLine="0"/>
        <w:jc w:val="center"/>
        <w:rPr>
          <w:bCs/>
          <w:sz w:val="36"/>
          <w:szCs w:val="36"/>
        </w:rPr>
      </w:pPr>
    </w:p>
    <w:p w14:paraId="21048395" w14:textId="77777777" w:rsidR="003F3777" w:rsidRDefault="003F3777" w:rsidP="003F3777">
      <w:pPr>
        <w:pStyle w:val="a4"/>
        <w:keepNext/>
        <w:tabs>
          <w:tab w:val="clear" w:pos="4677"/>
          <w:tab w:val="clear" w:pos="9355"/>
        </w:tabs>
        <w:ind w:firstLine="0"/>
        <w:jc w:val="center"/>
        <w:rPr>
          <w:bCs/>
          <w:sz w:val="36"/>
          <w:szCs w:val="36"/>
        </w:rPr>
      </w:pPr>
    </w:p>
    <w:p w14:paraId="3661BBCA" w14:textId="77777777" w:rsidR="00755B2A" w:rsidRPr="0068348A" w:rsidRDefault="00755B2A" w:rsidP="00755B2A">
      <w:pPr>
        <w:pStyle w:val="a4"/>
        <w:keepNext/>
        <w:tabs>
          <w:tab w:val="clear" w:pos="4677"/>
          <w:tab w:val="clear" w:pos="9355"/>
        </w:tabs>
        <w:ind w:firstLine="0"/>
        <w:jc w:val="center"/>
        <w:rPr>
          <w:b/>
          <w:bCs/>
          <w:sz w:val="28"/>
          <w:szCs w:val="36"/>
        </w:rPr>
      </w:pPr>
      <w:r w:rsidRPr="0068348A">
        <w:rPr>
          <w:b/>
          <w:bCs/>
          <w:sz w:val="28"/>
          <w:szCs w:val="36"/>
        </w:rPr>
        <w:t>Соловьев В.И., Малекова В.А.</w:t>
      </w:r>
    </w:p>
    <w:p w14:paraId="5E6DF9C4" w14:textId="77777777" w:rsidR="00755B2A" w:rsidRPr="0068348A" w:rsidRDefault="00755B2A" w:rsidP="00755B2A">
      <w:pPr>
        <w:keepNext/>
        <w:spacing w:line="240" w:lineRule="auto"/>
        <w:ind w:firstLine="0"/>
        <w:jc w:val="center"/>
        <w:rPr>
          <w:b/>
          <w:sz w:val="28"/>
          <w:szCs w:val="32"/>
        </w:rPr>
      </w:pPr>
      <w:proofErr w:type="spellStart"/>
      <w:r w:rsidRPr="0068348A">
        <w:rPr>
          <w:b/>
          <w:sz w:val="28"/>
          <w:szCs w:val="32"/>
        </w:rPr>
        <w:t>Финтех</w:t>
      </w:r>
      <w:proofErr w:type="spellEnd"/>
      <w:r w:rsidRPr="0068348A">
        <w:rPr>
          <w:b/>
          <w:sz w:val="28"/>
          <w:szCs w:val="32"/>
        </w:rPr>
        <w:t xml:space="preserve">: инструментарий и модели бизнеса </w:t>
      </w:r>
    </w:p>
    <w:p w14:paraId="3C13B5AF" w14:textId="77777777" w:rsidR="00755B2A" w:rsidRDefault="00755B2A" w:rsidP="00755B2A">
      <w:pPr>
        <w:keepNext/>
        <w:spacing w:line="240" w:lineRule="auto"/>
        <w:ind w:firstLine="0"/>
        <w:jc w:val="center"/>
        <w:rPr>
          <w:b/>
          <w:szCs w:val="32"/>
        </w:rPr>
      </w:pPr>
    </w:p>
    <w:p w14:paraId="5B2DE07A" w14:textId="77777777" w:rsidR="00755B2A" w:rsidRPr="006E46D2" w:rsidRDefault="00755B2A" w:rsidP="00755B2A">
      <w:pPr>
        <w:keepNext/>
        <w:spacing w:line="240" w:lineRule="auto"/>
        <w:ind w:firstLine="0"/>
        <w:jc w:val="center"/>
        <w:rPr>
          <w:b/>
          <w:sz w:val="28"/>
          <w:szCs w:val="28"/>
        </w:rPr>
      </w:pPr>
      <w:r w:rsidRPr="006E46D2">
        <w:rPr>
          <w:b/>
          <w:sz w:val="28"/>
          <w:szCs w:val="28"/>
        </w:rPr>
        <w:t>Рабочая программа дисциплины</w:t>
      </w:r>
    </w:p>
    <w:p w14:paraId="0A09835D" w14:textId="77777777" w:rsidR="00755B2A" w:rsidRPr="003F3777" w:rsidRDefault="00755B2A" w:rsidP="00755B2A">
      <w:pPr>
        <w:keepNext/>
        <w:spacing w:line="240" w:lineRule="auto"/>
        <w:ind w:firstLine="0"/>
        <w:jc w:val="center"/>
        <w:rPr>
          <w:sz w:val="28"/>
          <w:szCs w:val="28"/>
        </w:rPr>
      </w:pPr>
    </w:p>
    <w:p w14:paraId="2A012E80" w14:textId="6397B2D1" w:rsidR="00755B2A" w:rsidRPr="00C71570" w:rsidRDefault="00755B2A" w:rsidP="00755B2A">
      <w:pPr>
        <w:keepNext/>
        <w:spacing w:line="276" w:lineRule="auto"/>
        <w:ind w:firstLine="0"/>
        <w:jc w:val="center"/>
        <w:rPr>
          <w:sz w:val="28"/>
          <w:szCs w:val="28"/>
          <w:vertAlign w:val="superscript"/>
        </w:rPr>
      </w:pPr>
      <w:r w:rsidRPr="00C71570">
        <w:rPr>
          <w:sz w:val="28"/>
          <w:szCs w:val="28"/>
        </w:rPr>
        <w:t>для студентов, обучающихся по направлению подготовки</w:t>
      </w:r>
      <w:r w:rsidR="00E1547C">
        <w:rPr>
          <w:sz w:val="28"/>
          <w:szCs w:val="28"/>
        </w:rPr>
        <w:t>:</w:t>
      </w:r>
      <w:r>
        <w:rPr>
          <w:sz w:val="28"/>
          <w:szCs w:val="28"/>
        </w:rPr>
        <w:t xml:space="preserve"> </w:t>
      </w:r>
    </w:p>
    <w:p w14:paraId="0A61A252" w14:textId="614C9DA3" w:rsidR="00755B2A" w:rsidRPr="00B36D45" w:rsidRDefault="00755B2A" w:rsidP="00755B2A">
      <w:pPr>
        <w:keepNext/>
        <w:spacing w:line="276" w:lineRule="auto"/>
        <w:ind w:firstLine="0"/>
        <w:jc w:val="center"/>
        <w:rPr>
          <w:sz w:val="28"/>
          <w:szCs w:val="28"/>
        </w:rPr>
      </w:pPr>
      <w:r>
        <w:rPr>
          <w:sz w:val="28"/>
          <w:szCs w:val="28"/>
        </w:rPr>
        <w:t>10</w:t>
      </w:r>
      <w:r w:rsidRPr="303C341B">
        <w:rPr>
          <w:sz w:val="28"/>
          <w:szCs w:val="28"/>
        </w:rPr>
        <w:t>.04.0</w:t>
      </w:r>
      <w:r>
        <w:rPr>
          <w:sz w:val="28"/>
          <w:szCs w:val="28"/>
        </w:rPr>
        <w:t>1</w:t>
      </w:r>
      <w:r w:rsidR="006E46D2">
        <w:rPr>
          <w:sz w:val="28"/>
          <w:szCs w:val="28"/>
        </w:rPr>
        <w:t xml:space="preserve"> -</w:t>
      </w:r>
      <w:r w:rsidRPr="303C341B">
        <w:rPr>
          <w:sz w:val="28"/>
          <w:szCs w:val="28"/>
        </w:rPr>
        <w:t xml:space="preserve"> </w:t>
      </w:r>
      <w:r w:rsidRPr="008103DF">
        <w:rPr>
          <w:color w:val="000000" w:themeColor="text1"/>
          <w:sz w:val="28"/>
          <w:szCs w:val="28"/>
        </w:rPr>
        <w:t>Информационная безопасность</w:t>
      </w:r>
      <w:r>
        <w:rPr>
          <w:sz w:val="28"/>
          <w:szCs w:val="28"/>
        </w:rPr>
        <w:t>,</w:t>
      </w:r>
    </w:p>
    <w:p w14:paraId="5E9CD1A5" w14:textId="390A548E" w:rsidR="00755B2A" w:rsidRDefault="006E46D2" w:rsidP="00755B2A">
      <w:pPr>
        <w:keepNext/>
        <w:spacing w:line="276" w:lineRule="auto"/>
        <w:ind w:firstLine="0"/>
        <w:jc w:val="center"/>
        <w:rPr>
          <w:sz w:val="28"/>
          <w:szCs w:val="28"/>
        </w:rPr>
      </w:pPr>
      <w:r>
        <w:rPr>
          <w:sz w:val="28"/>
          <w:szCs w:val="28"/>
        </w:rPr>
        <w:t>Н</w:t>
      </w:r>
      <w:r w:rsidR="00755B2A">
        <w:rPr>
          <w:sz w:val="28"/>
          <w:szCs w:val="28"/>
        </w:rPr>
        <w:t xml:space="preserve">аправленность </w:t>
      </w:r>
      <w:r>
        <w:rPr>
          <w:sz w:val="28"/>
          <w:szCs w:val="28"/>
        </w:rPr>
        <w:t>программы:</w:t>
      </w:r>
    </w:p>
    <w:p w14:paraId="2FAC4B36" w14:textId="4253F52C" w:rsidR="003F3777" w:rsidRPr="00C71570" w:rsidRDefault="00FA520D" w:rsidP="003F3777">
      <w:pPr>
        <w:keepNext/>
        <w:spacing w:line="240" w:lineRule="auto"/>
        <w:ind w:firstLine="0"/>
        <w:jc w:val="center"/>
        <w:rPr>
          <w:b/>
          <w:bCs/>
          <w:sz w:val="28"/>
          <w:szCs w:val="28"/>
        </w:rPr>
      </w:pPr>
      <w:r>
        <w:rPr>
          <w:color w:val="000000"/>
          <w:sz w:val="28"/>
          <w:szCs w:val="28"/>
        </w:rPr>
        <w:t>«</w:t>
      </w:r>
      <w:r w:rsidRPr="00FA520D">
        <w:rPr>
          <w:color w:val="000000"/>
          <w:sz w:val="28"/>
          <w:szCs w:val="28"/>
        </w:rPr>
        <w:t>Управление информационной безопасностью в финансово-банковской сфере</w:t>
      </w:r>
      <w:r>
        <w:rPr>
          <w:color w:val="000000"/>
          <w:sz w:val="28"/>
          <w:szCs w:val="28"/>
        </w:rPr>
        <w:t>»</w:t>
      </w:r>
    </w:p>
    <w:p w14:paraId="609A1842" w14:textId="37EB438C" w:rsidR="00DA128B" w:rsidRPr="00C71570" w:rsidRDefault="00DA128B" w:rsidP="003F3777">
      <w:pPr>
        <w:keepNext/>
        <w:spacing w:line="240" w:lineRule="auto"/>
        <w:ind w:firstLine="0"/>
        <w:rPr>
          <w:b/>
          <w:bCs/>
          <w:sz w:val="28"/>
          <w:szCs w:val="28"/>
        </w:rPr>
      </w:pPr>
    </w:p>
    <w:p w14:paraId="679E8FD1" w14:textId="77777777" w:rsidR="00CD75BB" w:rsidRPr="00E1547C" w:rsidRDefault="00CD75BB" w:rsidP="00CD75BB">
      <w:pPr>
        <w:spacing w:line="240" w:lineRule="auto"/>
        <w:ind w:right="-1"/>
        <w:jc w:val="center"/>
        <w:rPr>
          <w:i/>
          <w:sz w:val="28"/>
          <w:szCs w:val="28"/>
        </w:rPr>
      </w:pPr>
      <w:r w:rsidRPr="00E1547C">
        <w:rPr>
          <w:i/>
          <w:sz w:val="28"/>
          <w:szCs w:val="28"/>
        </w:rPr>
        <w:t xml:space="preserve">Рекомендовано Ученым советом </w:t>
      </w:r>
      <w:r w:rsidRPr="00E1547C">
        <w:rPr>
          <w:i/>
          <w:sz w:val="28"/>
          <w:szCs w:val="28"/>
        </w:rPr>
        <w:br/>
        <w:t>Факультета информационных технологий и анализа больших данных</w:t>
      </w:r>
    </w:p>
    <w:p w14:paraId="49003877" w14:textId="17AF0B75" w:rsidR="00CD75BB" w:rsidRPr="006E5353" w:rsidRDefault="00CD75BB" w:rsidP="00CD75BB">
      <w:pPr>
        <w:spacing w:line="240" w:lineRule="auto"/>
        <w:ind w:right="-1"/>
        <w:jc w:val="center"/>
        <w:rPr>
          <w:i/>
          <w:sz w:val="28"/>
          <w:szCs w:val="28"/>
        </w:rPr>
      </w:pPr>
      <w:r w:rsidRPr="00E1547C">
        <w:rPr>
          <w:i/>
          <w:sz w:val="28"/>
          <w:szCs w:val="28"/>
        </w:rPr>
        <w:t>(протокол №</w:t>
      </w:r>
      <w:r w:rsidR="003864F0">
        <w:rPr>
          <w:i/>
          <w:sz w:val="28"/>
          <w:szCs w:val="28"/>
        </w:rPr>
        <w:t xml:space="preserve"> 44 </w:t>
      </w:r>
      <w:r w:rsidR="00E1547C">
        <w:rPr>
          <w:i/>
          <w:sz w:val="28"/>
          <w:szCs w:val="28"/>
        </w:rPr>
        <w:t>от</w:t>
      </w:r>
      <w:r w:rsidR="003864F0">
        <w:rPr>
          <w:i/>
          <w:sz w:val="28"/>
          <w:szCs w:val="28"/>
        </w:rPr>
        <w:t xml:space="preserve"> 21.05.</w:t>
      </w:r>
      <w:r w:rsidR="00E1547C">
        <w:rPr>
          <w:i/>
          <w:sz w:val="28"/>
          <w:szCs w:val="28"/>
        </w:rPr>
        <w:t>2024 г</w:t>
      </w:r>
      <w:r w:rsidRPr="00E1547C">
        <w:rPr>
          <w:i/>
          <w:sz w:val="28"/>
          <w:szCs w:val="28"/>
        </w:rPr>
        <w:t>.)</w:t>
      </w:r>
    </w:p>
    <w:p w14:paraId="28830A85" w14:textId="77777777" w:rsidR="00CD75BB" w:rsidRPr="006E5353" w:rsidRDefault="00CD75BB" w:rsidP="00CD75BB">
      <w:pPr>
        <w:spacing w:line="240" w:lineRule="auto"/>
        <w:ind w:right="-1"/>
        <w:jc w:val="center"/>
        <w:rPr>
          <w:i/>
          <w:sz w:val="28"/>
          <w:szCs w:val="28"/>
        </w:rPr>
      </w:pPr>
    </w:p>
    <w:p w14:paraId="52026AFA" w14:textId="0C4CEE9F" w:rsidR="00CD75BB" w:rsidRPr="006E5353" w:rsidRDefault="00CD75BB" w:rsidP="00E1547C">
      <w:pPr>
        <w:spacing w:line="240" w:lineRule="auto"/>
        <w:ind w:right="-1"/>
        <w:jc w:val="center"/>
        <w:rPr>
          <w:i/>
          <w:sz w:val="28"/>
          <w:szCs w:val="28"/>
        </w:rPr>
      </w:pPr>
      <w:r w:rsidRPr="00E1547C">
        <w:rPr>
          <w:i/>
          <w:sz w:val="28"/>
          <w:szCs w:val="28"/>
        </w:rPr>
        <w:t xml:space="preserve">Одобрено </w:t>
      </w:r>
      <w:r w:rsidR="003864F0">
        <w:rPr>
          <w:i/>
          <w:sz w:val="28"/>
          <w:szCs w:val="28"/>
        </w:rPr>
        <w:t>советом</w:t>
      </w:r>
      <w:r w:rsidR="00E1547C">
        <w:rPr>
          <w:i/>
          <w:sz w:val="28"/>
          <w:szCs w:val="28"/>
        </w:rPr>
        <w:t xml:space="preserve"> Кафедры анализа данных и машинного обучения</w:t>
      </w:r>
    </w:p>
    <w:p w14:paraId="453F1476" w14:textId="3FA3CA6F" w:rsidR="00E1547C" w:rsidRPr="006E5353" w:rsidRDefault="00E1547C" w:rsidP="00E1547C">
      <w:pPr>
        <w:spacing w:line="240" w:lineRule="auto"/>
        <w:ind w:right="-1"/>
        <w:jc w:val="center"/>
        <w:rPr>
          <w:i/>
          <w:sz w:val="28"/>
          <w:szCs w:val="28"/>
        </w:rPr>
      </w:pPr>
      <w:r w:rsidRPr="00E1547C">
        <w:rPr>
          <w:i/>
          <w:sz w:val="28"/>
          <w:szCs w:val="28"/>
        </w:rPr>
        <w:t>(протокол №</w:t>
      </w:r>
      <w:r w:rsidR="003864F0">
        <w:rPr>
          <w:i/>
          <w:sz w:val="28"/>
          <w:szCs w:val="28"/>
        </w:rPr>
        <w:t xml:space="preserve"> 01 </w:t>
      </w:r>
      <w:r>
        <w:rPr>
          <w:i/>
          <w:sz w:val="28"/>
          <w:szCs w:val="28"/>
        </w:rPr>
        <w:t>от</w:t>
      </w:r>
      <w:r w:rsidR="003864F0">
        <w:rPr>
          <w:i/>
          <w:sz w:val="28"/>
          <w:szCs w:val="28"/>
        </w:rPr>
        <w:t xml:space="preserve"> 06.05.</w:t>
      </w:r>
      <w:r>
        <w:rPr>
          <w:i/>
          <w:sz w:val="28"/>
          <w:szCs w:val="28"/>
        </w:rPr>
        <w:t>2024 г</w:t>
      </w:r>
      <w:r w:rsidRPr="00E1547C">
        <w:rPr>
          <w:i/>
          <w:sz w:val="28"/>
          <w:szCs w:val="28"/>
        </w:rPr>
        <w:t>.)</w:t>
      </w:r>
    </w:p>
    <w:p w14:paraId="0B0797D6" w14:textId="3D589FC5" w:rsidR="00E5734C" w:rsidRDefault="00E5734C" w:rsidP="00EC08FA">
      <w:pPr>
        <w:suppressAutoHyphens/>
        <w:spacing w:line="240" w:lineRule="auto"/>
        <w:ind w:firstLine="0"/>
        <w:jc w:val="center"/>
        <w:rPr>
          <w:i/>
          <w:sz w:val="28"/>
          <w:szCs w:val="28"/>
          <w:highlight w:val="yellow"/>
        </w:rPr>
      </w:pPr>
    </w:p>
    <w:p w14:paraId="0BF616CC" w14:textId="34C27099" w:rsidR="00E5734C" w:rsidRDefault="00E5734C" w:rsidP="00EC08FA">
      <w:pPr>
        <w:suppressAutoHyphens/>
        <w:spacing w:line="240" w:lineRule="auto"/>
        <w:ind w:firstLine="0"/>
        <w:jc w:val="center"/>
        <w:rPr>
          <w:i/>
          <w:sz w:val="28"/>
          <w:szCs w:val="28"/>
          <w:highlight w:val="yellow"/>
        </w:rPr>
      </w:pPr>
    </w:p>
    <w:p w14:paraId="2266752D" w14:textId="004526B6" w:rsidR="00E1547C" w:rsidRDefault="00E1547C" w:rsidP="00EC08FA">
      <w:pPr>
        <w:suppressAutoHyphens/>
        <w:spacing w:line="240" w:lineRule="auto"/>
        <w:ind w:firstLine="0"/>
        <w:jc w:val="center"/>
        <w:rPr>
          <w:i/>
          <w:sz w:val="28"/>
          <w:szCs w:val="28"/>
          <w:highlight w:val="yellow"/>
        </w:rPr>
      </w:pPr>
    </w:p>
    <w:p w14:paraId="77EAC890" w14:textId="77777777" w:rsidR="00E1547C" w:rsidRDefault="00E1547C" w:rsidP="00EC08FA">
      <w:pPr>
        <w:suppressAutoHyphens/>
        <w:spacing w:line="240" w:lineRule="auto"/>
        <w:ind w:firstLine="0"/>
        <w:jc w:val="center"/>
        <w:rPr>
          <w:i/>
          <w:sz w:val="28"/>
          <w:szCs w:val="28"/>
          <w:highlight w:val="yellow"/>
        </w:rPr>
      </w:pPr>
    </w:p>
    <w:p w14:paraId="5A87AE28" w14:textId="6089A29E" w:rsidR="00CF1B7A" w:rsidRPr="00600510" w:rsidRDefault="00712EAC" w:rsidP="003F3777">
      <w:pPr>
        <w:ind w:firstLine="0"/>
        <w:jc w:val="center"/>
        <w:rPr>
          <w:b/>
          <w:caps/>
          <w:sz w:val="28"/>
          <w:szCs w:val="28"/>
        </w:rPr>
      </w:pPr>
      <w:r w:rsidRPr="00E5734C">
        <w:rPr>
          <w:b/>
          <w:sz w:val="28"/>
          <w:szCs w:val="28"/>
        </w:rPr>
        <w:t>Москва</w:t>
      </w:r>
      <w:r w:rsidRPr="00E5734C">
        <w:rPr>
          <w:b/>
          <w:caps/>
          <w:sz w:val="28"/>
          <w:szCs w:val="28"/>
        </w:rPr>
        <w:t xml:space="preserve"> 20</w:t>
      </w:r>
      <w:r w:rsidR="0074120F">
        <w:rPr>
          <w:b/>
          <w:caps/>
          <w:sz w:val="28"/>
          <w:szCs w:val="28"/>
        </w:rPr>
        <w:t>24</w:t>
      </w:r>
    </w:p>
    <w:p w14:paraId="66CA94B3" w14:textId="31906F85" w:rsidR="00544BE8" w:rsidRPr="006E46D2" w:rsidRDefault="00CF1B7A" w:rsidP="00544BE8">
      <w:pPr>
        <w:spacing w:before="120" w:line="240" w:lineRule="auto"/>
        <w:ind w:firstLine="567"/>
        <w:rPr>
          <w:b/>
          <w:sz w:val="28"/>
          <w:szCs w:val="28"/>
        </w:rPr>
      </w:pPr>
      <w:r w:rsidRPr="006A5EF6">
        <w:rPr>
          <w:b/>
          <w:caps/>
          <w:sz w:val="28"/>
          <w:szCs w:val="28"/>
        </w:rPr>
        <w:br w:type="page"/>
      </w:r>
      <w:bookmarkStart w:id="1" w:name="_Toc5052139"/>
    </w:p>
    <w:p w14:paraId="10209BE8" w14:textId="124FA0E1" w:rsidR="003F4B9B" w:rsidRPr="006E46D2" w:rsidRDefault="00E1547C" w:rsidP="00126437">
      <w:pPr>
        <w:jc w:val="center"/>
        <w:rPr>
          <w:b/>
          <w:sz w:val="28"/>
          <w:szCs w:val="28"/>
        </w:rPr>
      </w:pPr>
      <w:r>
        <w:rPr>
          <w:b/>
          <w:sz w:val="28"/>
          <w:szCs w:val="28"/>
        </w:rPr>
        <w:lastRenderedPageBreak/>
        <w:t>Содержание</w:t>
      </w:r>
    </w:p>
    <w:p w14:paraId="6F7A61C8" w14:textId="77777777" w:rsidR="00474E4C" w:rsidRPr="00126437" w:rsidRDefault="00474E4C" w:rsidP="00474E4C">
      <w:pPr>
        <w:rPr>
          <w:b/>
        </w:rPr>
      </w:pPr>
    </w:p>
    <w:p w14:paraId="3AE835B4" w14:textId="721528D3" w:rsidR="008741AF" w:rsidRPr="008741AF" w:rsidRDefault="003F4B9B" w:rsidP="00A5331F">
      <w:pPr>
        <w:pStyle w:val="15"/>
        <w:spacing w:line="276" w:lineRule="auto"/>
        <w:jc w:val="both"/>
        <w:rPr>
          <w:rFonts w:asciiTheme="minorHAnsi" w:eastAsiaTheme="minorEastAsia" w:hAnsiTheme="minorHAnsi" w:cstheme="minorBidi"/>
          <w:noProof/>
          <w:sz w:val="28"/>
          <w:szCs w:val="28"/>
        </w:rPr>
      </w:pPr>
      <w:r w:rsidRPr="00EE4ECA">
        <w:rPr>
          <w:b/>
          <w:bCs/>
          <w:sz w:val="28"/>
          <w:szCs w:val="28"/>
        </w:rPr>
        <w:fldChar w:fldCharType="begin"/>
      </w:r>
      <w:r w:rsidRPr="00EE4ECA">
        <w:rPr>
          <w:b/>
          <w:bCs/>
          <w:sz w:val="28"/>
          <w:szCs w:val="28"/>
        </w:rPr>
        <w:instrText xml:space="preserve"> TOC \o "1-3" \h \z \u </w:instrText>
      </w:r>
      <w:r w:rsidRPr="00EE4ECA">
        <w:rPr>
          <w:b/>
          <w:bCs/>
          <w:sz w:val="28"/>
          <w:szCs w:val="28"/>
        </w:rPr>
        <w:fldChar w:fldCharType="separate"/>
      </w:r>
      <w:hyperlink w:anchor="_Toc93914602" w:history="1">
        <w:r w:rsidR="008741AF" w:rsidRPr="008741AF">
          <w:rPr>
            <w:rStyle w:val="af0"/>
            <w:noProof/>
            <w:sz w:val="28"/>
            <w:szCs w:val="28"/>
          </w:rPr>
          <w:t>1.</w:t>
        </w:r>
        <w:r w:rsidR="008741AF" w:rsidRPr="008741AF">
          <w:rPr>
            <w:rFonts w:asciiTheme="minorHAnsi" w:eastAsiaTheme="minorEastAsia" w:hAnsiTheme="minorHAnsi" w:cstheme="minorBidi"/>
            <w:noProof/>
            <w:sz w:val="28"/>
            <w:szCs w:val="28"/>
          </w:rPr>
          <w:tab/>
        </w:r>
        <w:r w:rsidR="008741AF" w:rsidRPr="008741AF">
          <w:rPr>
            <w:rStyle w:val="af0"/>
            <w:noProof/>
            <w:sz w:val="28"/>
            <w:szCs w:val="28"/>
          </w:rPr>
          <w:t>Наименование дисциплины</w:t>
        </w:r>
        <w:r w:rsidR="008741AF" w:rsidRPr="008741AF">
          <w:rPr>
            <w:noProof/>
            <w:webHidden/>
            <w:sz w:val="28"/>
            <w:szCs w:val="28"/>
          </w:rPr>
          <w:tab/>
        </w:r>
        <w:r w:rsidR="00544BE8">
          <w:rPr>
            <w:noProof/>
            <w:webHidden/>
            <w:sz w:val="28"/>
            <w:szCs w:val="28"/>
          </w:rPr>
          <w:t>2</w:t>
        </w:r>
      </w:hyperlink>
    </w:p>
    <w:p w14:paraId="796111FB" w14:textId="4B99F416" w:rsidR="008741AF" w:rsidRPr="008741AF" w:rsidRDefault="0071202E" w:rsidP="00A5331F">
      <w:pPr>
        <w:pStyle w:val="15"/>
        <w:spacing w:line="276" w:lineRule="auto"/>
        <w:jc w:val="both"/>
        <w:rPr>
          <w:rFonts w:asciiTheme="minorHAnsi" w:eastAsiaTheme="minorEastAsia" w:hAnsiTheme="minorHAnsi" w:cstheme="minorBidi"/>
          <w:noProof/>
          <w:sz w:val="28"/>
          <w:szCs w:val="28"/>
        </w:rPr>
      </w:pPr>
      <w:hyperlink w:anchor="_Toc93914603" w:history="1">
        <w:r w:rsidR="008741AF" w:rsidRPr="008741AF">
          <w:rPr>
            <w:rStyle w:val="af0"/>
            <w:noProof/>
            <w:sz w:val="28"/>
            <w:szCs w:val="28"/>
          </w:rPr>
          <w:t>2.</w:t>
        </w:r>
        <w:r w:rsidR="008741AF" w:rsidRPr="008741AF">
          <w:rPr>
            <w:rFonts w:asciiTheme="minorHAnsi" w:eastAsiaTheme="minorEastAsia" w:hAnsiTheme="minorHAnsi" w:cstheme="minorBidi"/>
            <w:noProof/>
            <w:sz w:val="28"/>
            <w:szCs w:val="28"/>
          </w:rPr>
          <w:tab/>
        </w:r>
        <w:r w:rsidR="008741AF" w:rsidRPr="008741AF">
          <w:rPr>
            <w:rStyle w:val="af0"/>
            <w:noProof/>
            <w:sz w:val="28"/>
            <w:szCs w:val="28"/>
          </w:rPr>
          <w:t xml:space="preserve">Перечень планируемых результатов освоения </w:t>
        </w:r>
        <w:r w:rsidR="003F3777">
          <w:rPr>
            <w:rStyle w:val="af0"/>
            <w:noProof/>
            <w:sz w:val="28"/>
            <w:szCs w:val="28"/>
          </w:rPr>
          <w:t xml:space="preserve">образовательной </w:t>
        </w:r>
        <w:r w:rsidR="008741AF" w:rsidRPr="008741AF">
          <w:rPr>
            <w:rStyle w:val="af0"/>
            <w:noProof/>
            <w:sz w:val="28"/>
            <w:szCs w:val="28"/>
          </w:rPr>
          <w:t>программы</w:t>
        </w:r>
        <w:r w:rsidR="00A5331F">
          <w:rPr>
            <w:rStyle w:val="af0"/>
            <w:noProof/>
            <w:sz w:val="28"/>
            <w:szCs w:val="28"/>
          </w:rPr>
          <w:t xml:space="preserve"> (перечень компетенций)</w:t>
        </w:r>
        <w:r w:rsidR="008741AF" w:rsidRPr="008741AF">
          <w:rPr>
            <w:rStyle w:val="af0"/>
            <w:noProof/>
            <w:sz w:val="28"/>
            <w:szCs w:val="28"/>
          </w:rPr>
          <w:t xml:space="preserve"> с указ</w:t>
        </w:r>
        <w:r w:rsidR="00A5331F">
          <w:rPr>
            <w:rStyle w:val="af0"/>
            <w:noProof/>
            <w:sz w:val="28"/>
            <w:szCs w:val="28"/>
          </w:rPr>
          <w:t>анием индикаторов их достижени</w:t>
        </w:r>
        <w:r w:rsidR="00264B03">
          <w:rPr>
            <w:rStyle w:val="af0"/>
            <w:noProof/>
            <w:sz w:val="28"/>
            <w:szCs w:val="28"/>
          </w:rPr>
          <w:t>я</w:t>
        </w:r>
        <w:r w:rsidR="003F3777">
          <w:rPr>
            <w:rStyle w:val="af0"/>
            <w:noProof/>
            <w:sz w:val="28"/>
            <w:szCs w:val="28"/>
          </w:rPr>
          <w:t xml:space="preserve"> и планируемых результатов обучения по дисциплине</w:t>
        </w:r>
        <w:r w:rsidR="008741AF" w:rsidRPr="008741AF">
          <w:rPr>
            <w:noProof/>
            <w:webHidden/>
            <w:sz w:val="28"/>
            <w:szCs w:val="28"/>
          </w:rPr>
          <w:tab/>
        </w:r>
        <w:r w:rsidR="00544BE8">
          <w:rPr>
            <w:noProof/>
            <w:webHidden/>
            <w:sz w:val="28"/>
            <w:szCs w:val="28"/>
          </w:rPr>
          <w:t>2</w:t>
        </w:r>
      </w:hyperlink>
    </w:p>
    <w:p w14:paraId="1BFBB0FD" w14:textId="156C33DD" w:rsidR="008741AF" w:rsidRPr="008741AF" w:rsidRDefault="0071202E" w:rsidP="00A5331F">
      <w:pPr>
        <w:pStyle w:val="15"/>
        <w:spacing w:line="276" w:lineRule="auto"/>
        <w:jc w:val="both"/>
        <w:rPr>
          <w:rFonts w:asciiTheme="minorHAnsi" w:eastAsiaTheme="minorEastAsia" w:hAnsiTheme="minorHAnsi" w:cstheme="minorBidi"/>
          <w:noProof/>
          <w:sz w:val="28"/>
          <w:szCs w:val="28"/>
        </w:rPr>
      </w:pPr>
      <w:hyperlink w:anchor="_Toc93914604" w:history="1">
        <w:r w:rsidR="008741AF" w:rsidRPr="008741AF">
          <w:rPr>
            <w:rStyle w:val="af0"/>
            <w:noProof/>
            <w:sz w:val="28"/>
            <w:szCs w:val="28"/>
          </w:rPr>
          <w:t>3.</w:t>
        </w:r>
        <w:r w:rsidR="008741AF" w:rsidRPr="008741AF">
          <w:rPr>
            <w:rFonts w:asciiTheme="minorHAnsi" w:eastAsiaTheme="minorEastAsia" w:hAnsiTheme="minorHAnsi" w:cstheme="minorBidi"/>
            <w:noProof/>
            <w:sz w:val="28"/>
            <w:szCs w:val="28"/>
          </w:rPr>
          <w:tab/>
        </w:r>
        <w:r w:rsidR="008741AF" w:rsidRPr="008741AF">
          <w:rPr>
            <w:rStyle w:val="af0"/>
            <w:noProof/>
            <w:sz w:val="28"/>
            <w:szCs w:val="28"/>
          </w:rPr>
          <w:t>Место дисциплины в структуре образовательн</w:t>
        </w:r>
        <w:r w:rsidR="00A5331F">
          <w:rPr>
            <w:rStyle w:val="af0"/>
            <w:noProof/>
            <w:sz w:val="28"/>
            <w:szCs w:val="28"/>
          </w:rPr>
          <w:t>ой</w:t>
        </w:r>
        <w:r w:rsidR="008741AF" w:rsidRPr="008741AF">
          <w:rPr>
            <w:rStyle w:val="af0"/>
            <w:noProof/>
            <w:sz w:val="28"/>
            <w:szCs w:val="28"/>
          </w:rPr>
          <w:t xml:space="preserve"> программ</w:t>
        </w:r>
        <w:r w:rsidR="00A5331F">
          <w:rPr>
            <w:rStyle w:val="af0"/>
            <w:noProof/>
            <w:sz w:val="28"/>
            <w:szCs w:val="28"/>
          </w:rPr>
          <w:t>ы</w:t>
        </w:r>
        <w:r w:rsidR="008741AF" w:rsidRPr="008741AF">
          <w:rPr>
            <w:noProof/>
            <w:webHidden/>
            <w:sz w:val="28"/>
            <w:szCs w:val="28"/>
          </w:rPr>
          <w:tab/>
        </w:r>
        <w:r w:rsidR="00E15264">
          <w:rPr>
            <w:noProof/>
            <w:webHidden/>
            <w:sz w:val="28"/>
            <w:szCs w:val="28"/>
          </w:rPr>
          <w:t>3</w:t>
        </w:r>
      </w:hyperlink>
    </w:p>
    <w:p w14:paraId="21C1957B" w14:textId="2DE1F1EA" w:rsidR="008741AF" w:rsidRPr="008741AF" w:rsidRDefault="0071202E" w:rsidP="00A5331F">
      <w:pPr>
        <w:pStyle w:val="15"/>
        <w:spacing w:line="276" w:lineRule="auto"/>
        <w:jc w:val="both"/>
        <w:rPr>
          <w:rFonts w:asciiTheme="minorHAnsi" w:eastAsiaTheme="minorEastAsia" w:hAnsiTheme="minorHAnsi" w:cstheme="minorBidi"/>
          <w:noProof/>
          <w:sz w:val="28"/>
          <w:szCs w:val="28"/>
        </w:rPr>
      </w:pPr>
      <w:hyperlink w:anchor="_Toc93914605" w:history="1">
        <w:r w:rsidR="008741AF" w:rsidRPr="008741AF">
          <w:rPr>
            <w:rStyle w:val="af0"/>
            <w:noProof/>
            <w:sz w:val="28"/>
            <w:szCs w:val="28"/>
          </w:rPr>
          <w:t>4.</w:t>
        </w:r>
        <w:r w:rsidR="008741AF" w:rsidRPr="008741AF">
          <w:rPr>
            <w:rFonts w:asciiTheme="minorHAnsi" w:eastAsiaTheme="minorEastAsia" w:hAnsiTheme="minorHAnsi" w:cstheme="minorBidi"/>
            <w:noProof/>
            <w:sz w:val="28"/>
            <w:szCs w:val="28"/>
          </w:rPr>
          <w:tab/>
        </w:r>
        <w:r w:rsidR="008741AF" w:rsidRPr="008741AF">
          <w:rPr>
            <w:rStyle w:val="af0"/>
            <w:noProof/>
            <w:sz w:val="28"/>
            <w:szCs w:val="28"/>
          </w:rPr>
          <w:t>Объем дисциплины</w:t>
        </w:r>
        <w:r w:rsidR="003F3777">
          <w:rPr>
            <w:rStyle w:val="af0"/>
            <w:noProof/>
            <w:sz w:val="28"/>
            <w:szCs w:val="28"/>
          </w:rPr>
          <w:t xml:space="preserve"> (модуля)</w:t>
        </w:r>
        <w:r w:rsidR="008741AF" w:rsidRPr="008741AF">
          <w:rPr>
            <w:rStyle w:val="af0"/>
            <w:noProof/>
            <w:sz w:val="28"/>
            <w:szCs w:val="28"/>
          </w:rPr>
          <w:t xml:space="preserve"> в зачетных единицах и в академических часах с выделением объема аудиторной (лекции, семинары) и самостоятельной работы обучающихся</w:t>
        </w:r>
        <w:r w:rsidR="008741AF" w:rsidRPr="008741AF">
          <w:rPr>
            <w:noProof/>
            <w:webHidden/>
            <w:sz w:val="28"/>
            <w:szCs w:val="28"/>
          </w:rPr>
          <w:tab/>
        </w:r>
        <w:r w:rsidR="00E15264">
          <w:rPr>
            <w:noProof/>
            <w:webHidden/>
            <w:sz w:val="28"/>
            <w:szCs w:val="28"/>
          </w:rPr>
          <w:t>3</w:t>
        </w:r>
      </w:hyperlink>
    </w:p>
    <w:p w14:paraId="1A9052AC" w14:textId="2F1F1CF0" w:rsidR="008741AF" w:rsidRPr="008741AF" w:rsidRDefault="0071202E" w:rsidP="00A5331F">
      <w:pPr>
        <w:pStyle w:val="15"/>
        <w:spacing w:line="276" w:lineRule="auto"/>
        <w:jc w:val="both"/>
        <w:rPr>
          <w:rFonts w:asciiTheme="minorHAnsi" w:eastAsiaTheme="minorEastAsia" w:hAnsiTheme="minorHAnsi" w:cstheme="minorBidi"/>
          <w:noProof/>
          <w:sz w:val="28"/>
          <w:szCs w:val="28"/>
        </w:rPr>
      </w:pPr>
      <w:hyperlink w:anchor="_Toc93914606" w:history="1">
        <w:r w:rsidR="008741AF" w:rsidRPr="008741AF">
          <w:rPr>
            <w:rStyle w:val="af0"/>
            <w:noProof/>
            <w:sz w:val="28"/>
            <w:szCs w:val="28"/>
          </w:rPr>
          <w:t>5.</w:t>
        </w:r>
        <w:r w:rsidR="008741AF" w:rsidRPr="008741AF">
          <w:rPr>
            <w:rFonts w:asciiTheme="minorHAnsi" w:eastAsiaTheme="minorEastAsia" w:hAnsiTheme="minorHAnsi" w:cstheme="minorBidi"/>
            <w:noProof/>
            <w:sz w:val="28"/>
            <w:szCs w:val="28"/>
          </w:rPr>
          <w:tab/>
        </w:r>
        <w:r w:rsidR="008741AF" w:rsidRPr="008741AF">
          <w:rPr>
            <w:rStyle w:val="af0"/>
            <w:noProof/>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8741AF" w:rsidRPr="008741AF">
          <w:rPr>
            <w:noProof/>
            <w:webHidden/>
            <w:sz w:val="28"/>
            <w:szCs w:val="28"/>
          </w:rPr>
          <w:tab/>
        </w:r>
        <w:r w:rsidR="00E15264">
          <w:rPr>
            <w:noProof/>
            <w:webHidden/>
            <w:sz w:val="28"/>
            <w:szCs w:val="28"/>
          </w:rPr>
          <w:t>4</w:t>
        </w:r>
      </w:hyperlink>
    </w:p>
    <w:p w14:paraId="2DC052CC" w14:textId="4CB53D23" w:rsidR="008741AF" w:rsidRPr="008741AF" w:rsidRDefault="0071202E" w:rsidP="00A5331F">
      <w:pPr>
        <w:pStyle w:val="23"/>
        <w:rPr>
          <w:rFonts w:asciiTheme="minorHAnsi" w:eastAsiaTheme="minorEastAsia" w:hAnsiTheme="minorHAnsi" w:cstheme="minorBidi"/>
          <w:noProof/>
        </w:rPr>
      </w:pPr>
      <w:hyperlink w:anchor="_Toc93914607" w:history="1">
        <w:r w:rsidR="008741AF" w:rsidRPr="008741AF">
          <w:rPr>
            <w:rStyle w:val="af0"/>
            <w:noProof/>
            <w:sz w:val="28"/>
            <w:szCs w:val="28"/>
          </w:rPr>
          <w:t>5.1.</w:t>
        </w:r>
        <w:r w:rsidR="008741AF" w:rsidRPr="008741AF">
          <w:rPr>
            <w:rFonts w:asciiTheme="minorHAnsi" w:eastAsiaTheme="minorEastAsia" w:hAnsiTheme="minorHAnsi" w:cstheme="minorBidi"/>
            <w:noProof/>
          </w:rPr>
          <w:tab/>
        </w:r>
        <w:r w:rsidR="008741AF" w:rsidRPr="008741AF">
          <w:rPr>
            <w:rStyle w:val="af0"/>
            <w:noProof/>
            <w:sz w:val="28"/>
            <w:szCs w:val="28"/>
          </w:rPr>
          <w:t>Содержание дисциплины</w:t>
        </w:r>
        <w:r w:rsidR="008741AF" w:rsidRPr="008741AF">
          <w:rPr>
            <w:noProof/>
            <w:webHidden/>
          </w:rPr>
          <w:tab/>
        </w:r>
        <w:r w:rsidR="00E15264">
          <w:rPr>
            <w:noProof/>
            <w:webHidden/>
          </w:rPr>
          <w:t>4</w:t>
        </w:r>
      </w:hyperlink>
    </w:p>
    <w:p w14:paraId="46352C6F" w14:textId="507238D2" w:rsidR="008741AF" w:rsidRPr="008741AF" w:rsidRDefault="0071202E" w:rsidP="00A5331F">
      <w:pPr>
        <w:pStyle w:val="23"/>
        <w:rPr>
          <w:rFonts w:asciiTheme="minorHAnsi" w:eastAsiaTheme="minorEastAsia" w:hAnsiTheme="minorHAnsi" w:cstheme="minorBidi"/>
          <w:noProof/>
        </w:rPr>
      </w:pPr>
      <w:hyperlink w:anchor="_Toc93914608" w:history="1">
        <w:r w:rsidR="008741AF" w:rsidRPr="008741AF">
          <w:rPr>
            <w:rStyle w:val="af0"/>
            <w:noProof/>
            <w:sz w:val="28"/>
            <w:szCs w:val="28"/>
          </w:rPr>
          <w:t>5.2.</w:t>
        </w:r>
        <w:r w:rsidR="008741AF" w:rsidRPr="008741AF">
          <w:rPr>
            <w:rFonts w:asciiTheme="minorHAnsi" w:eastAsiaTheme="minorEastAsia" w:hAnsiTheme="minorHAnsi" w:cstheme="minorBidi"/>
            <w:noProof/>
          </w:rPr>
          <w:tab/>
        </w:r>
        <w:r w:rsidR="008741AF" w:rsidRPr="008741AF">
          <w:rPr>
            <w:rStyle w:val="af0"/>
            <w:noProof/>
            <w:sz w:val="28"/>
            <w:szCs w:val="28"/>
          </w:rPr>
          <w:t>Учебно-тематический план</w:t>
        </w:r>
        <w:r w:rsidR="008741AF" w:rsidRPr="008741AF">
          <w:rPr>
            <w:noProof/>
            <w:webHidden/>
          </w:rPr>
          <w:tab/>
        </w:r>
        <w:r w:rsidR="00E15264" w:rsidRPr="00001318">
          <w:rPr>
            <w:noProof/>
            <w:webHidden/>
            <w:sz w:val="28"/>
          </w:rPr>
          <w:t>7</w:t>
        </w:r>
      </w:hyperlink>
    </w:p>
    <w:p w14:paraId="00F66D61" w14:textId="712A8C62" w:rsidR="008741AF" w:rsidRPr="008741AF" w:rsidRDefault="0071202E" w:rsidP="00A5331F">
      <w:pPr>
        <w:pStyle w:val="23"/>
        <w:rPr>
          <w:rFonts w:asciiTheme="minorHAnsi" w:eastAsiaTheme="minorEastAsia" w:hAnsiTheme="minorHAnsi" w:cstheme="minorBidi"/>
          <w:noProof/>
        </w:rPr>
      </w:pPr>
      <w:hyperlink w:anchor="_Toc93914609" w:history="1">
        <w:r w:rsidR="008741AF" w:rsidRPr="008741AF">
          <w:rPr>
            <w:rStyle w:val="af0"/>
            <w:noProof/>
            <w:sz w:val="28"/>
            <w:szCs w:val="28"/>
          </w:rPr>
          <w:t>5.3.</w:t>
        </w:r>
        <w:r w:rsidR="008741AF" w:rsidRPr="008741AF">
          <w:rPr>
            <w:rFonts w:asciiTheme="minorHAnsi" w:eastAsiaTheme="minorEastAsia" w:hAnsiTheme="minorHAnsi" w:cstheme="minorBidi"/>
            <w:noProof/>
          </w:rPr>
          <w:tab/>
        </w:r>
        <w:r w:rsidR="008741AF" w:rsidRPr="008741AF">
          <w:rPr>
            <w:rStyle w:val="af0"/>
            <w:noProof/>
            <w:sz w:val="28"/>
            <w:szCs w:val="28"/>
          </w:rPr>
          <w:t>Содержание семинаров</w:t>
        </w:r>
        <w:r w:rsidR="003F3777">
          <w:rPr>
            <w:rStyle w:val="af0"/>
            <w:noProof/>
            <w:sz w:val="28"/>
            <w:szCs w:val="28"/>
          </w:rPr>
          <w:t>, практических занятий</w:t>
        </w:r>
        <w:r w:rsidR="008741AF" w:rsidRPr="008741AF">
          <w:rPr>
            <w:noProof/>
            <w:webHidden/>
          </w:rPr>
          <w:tab/>
        </w:r>
        <w:r w:rsidR="00544BE8" w:rsidRPr="00001318">
          <w:rPr>
            <w:noProof/>
            <w:webHidden/>
            <w:sz w:val="28"/>
          </w:rPr>
          <w:t>8</w:t>
        </w:r>
      </w:hyperlink>
    </w:p>
    <w:p w14:paraId="7FCA5798" w14:textId="05172465" w:rsidR="008741AF" w:rsidRDefault="0071202E" w:rsidP="00A5331F">
      <w:pPr>
        <w:pStyle w:val="15"/>
        <w:spacing w:line="276" w:lineRule="auto"/>
        <w:jc w:val="both"/>
        <w:rPr>
          <w:noProof/>
          <w:sz w:val="28"/>
          <w:szCs w:val="28"/>
        </w:rPr>
      </w:pPr>
      <w:hyperlink w:anchor="_Toc93914610" w:history="1">
        <w:r w:rsidR="008741AF" w:rsidRPr="008741AF">
          <w:rPr>
            <w:rStyle w:val="af0"/>
            <w:noProof/>
            <w:sz w:val="28"/>
            <w:szCs w:val="28"/>
          </w:rPr>
          <w:t>6.</w:t>
        </w:r>
        <w:r w:rsidR="008741AF" w:rsidRPr="008741AF">
          <w:rPr>
            <w:rFonts w:asciiTheme="minorHAnsi" w:eastAsiaTheme="minorEastAsia" w:hAnsiTheme="minorHAnsi" w:cstheme="minorBidi"/>
            <w:noProof/>
            <w:sz w:val="28"/>
            <w:szCs w:val="28"/>
          </w:rPr>
          <w:tab/>
        </w:r>
        <w:r w:rsidR="00A5331F">
          <w:rPr>
            <w:rStyle w:val="af0"/>
            <w:noProof/>
            <w:sz w:val="28"/>
            <w:szCs w:val="28"/>
          </w:rPr>
          <w:t>У</w:t>
        </w:r>
        <w:r w:rsidR="008741AF" w:rsidRPr="008741AF">
          <w:rPr>
            <w:rStyle w:val="af0"/>
            <w:noProof/>
            <w:sz w:val="28"/>
            <w:szCs w:val="28"/>
          </w:rPr>
          <w:t>чебно-методическо</w:t>
        </w:r>
        <w:r w:rsidR="00A5331F">
          <w:rPr>
            <w:rStyle w:val="af0"/>
            <w:noProof/>
            <w:sz w:val="28"/>
            <w:szCs w:val="28"/>
          </w:rPr>
          <w:t>е</w:t>
        </w:r>
        <w:r w:rsidR="008741AF" w:rsidRPr="008741AF">
          <w:rPr>
            <w:rStyle w:val="af0"/>
            <w:noProof/>
            <w:sz w:val="28"/>
            <w:szCs w:val="28"/>
          </w:rPr>
          <w:t xml:space="preserve"> обеспечени</w:t>
        </w:r>
        <w:r w:rsidR="00A5331F">
          <w:rPr>
            <w:rStyle w:val="af0"/>
            <w:noProof/>
            <w:sz w:val="28"/>
            <w:szCs w:val="28"/>
          </w:rPr>
          <w:t>е</w:t>
        </w:r>
        <w:r w:rsidR="008741AF" w:rsidRPr="008741AF">
          <w:rPr>
            <w:rStyle w:val="af0"/>
            <w:noProof/>
            <w:sz w:val="28"/>
            <w:szCs w:val="28"/>
          </w:rPr>
          <w:t xml:space="preserve"> для самостоятельной работы </w:t>
        </w:r>
        <w:r w:rsidR="00A5331F">
          <w:rPr>
            <w:rStyle w:val="af0"/>
            <w:noProof/>
            <w:sz w:val="28"/>
            <w:szCs w:val="28"/>
          </w:rPr>
          <w:t>обуающихся по дисциплине</w:t>
        </w:r>
        <w:r w:rsidR="008741AF" w:rsidRPr="008741AF">
          <w:rPr>
            <w:noProof/>
            <w:webHidden/>
            <w:sz w:val="28"/>
            <w:szCs w:val="28"/>
          </w:rPr>
          <w:tab/>
        </w:r>
        <w:r w:rsidR="00E15264">
          <w:rPr>
            <w:noProof/>
            <w:webHidden/>
            <w:sz w:val="28"/>
            <w:szCs w:val="28"/>
          </w:rPr>
          <w:t>9</w:t>
        </w:r>
      </w:hyperlink>
    </w:p>
    <w:p w14:paraId="78570018" w14:textId="6E969A45" w:rsidR="003F3777" w:rsidRPr="003F3777" w:rsidRDefault="003F3777" w:rsidP="003F3777">
      <w:pPr>
        <w:keepNext/>
        <w:widowControl w:val="0"/>
        <w:autoSpaceDE w:val="0"/>
        <w:autoSpaceDN w:val="0"/>
        <w:adjustRightInd w:val="0"/>
        <w:spacing w:line="240" w:lineRule="auto"/>
        <w:ind w:firstLine="709"/>
        <w:rPr>
          <w:noProof/>
          <w:sz w:val="28"/>
          <w:szCs w:val="28"/>
        </w:rPr>
      </w:pPr>
      <w:r w:rsidRPr="003F3777">
        <w:rPr>
          <w:noProof/>
          <w:sz w:val="28"/>
          <w:szCs w:val="28"/>
        </w:rPr>
        <w:t>6.1. Перечень вопросов, отводимых на самостоятельное освоение дисциплины, формы внеаудиторной самостоятельной работы</w:t>
      </w:r>
      <w:r w:rsidR="00B25D3A">
        <w:rPr>
          <w:noProof/>
          <w:sz w:val="28"/>
          <w:szCs w:val="28"/>
        </w:rPr>
        <w:t>………………</w:t>
      </w:r>
      <w:r w:rsidR="000E00C3">
        <w:rPr>
          <w:noProof/>
          <w:sz w:val="28"/>
          <w:szCs w:val="28"/>
        </w:rPr>
        <w:t>….</w:t>
      </w:r>
      <w:r w:rsidR="00001318">
        <w:rPr>
          <w:noProof/>
          <w:sz w:val="28"/>
          <w:szCs w:val="28"/>
        </w:rPr>
        <w:t>.</w:t>
      </w:r>
      <w:r w:rsidR="00E15264">
        <w:rPr>
          <w:noProof/>
          <w:sz w:val="28"/>
          <w:szCs w:val="28"/>
        </w:rPr>
        <w:t>9</w:t>
      </w:r>
    </w:p>
    <w:p w14:paraId="5DA5C587" w14:textId="33A2B54A" w:rsidR="003F3777" w:rsidRPr="003F3777" w:rsidRDefault="003F3777" w:rsidP="003F3777">
      <w:pPr>
        <w:keepNext/>
        <w:widowControl w:val="0"/>
        <w:autoSpaceDE w:val="0"/>
        <w:autoSpaceDN w:val="0"/>
        <w:adjustRightInd w:val="0"/>
        <w:spacing w:line="240" w:lineRule="auto"/>
        <w:ind w:firstLine="709"/>
        <w:rPr>
          <w:noProof/>
          <w:sz w:val="28"/>
          <w:szCs w:val="28"/>
        </w:rPr>
      </w:pPr>
      <w:r w:rsidRPr="003F3777">
        <w:rPr>
          <w:noProof/>
          <w:sz w:val="28"/>
          <w:szCs w:val="28"/>
        </w:rPr>
        <w:t>6.2. Перечень вопросов, заданий, тем для подготовки к текущему контролю</w:t>
      </w:r>
      <w:r w:rsidR="00B25D3A">
        <w:rPr>
          <w:noProof/>
          <w:sz w:val="28"/>
          <w:szCs w:val="28"/>
        </w:rPr>
        <w:t>……………………………………………………………….…………</w:t>
      </w:r>
      <w:r w:rsidR="000E00C3">
        <w:rPr>
          <w:noProof/>
          <w:sz w:val="28"/>
          <w:szCs w:val="28"/>
        </w:rPr>
        <w:t>...</w:t>
      </w:r>
      <w:r w:rsidR="00B25D3A">
        <w:rPr>
          <w:noProof/>
          <w:sz w:val="28"/>
          <w:szCs w:val="28"/>
        </w:rPr>
        <w:t>1</w:t>
      </w:r>
      <w:r w:rsidR="00544BE8">
        <w:rPr>
          <w:noProof/>
          <w:sz w:val="28"/>
          <w:szCs w:val="28"/>
        </w:rPr>
        <w:t>1</w:t>
      </w:r>
    </w:p>
    <w:p w14:paraId="108F52BA" w14:textId="419E60C5" w:rsidR="008741AF" w:rsidRPr="008741AF" w:rsidRDefault="0071202E" w:rsidP="00A5331F">
      <w:pPr>
        <w:pStyle w:val="15"/>
        <w:spacing w:line="276" w:lineRule="auto"/>
        <w:jc w:val="both"/>
        <w:rPr>
          <w:rFonts w:asciiTheme="minorHAnsi" w:eastAsiaTheme="minorEastAsia" w:hAnsiTheme="minorHAnsi" w:cstheme="minorBidi"/>
          <w:noProof/>
          <w:sz w:val="28"/>
          <w:szCs w:val="28"/>
        </w:rPr>
      </w:pPr>
      <w:hyperlink w:anchor="_Toc93914612" w:history="1">
        <w:r w:rsidR="008741AF" w:rsidRPr="008741AF">
          <w:rPr>
            <w:rStyle w:val="af0"/>
            <w:noProof/>
            <w:sz w:val="28"/>
            <w:szCs w:val="28"/>
          </w:rPr>
          <w:t>7.</w:t>
        </w:r>
        <w:r w:rsidR="008741AF" w:rsidRPr="008741AF">
          <w:rPr>
            <w:rFonts w:asciiTheme="minorHAnsi" w:eastAsiaTheme="minorEastAsia" w:hAnsiTheme="minorHAnsi" w:cstheme="minorBidi"/>
            <w:noProof/>
            <w:sz w:val="28"/>
            <w:szCs w:val="28"/>
          </w:rPr>
          <w:tab/>
        </w:r>
        <w:r w:rsidR="008741AF" w:rsidRPr="008741AF">
          <w:rPr>
            <w:rStyle w:val="af0"/>
            <w:noProof/>
            <w:sz w:val="28"/>
            <w:szCs w:val="28"/>
          </w:rPr>
          <w:t>Фонд оценочных средств для проведения промежуточной аттестации обучающихся по дисциплине</w:t>
        </w:r>
        <w:r w:rsidR="008741AF" w:rsidRPr="008741AF">
          <w:rPr>
            <w:noProof/>
            <w:webHidden/>
            <w:sz w:val="28"/>
            <w:szCs w:val="28"/>
          </w:rPr>
          <w:tab/>
        </w:r>
        <w:r w:rsidR="008741AF" w:rsidRPr="008741AF">
          <w:rPr>
            <w:noProof/>
            <w:webHidden/>
            <w:sz w:val="28"/>
            <w:szCs w:val="28"/>
          </w:rPr>
          <w:fldChar w:fldCharType="begin"/>
        </w:r>
        <w:r w:rsidR="008741AF" w:rsidRPr="008741AF">
          <w:rPr>
            <w:noProof/>
            <w:webHidden/>
            <w:sz w:val="28"/>
            <w:szCs w:val="28"/>
          </w:rPr>
          <w:instrText xml:space="preserve"> PAGEREF _Toc93914612 \h </w:instrText>
        </w:r>
        <w:r w:rsidR="008741AF" w:rsidRPr="008741AF">
          <w:rPr>
            <w:noProof/>
            <w:webHidden/>
            <w:sz w:val="28"/>
            <w:szCs w:val="28"/>
          </w:rPr>
        </w:r>
        <w:r w:rsidR="008741AF" w:rsidRPr="008741AF">
          <w:rPr>
            <w:noProof/>
            <w:webHidden/>
            <w:sz w:val="28"/>
            <w:szCs w:val="28"/>
          </w:rPr>
          <w:fldChar w:fldCharType="separate"/>
        </w:r>
        <w:r w:rsidR="00B25D3A">
          <w:rPr>
            <w:noProof/>
            <w:webHidden/>
            <w:sz w:val="28"/>
            <w:szCs w:val="28"/>
          </w:rPr>
          <w:t>1</w:t>
        </w:r>
        <w:r w:rsidR="00544BE8">
          <w:rPr>
            <w:noProof/>
            <w:webHidden/>
            <w:sz w:val="28"/>
            <w:szCs w:val="28"/>
          </w:rPr>
          <w:t>3</w:t>
        </w:r>
        <w:r w:rsidR="008741AF" w:rsidRPr="008741AF">
          <w:rPr>
            <w:noProof/>
            <w:webHidden/>
            <w:sz w:val="28"/>
            <w:szCs w:val="28"/>
          </w:rPr>
          <w:fldChar w:fldCharType="end"/>
        </w:r>
      </w:hyperlink>
    </w:p>
    <w:p w14:paraId="65656609" w14:textId="4593E3C0" w:rsidR="008741AF" w:rsidRPr="008741AF" w:rsidRDefault="0071202E" w:rsidP="00A5331F">
      <w:pPr>
        <w:pStyle w:val="15"/>
        <w:spacing w:line="276" w:lineRule="auto"/>
        <w:jc w:val="both"/>
        <w:rPr>
          <w:rFonts w:asciiTheme="minorHAnsi" w:eastAsiaTheme="minorEastAsia" w:hAnsiTheme="minorHAnsi" w:cstheme="minorBidi"/>
          <w:noProof/>
          <w:sz w:val="28"/>
          <w:szCs w:val="28"/>
        </w:rPr>
      </w:pPr>
      <w:hyperlink w:anchor="_Toc93914613" w:history="1">
        <w:r w:rsidR="008741AF" w:rsidRPr="008741AF">
          <w:rPr>
            <w:rStyle w:val="af0"/>
            <w:noProof/>
            <w:sz w:val="28"/>
            <w:szCs w:val="28"/>
          </w:rPr>
          <w:t>8.</w:t>
        </w:r>
        <w:r w:rsidR="008741AF" w:rsidRPr="008741AF">
          <w:rPr>
            <w:rFonts w:asciiTheme="minorHAnsi" w:eastAsiaTheme="minorEastAsia" w:hAnsiTheme="minorHAnsi" w:cstheme="minorBidi"/>
            <w:noProof/>
            <w:sz w:val="28"/>
            <w:szCs w:val="28"/>
          </w:rPr>
          <w:tab/>
        </w:r>
        <w:r w:rsidR="008741AF" w:rsidRPr="008741AF">
          <w:rPr>
            <w:rStyle w:val="af0"/>
            <w:noProof/>
            <w:sz w:val="28"/>
            <w:szCs w:val="28"/>
          </w:rPr>
          <w:t>Перечень основной и дополнительной учебной литературы, необходимой для освоения дисциплины</w:t>
        </w:r>
        <w:r w:rsidR="008741AF" w:rsidRPr="008741AF">
          <w:rPr>
            <w:noProof/>
            <w:webHidden/>
            <w:sz w:val="28"/>
            <w:szCs w:val="28"/>
          </w:rPr>
          <w:tab/>
        </w:r>
        <w:r w:rsidR="00544BE8">
          <w:rPr>
            <w:noProof/>
            <w:webHidden/>
            <w:sz w:val="28"/>
            <w:szCs w:val="28"/>
          </w:rPr>
          <w:t>1</w:t>
        </w:r>
        <w:r w:rsidR="00E15264">
          <w:rPr>
            <w:noProof/>
            <w:webHidden/>
            <w:sz w:val="28"/>
            <w:szCs w:val="28"/>
          </w:rPr>
          <w:t>7</w:t>
        </w:r>
      </w:hyperlink>
    </w:p>
    <w:p w14:paraId="7E085782" w14:textId="148F4E35" w:rsidR="008741AF" w:rsidRPr="008741AF" w:rsidRDefault="0071202E" w:rsidP="00A5331F">
      <w:pPr>
        <w:pStyle w:val="15"/>
        <w:spacing w:line="276" w:lineRule="auto"/>
        <w:jc w:val="both"/>
        <w:rPr>
          <w:rFonts w:asciiTheme="minorHAnsi" w:eastAsiaTheme="minorEastAsia" w:hAnsiTheme="minorHAnsi" w:cstheme="minorBidi"/>
          <w:noProof/>
          <w:sz w:val="28"/>
          <w:szCs w:val="28"/>
        </w:rPr>
      </w:pPr>
      <w:hyperlink w:anchor="_Toc93914614" w:history="1">
        <w:r w:rsidR="008741AF" w:rsidRPr="008741AF">
          <w:rPr>
            <w:rStyle w:val="af0"/>
            <w:noProof/>
            <w:sz w:val="28"/>
            <w:szCs w:val="28"/>
          </w:rPr>
          <w:t>9.</w:t>
        </w:r>
        <w:r w:rsidR="008741AF" w:rsidRPr="008741AF">
          <w:rPr>
            <w:rFonts w:asciiTheme="minorHAnsi" w:eastAsiaTheme="minorEastAsia" w:hAnsiTheme="minorHAnsi" w:cstheme="minorBidi"/>
            <w:noProof/>
            <w:sz w:val="28"/>
            <w:szCs w:val="28"/>
          </w:rPr>
          <w:tab/>
        </w:r>
        <w:r w:rsidR="008741AF" w:rsidRPr="008741AF">
          <w:rPr>
            <w:rStyle w:val="af0"/>
            <w:noProof/>
            <w:sz w:val="28"/>
            <w:szCs w:val="28"/>
          </w:rPr>
          <w:t>Перечень ресурсов информационно-телекоммуникационной сети «Интернет»</w:t>
        </w:r>
        <w:r w:rsidR="00A5331F">
          <w:rPr>
            <w:rStyle w:val="af0"/>
            <w:noProof/>
            <w:sz w:val="28"/>
            <w:szCs w:val="28"/>
          </w:rPr>
          <w:t>, необходимых для освоения дисциплины</w:t>
        </w:r>
        <w:r w:rsidR="008741AF" w:rsidRPr="008741AF">
          <w:rPr>
            <w:noProof/>
            <w:webHidden/>
            <w:sz w:val="28"/>
            <w:szCs w:val="28"/>
          </w:rPr>
          <w:tab/>
        </w:r>
        <w:r w:rsidR="00E15264">
          <w:rPr>
            <w:noProof/>
            <w:webHidden/>
            <w:sz w:val="28"/>
            <w:szCs w:val="28"/>
          </w:rPr>
          <w:t>18</w:t>
        </w:r>
      </w:hyperlink>
    </w:p>
    <w:p w14:paraId="21121A2D" w14:textId="40ED1DCF" w:rsidR="008741AF" w:rsidRPr="008741AF" w:rsidRDefault="0071202E" w:rsidP="00A5331F">
      <w:pPr>
        <w:pStyle w:val="15"/>
        <w:spacing w:line="276" w:lineRule="auto"/>
        <w:jc w:val="both"/>
        <w:rPr>
          <w:rFonts w:asciiTheme="minorHAnsi" w:eastAsiaTheme="minorEastAsia" w:hAnsiTheme="minorHAnsi" w:cstheme="minorBidi"/>
          <w:noProof/>
          <w:sz w:val="28"/>
          <w:szCs w:val="28"/>
        </w:rPr>
      </w:pPr>
      <w:hyperlink w:anchor="_Toc93914615" w:history="1">
        <w:r w:rsidR="008741AF" w:rsidRPr="008741AF">
          <w:rPr>
            <w:rStyle w:val="af0"/>
            <w:noProof/>
            <w:sz w:val="28"/>
            <w:szCs w:val="28"/>
          </w:rPr>
          <w:t>10.</w:t>
        </w:r>
        <w:r w:rsidR="008741AF" w:rsidRPr="008741AF">
          <w:rPr>
            <w:rFonts w:asciiTheme="minorHAnsi" w:eastAsiaTheme="minorEastAsia" w:hAnsiTheme="minorHAnsi" w:cstheme="minorBidi"/>
            <w:noProof/>
            <w:sz w:val="28"/>
            <w:szCs w:val="28"/>
          </w:rPr>
          <w:tab/>
        </w:r>
        <w:r w:rsidR="008741AF" w:rsidRPr="008741AF">
          <w:rPr>
            <w:rStyle w:val="af0"/>
            <w:noProof/>
            <w:sz w:val="28"/>
            <w:szCs w:val="28"/>
          </w:rPr>
          <w:t>Методические указания для обучающихся по освоению дисциплины</w:t>
        </w:r>
        <w:r w:rsidR="008741AF" w:rsidRPr="008741AF">
          <w:rPr>
            <w:noProof/>
            <w:webHidden/>
            <w:sz w:val="28"/>
            <w:szCs w:val="28"/>
          </w:rPr>
          <w:tab/>
        </w:r>
        <w:r w:rsidR="00E15264">
          <w:rPr>
            <w:noProof/>
            <w:webHidden/>
            <w:sz w:val="28"/>
            <w:szCs w:val="28"/>
          </w:rPr>
          <w:t>19</w:t>
        </w:r>
      </w:hyperlink>
    </w:p>
    <w:p w14:paraId="4E83053E" w14:textId="16C57DDA" w:rsidR="008741AF" w:rsidRPr="008741AF" w:rsidRDefault="0071202E" w:rsidP="00A5331F">
      <w:pPr>
        <w:pStyle w:val="15"/>
        <w:spacing w:line="276" w:lineRule="auto"/>
        <w:jc w:val="both"/>
        <w:rPr>
          <w:rFonts w:asciiTheme="minorHAnsi" w:eastAsiaTheme="minorEastAsia" w:hAnsiTheme="minorHAnsi" w:cstheme="minorBidi"/>
          <w:noProof/>
          <w:sz w:val="28"/>
          <w:szCs w:val="28"/>
        </w:rPr>
      </w:pPr>
      <w:hyperlink w:anchor="_Toc93914616" w:history="1">
        <w:r w:rsidR="008741AF" w:rsidRPr="008741AF">
          <w:rPr>
            <w:rStyle w:val="af0"/>
            <w:noProof/>
            <w:sz w:val="28"/>
            <w:szCs w:val="28"/>
          </w:rPr>
          <w:t>11.</w:t>
        </w:r>
        <w:r w:rsidR="008741AF" w:rsidRPr="008741AF">
          <w:rPr>
            <w:rFonts w:asciiTheme="minorHAnsi" w:eastAsiaTheme="minorEastAsia" w:hAnsiTheme="minorHAnsi" w:cstheme="minorBidi"/>
            <w:noProof/>
            <w:sz w:val="28"/>
            <w:szCs w:val="28"/>
          </w:rPr>
          <w:tab/>
        </w:r>
        <w:r w:rsidR="008741AF" w:rsidRPr="008741AF">
          <w:rPr>
            <w:rStyle w:val="af0"/>
            <w:noProof/>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8741AF" w:rsidRPr="008741AF">
          <w:rPr>
            <w:noProof/>
            <w:webHidden/>
            <w:sz w:val="28"/>
            <w:szCs w:val="28"/>
          </w:rPr>
          <w:tab/>
        </w:r>
        <w:r w:rsidR="00E15264">
          <w:rPr>
            <w:noProof/>
            <w:webHidden/>
            <w:sz w:val="28"/>
            <w:szCs w:val="28"/>
          </w:rPr>
          <w:t>19</w:t>
        </w:r>
      </w:hyperlink>
    </w:p>
    <w:p w14:paraId="136CEDA6" w14:textId="0B7161A8" w:rsidR="008741AF" w:rsidRDefault="0071202E" w:rsidP="00A5331F">
      <w:pPr>
        <w:pStyle w:val="15"/>
        <w:spacing w:line="276" w:lineRule="auto"/>
        <w:jc w:val="both"/>
        <w:rPr>
          <w:rStyle w:val="af0"/>
          <w:noProof/>
          <w:sz w:val="28"/>
          <w:szCs w:val="28"/>
        </w:rPr>
      </w:pPr>
      <w:hyperlink w:anchor="_Toc93914617" w:history="1">
        <w:r w:rsidR="008741AF" w:rsidRPr="008741AF">
          <w:rPr>
            <w:rStyle w:val="af0"/>
            <w:noProof/>
            <w:sz w:val="28"/>
            <w:szCs w:val="28"/>
          </w:rPr>
          <w:t>12.</w:t>
        </w:r>
        <w:r w:rsidR="008741AF" w:rsidRPr="008741AF">
          <w:rPr>
            <w:rFonts w:asciiTheme="minorHAnsi" w:eastAsiaTheme="minorEastAsia" w:hAnsiTheme="minorHAnsi" w:cstheme="minorBidi"/>
            <w:noProof/>
            <w:sz w:val="28"/>
            <w:szCs w:val="28"/>
          </w:rPr>
          <w:tab/>
        </w:r>
        <w:r w:rsidR="008741AF" w:rsidRPr="008741AF">
          <w:rPr>
            <w:rStyle w:val="af0"/>
            <w:noProof/>
            <w:sz w:val="28"/>
            <w:szCs w:val="28"/>
          </w:rPr>
          <w:t>Описание материально-технической базы, необходимой для осуществления образовательного процесса по дисциплине</w:t>
        </w:r>
        <w:r w:rsidR="008741AF" w:rsidRPr="008741AF">
          <w:rPr>
            <w:noProof/>
            <w:webHidden/>
            <w:sz w:val="28"/>
            <w:szCs w:val="28"/>
          </w:rPr>
          <w:tab/>
        </w:r>
        <w:r w:rsidR="008741AF" w:rsidRPr="008741AF">
          <w:rPr>
            <w:noProof/>
            <w:webHidden/>
            <w:sz w:val="28"/>
            <w:szCs w:val="28"/>
          </w:rPr>
          <w:fldChar w:fldCharType="begin"/>
        </w:r>
        <w:r w:rsidR="008741AF" w:rsidRPr="008741AF">
          <w:rPr>
            <w:noProof/>
            <w:webHidden/>
            <w:sz w:val="28"/>
            <w:szCs w:val="28"/>
          </w:rPr>
          <w:instrText xml:space="preserve"> PAGEREF _Toc93914617 \h </w:instrText>
        </w:r>
        <w:r w:rsidR="008741AF" w:rsidRPr="008741AF">
          <w:rPr>
            <w:noProof/>
            <w:webHidden/>
            <w:sz w:val="28"/>
            <w:szCs w:val="28"/>
          </w:rPr>
        </w:r>
        <w:r w:rsidR="008741AF" w:rsidRPr="008741AF">
          <w:rPr>
            <w:noProof/>
            <w:webHidden/>
            <w:sz w:val="28"/>
            <w:szCs w:val="28"/>
          </w:rPr>
          <w:fldChar w:fldCharType="separate"/>
        </w:r>
        <w:r w:rsidR="00B25D3A">
          <w:rPr>
            <w:noProof/>
            <w:webHidden/>
            <w:sz w:val="28"/>
            <w:szCs w:val="28"/>
          </w:rPr>
          <w:t>2</w:t>
        </w:r>
        <w:r w:rsidR="00E15264">
          <w:rPr>
            <w:noProof/>
            <w:webHidden/>
            <w:sz w:val="28"/>
            <w:szCs w:val="28"/>
          </w:rPr>
          <w:t>0</w:t>
        </w:r>
        <w:r w:rsidR="008741AF" w:rsidRPr="008741AF">
          <w:rPr>
            <w:noProof/>
            <w:webHidden/>
            <w:sz w:val="28"/>
            <w:szCs w:val="28"/>
          </w:rPr>
          <w:fldChar w:fldCharType="end"/>
        </w:r>
      </w:hyperlink>
    </w:p>
    <w:p w14:paraId="3DD40010" w14:textId="43583183" w:rsidR="008741AF" w:rsidRDefault="008741AF" w:rsidP="008741AF">
      <w:pPr>
        <w:rPr>
          <w:rFonts w:eastAsiaTheme="minorEastAsia"/>
          <w:noProof/>
        </w:rPr>
      </w:pPr>
      <w:r>
        <w:rPr>
          <w:rFonts w:eastAsiaTheme="minorEastAsia"/>
          <w:noProof/>
        </w:rPr>
        <w:br w:type="page"/>
      </w:r>
    </w:p>
    <w:p w14:paraId="5167DBDD" w14:textId="54E5AFC7" w:rsidR="00221197" w:rsidRPr="003F4B9B" w:rsidRDefault="003F4B9B" w:rsidP="007864AD">
      <w:pPr>
        <w:pStyle w:val="1"/>
        <w:numPr>
          <w:ilvl w:val="0"/>
          <w:numId w:val="1"/>
        </w:numPr>
        <w:spacing w:before="0" w:after="0"/>
        <w:ind w:left="0" w:firstLine="709"/>
      </w:pPr>
      <w:r w:rsidRPr="00EE4ECA">
        <w:rPr>
          <w:bCs/>
          <w:szCs w:val="28"/>
        </w:rPr>
        <w:lastRenderedPageBreak/>
        <w:fldChar w:fldCharType="end"/>
      </w:r>
      <w:bookmarkStart w:id="2" w:name="_Toc93914602"/>
      <w:r w:rsidR="008C0009" w:rsidRPr="003F4B9B">
        <w:t>Наименование дисциплины</w:t>
      </w:r>
      <w:bookmarkEnd w:id="1"/>
      <w:bookmarkEnd w:id="2"/>
    </w:p>
    <w:p w14:paraId="7308FB38" w14:textId="4344924D" w:rsidR="00FE2B41" w:rsidRDefault="006E46D2" w:rsidP="00F97B60">
      <w:pPr>
        <w:pStyle w:val="a8"/>
        <w:spacing w:after="120" w:line="360" w:lineRule="auto"/>
        <w:ind w:firstLine="709"/>
        <w:jc w:val="both"/>
        <w:rPr>
          <w:sz w:val="28"/>
          <w:szCs w:val="28"/>
        </w:rPr>
      </w:pPr>
      <w:r>
        <w:rPr>
          <w:sz w:val="28"/>
          <w:szCs w:val="28"/>
        </w:rPr>
        <w:t>«</w:t>
      </w:r>
      <w:proofErr w:type="spellStart"/>
      <w:r w:rsidR="00DA128B" w:rsidRPr="00C71570">
        <w:rPr>
          <w:sz w:val="28"/>
          <w:szCs w:val="28"/>
        </w:rPr>
        <w:t>Финтех</w:t>
      </w:r>
      <w:proofErr w:type="spellEnd"/>
      <w:r w:rsidR="00DA128B" w:rsidRPr="00C71570">
        <w:rPr>
          <w:sz w:val="28"/>
          <w:szCs w:val="28"/>
        </w:rPr>
        <w:t>: инструментарий и модели бизнеса</w:t>
      </w:r>
      <w:r>
        <w:rPr>
          <w:sz w:val="28"/>
          <w:szCs w:val="28"/>
        </w:rPr>
        <w:t>».</w:t>
      </w:r>
    </w:p>
    <w:p w14:paraId="38AD6725" w14:textId="77777777" w:rsidR="0068348A" w:rsidRPr="00FE2B41" w:rsidRDefault="0068348A" w:rsidP="00F97B60">
      <w:pPr>
        <w:pStyle w:val="a8"/>
        <w:spacing w:after="120" w:line="360" w:lineRule="auto"/>
        <w:ind w:firstLine="709"/>
        <w:jc w:val="both"/>
        <w:rPr>
          <w:bCs/>
          <w:snapToGrid w:val="0"/>
          <w:sz w:val="28"/>
          <w:szCs w:val="28"/>
        </w:rPr>
      </w:pPr>
    </w:p>
    <w:p w14:paraId="15F626B9" w14:textId="3214771D" w:rsidR="001C13B4" w:rsidRDefault="00E00128" w:rsidP="00AF6018">
      <w:pPr>
        <w:pStyle w:val="1"/>
        <w:numPr>
          <w:ilvl w:val="0"/>
          <w:numId w:val="1"/>
        </w:numPr>
        <w:spacing w:before="0" w:after="120"/>
        <w:ind w:left="0" w:firstLine="709"/>
      </w:pPr>
      <w:bookmarkStart w:id="3" w:name="_Toc93914603"/>
      <w:r w:rsidRPr="0064347E">
        <w:t>Перечень планируемых результатов освоения</w:t>
      </w:r>
      <w:r w:rsidR="007F3419">
        <w:t xml:space="preserve"> образовательной</w:t>
      </w:r>
      <w:r w:rsidRPr="0064347E">
        <w:t xml:space="preserve"> программы</w:t>
      </w:r>
      <w:r w:rsidR="00A5331F">
        <w:t xml:space="preserve"> (перечень компетенций)</w:t>
      </w:r>
      <w:r w:rsidRPr="0064347E">
        <w:t xml:space="preserve"> с ука</w:t>
      </w:r>
      <w:r w:rsidR="00A5331F">
        <w:t>занием индикаторов их достижени</w:t>
      </w:r>
      <w:r w:rsidR="00264B03">
        <w:t>я</w:t>
      </w:r>
      <w:bookmarkStart w:id="4" w:name="_Toc19304778"/>
      <w:bookmarkStart w:id="5" w:name="_Toc19304884"/>
      <w:bookmarkEnd w:id="3"/>
      <w:r w:rsidR="007F3419">
        <w:t xml:space="preserve"> и планируемых результатов обучения по дисциплине</w:t>
      </w:r>
      <w:bookmarkEnd w:id="4"/>
      <w:bookmarkEnd w:id="5"/>
    </w:p>
    <w:p w14:paraId="562A6F06" w14:textId="77777777" w:rsidR="0068348A" w:rsidRPr="0068348A" w:rsidRDefault="0068348A" w:rsidP="0068348A"/>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2297"/>
        <w:gridCol w:w="2835"/>
        <w:gridCol w:w="3685"/>
      </w:tblGrid>
      <w:tr w:rsidR="003A77DB" w14:paraId="7A21A1CD" w14:textId="77777777" w:rsidTr="0068348A">
        <w:tc>
          <w:tcPr>
            <w:tcW w:w="1106" w:type="dxa"/>
            <w:tcBorders>
              <w:top w:val="single" w:sz="4" w:space="0" w:color="auto"/>
              <w:left w:val="single" w:sz="4" w:space="0" w:color="auto"/>
              <w:bottom w:val="single" w:sz="4" w:space="0" w:color="auto"/>
              <w:right w:val="single" w:sz="4" w:space="0" w:color="auto"/>
            </w:tcBorders>
            <w:hideMark/>
          </w:tcPr>
          <w:p w14:paraId="1F38524A" w14:textId="77777777" w:rsidR="003A77DB" w:rsidRPr="00B5364F" w:rsidRDefault="003A77DB" w:rsidP="001E3B91">
            <w:pPr>
              <w:tabs>
                <w:tab w:val="left" w:pos="540"/>
              </w:tabs>
              <w:spacing w:line="240" w:lineRule="auto"/>
              <w:ind w:firstLine="0"/>
              <w:jc w:val="center"/>
              <w:rPr>
                <w:b/>
                <w:sz w:val="24"/>
              </w:rPr>
            </w:pPr>
            <w:r w:rsidRPr="00B5364F">
              <w:rPr>
                <w:b/>
                <w:sz w:val="24"/>
              </w:rPr>
              <w:t>Код компетенции</w:t>
            </w:r>
          </w:p>
        </w:tc>
        <w:tc>
          <w:tcPr>
            <w:tcW w:w="2297" w:type="dxa"/>
            <w:tcBorders>
              <w:top w:val="single" w:sz="4" w:space="0" w:color="auto"/>
              <w:left w:val="single" w:sz="4" w:space="0" w:color="auto"/>
              <w:bottom w:val="single" w:sz="4" w:space="0" w:color="auto"/>
              <w:right w:val="single" w:sz="4" w:space="0" w:color="auto"/>
            </w:tcBorders>
            <w:hideMark/>
          </w:tcPr>
          <w:p w14:paraId="4EB99482" w14:textId="77777777" w:rsidR="003A77DB" w:rsidRPr="00B5364F" w:rsidRDefault="003A77DB" w:rsidP="001E3B91">
            <w:pPr>
              <w:tabs>
                <w:tab w:val="left" w:pos="540"/>
              </w:tabs>
              <w:spacing w:line="240" w:lineRule="auto"/>
              <w:ind w:firstLine="0"/>
              <w:jc w:val="center"/>
              <w:rPr>
                <w:b/>
                <w:sz w:val="24"/>
              </w:rPr>
            </w:pPr>
            <w:r w:rsidRPr="00B5364F">
              <w:rPr>
                <w:b/>
                <w:sz w:val="24"/>
              </w:rPr>
              <w:t>Наименование компетенции</w:t>
            </w:r>
          </w:p>
        </w:tc>
        <w:tc>
          <w:tcPr>
            <w:tcW w:w="2835" w:type="dxa"/>
            <w:tcBorders>
              <w:top w:val="single" w:sz="4" w:space="0" w:color="auto"/>
              <w:left w:val="single" w:sz="4" w:space="0" w:color="auto"/>
              <w:bottom w:val="single" w:sz="4" w:space="0" w:color="auto"/>
              <w:right w:val="single" w:sz="4" w:space="0" w:color="auto"/>
            </w:tcBorders>
            <w:hideMark/>
          </w:tcPr>
          <w:p w14:paraId="0E526EEE" w14:textId="77777777" w:rsidR="0084054D" w:rsidRDefault="003A77DB" w:rsidP="001E3B91">
            <w:pPr>
              <w:tabs>
                <w:tab w:val="left" w:pos="540"/>
              </w:tabs>
              <w:spacing w:line="240" w:lineRule="auto"/>
              <w:ind w:firstLine="0"/>
              <w:jc w:val="center"/>
              <w:rPr>
                <w:b/>
                <w:sz w:val="24"/>
              </w:rPr>
            </w:pPr>
            <w:r w:rsidRPr="00B5364F">
              <w:rPr>
                <w:b/>
                <w:sz w:val="24"/>
              </w:rPr>
              <w:t xml:space="preserve">Индикаторы </w:t>
            </w:r>
          </w:p>
          <w:p w14:paraId="44EE6042" w14:textId="07EF9C78" w:rsidR="0084054D" w:rsidRDefault="003A77DB" w:rsidP="001E3B91">
            <w:pPr>
              <w:tabs>
                <w:tab w:val="left" w:pos="540"/>
              </w:tabs>
              <w:spacing w:line="240" w:lineRule="auto"/>
              <w:ind w:firstLine="0"/>
              <w:jc w:val="center"/>
              <w:rPr>
                <w:b/>
                <w:sz w:val="24"/>
              </w:rPr>
            </w:pPr>
            <w:r w:rsidRPr="00B5364F">
              <w:rPr>
                <w:b/>
                <w:sz w:val="24"/>
              </w:rPr>
              <w:t xml:space="preserve">достижения </w:t>
            </w:r>
          </w:p>
          <w:p w14:paraId="40831ED6" w14:textId="6142822D" w:rsidR="003A77DB" w:rsidRPr="00B5364F" w:rsidRDefault="003A77DB" w:rsidP="00A00275">
            <w:pPr>
              <w:tabs>
                <w:tab w:val="left" w:pos="540"/>
              </w:tabs>
              <w:spacing w:line="240" w:lineRule="auto"/>
              <w:ind w:firstLine="0"/>
              <w:jc w:val="center"/>
              <w:rPr>
                <w:b/>
                <w:sz w:val="24"/>
              </w:rPr>
            </w:pPr>
            <w:r w:rsidRPr="00B5364F">
              <w:rPr>
                <w:b/>
                <w:sz w:val="24"/>
              </w:rPr>
              <w:t>компетенции</w:t>
            </w:r>
          </w:p>
        </w:tc>
        <w:tc>
          <w:tcPr>
            <w:tcW w:w="3685" w:type="dxa"/>
            <w:tcBorders>
              <w:top w:val="single" w:sz="4" w:space="0" w:color="auto"/>
              <w:left w:val="single" w:sz="4" w:space="0" w:color="auto"/>
              <w:bottom w:val="single" w:sz="4" w:space="0" w:color="auto"/>
              <w:right w:val="single" w:sz="4" w:space="0" w:color="auto"/>
            </w:tcBorders>
          </w:tcPr>
          <w:p w14:paraId="0142C8E5" w14:textId="07DEF65F" w:rsidR="003A77DB" w:rsidRPr="00B5364F" w:rsidRDefault="00A00275" w:rsidP="00A00275">
            <w:pPr>
              <w:tabs>
                <w:tab w:val="left" w:pos="540"/>
              </w:tabs>
              <w:spacing w:line="240" w:lineRule="auto"/>
              <w:ind w:firstLine="0"/>
              <w:rPr>
                <w:b/>
                <w:sz w:val="24"/>
              </w:rPr>
            </w:pPr>
            <w:r>
              <w:rPr>
                <w:b/>
                <w:sz w:val="24"/>
              </w:rPr>
              <w:t>Результаты обучения (</w:t>
            </w:r>
            <w:r w:rsidR="003A77DB" w:rsidRPr="00B5364F">
              <w:rPr>
                <w:b/>
                <w:sz w:val="24"/>
              </w:rPr>
              <w:t>умения и знания), соотнесенные с индикаторами достижения компетенции</w:t>
            </w:r>
          </w:p>
        </w:tc>
      </w:tr>
      <w:tr w:rsidR="009A723B" w14:paraId="79117AB8" w14:textId="77777777" w:rsidTr="0068348A">
        <w:tc>
          <w:tcPr>
            <w:tcW w:w="1106" w:type="dxa"/>
            <w:vMerge w:val="restart"/>
            <w:tcBorders>
              <w:top w:val="single" w:sz="4" w:space="0" w:color="auto"/>
              <w:left w:val="single" w:sz="4" w:space="0" w:color="auto"/>
              <w:right w:val="single" w:sz="4" w:space="0" w:color="auto"/>
            </w:tcBorders>
          </w:tcPr>
          <w:p w14:paraId="2BC4033F" w14:textId="53CA1101" w:rsidR="009A723B" w:rsidRPr="00B5364F" w:rsidRDefault="009A723B" w:rsidP="001E3B91">
            <w:pPr>
              <w:tabs>
                <w:tab w:val="left" w:pos="540"/>
              </w:tabs>
              <w:spacing w:line="240" w:lineRule="auto"/>
              <w:ind w:firstLine="0"/>
              <w:jc w:val="center"/>
              <w:rPr>
                <w:b/>
                <w:sz w:val="24"/>
              </w:rPr>
            </w:pPr>
            <w:r>
              <w:rPr>
                <w:b/>
                <w:sz w:val="24"/>
              </w:rPr>
              <w:t>УК-1</w:t>
            </w:r>
          </w:p>
        </w:tc>
        <w:tc>
          <w:tcPr>
            <w:tcW w:w="2297" w:type="dxa"/>
            <w:vMerge w:val="restart"/>
            <w:tcBorders>
              <w:top w:val="single" w:sz="4" w:space="0" w:color="auto"/>
              <w:left w:val="single" w:sz="4" w:space="0" w:color="auto"/>
              <w:right w:val="single" w:sz="4" w:space="0" w:color="auto"/>
            </w:tcBorders>
          </w:tcPr>
          <w:p w14:paraId="19BD6420" w14:textId="07AD8CBD" w:rsidR="009A723B" w:rsidRPr="00B5364F" w:rsidRDefault="009A723B" w:rsidP="009A723B">
            <w:pPr>
              <w:tabs>
                <w:tab w:val="left" w:pos="540"/>
              </w:tabs>
              <w:spacing w:line="240" w:lineRule="auto"/>
              <w:ind w:firstLine="0"/>
              <w:rPr>
                <w:b/>
                <w:sz w:val="24"/>
              </w:rPr>
            </w:pPr>
            <w:r>
              <w:rPr>
                <w:color w:val="000000"/>
                <w:sz w:val="24"/>
                <w:szCs w:val="24"/>
              </w:rPr>
              <w:t>Способность к абстрактному мышлению, критическому анализу проблемных ситуаций на основе системного подхода, выработке стратегии действий</w:t>
            </w:r>
          </w:p>
        </w:tc>
        <w:tc>
          <w:tcPr>
            <w:tcW w:w="2835" w:type="dxa"/>
            <w:tcBorders>
              <w:top w:val="single" w:sz="4" w:space="0" w:color="auto"/>
              <w:left w:val="single" w:sz="4" w:space="0" w:color="auto"/>
              <w:bottom w:val="single" w:sz="4" w:space="0" w:color="auto"/>
              <w:right w:val="single" w:sz="4" w:space="0" w:color="auto"/>
            </w:tcBorders>
          </w:tcPr>
          <w:p w14:paraId="11B6EA1B" w14:textId="25D0D60F" w:rsidR="009A723B" w:rsidRPr="00C431CC" w:rsidRDefault="009A723B" w:rsidP="009A723B">
            <w:pPr>
              <w:tabs>
                <w:tab w:val="left" w:pos="540"/>
              </w:tabs>
              <w:spacing w:line="240" w:lineRule="auto"/>
              <w:ind w:firstLine="0"/>
              <w:rPr>
                <w:b/>
                <w:sz w:val="24"/>
                <w:szCs w:val="24"/>
              </w:rPr>
            </w:pPr>
            <w:r w:rsidRPr="00C431CC">
              <w:rPr>
                <w:sz w:val="24"/>
                <w:szCs w:val="24"/>
              </w:rPr>
              <w:t>Использует методы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tc>
        <w:tc>
          <w:tcPr>
            <w:tcW w:w="3685" w:type="dxa"/>
            <w:tcBorders>
              <w:top w:val="single" w:sz="4" w:space="0" w:color="auto"/>
              <w:left w:val="single" w:sz="4" w:space="0" w:color="auto"/>
              <w:bottom w:val="single" w:sz="4" w:space="0" w:color="auto"/>
              <w:right w:val="single" w:sz="4" w:space="0" w:color="auto"/>
            </w:tcBorders>
          </w:tcPr>
          <w:p w14:paraId="301F39D1" w14:textId="35F64062" w:rsidR="009A723B" w:rsidRPr="0068348A" w:rsidRDefault="004171A5" w:rsidP="00A00275">
            <w:pPr>
              <w:tabs>
                <w:tab w:val="left" w:pos="540"/>
              </w:tabs>
              <w:spacing w:line="240" w:lineRule="auto"/>
              <w:ind w:firstLine="0"/>
              <w:rPr>
                <w:b/>
                <w:sz w:val="24"/>
                <w:szCs w:val="24"/>
              </w:rPr>
            </w:pPr>
            <w:r w:rsidRPr="0068348A">
              <w:rPr>
                <w:b/>
                <w:sz w:val="24"/>
                <w:szCs w:val="24"/>
              </w:rPr>
              <w:t>Знать:</w:t>
            </w:r>
            <w:r w:rsidR="00C431CC" w:rsidRPr="0068348A">
              <w:rPr>
                <w:b/>
                <w:sz w:val="24"/>
                <w:szCs w:val="24"/>
              </w:rPr>
              <w:t xml:space="preserve"> </w:t>
            </w:r>
            <w:r w:rsidR="0068348A">
              <w:rPr>
                <w:sz w:val="24"/>
                <w:szCs w:val="24"/>
                <w:shd w:val="clear" w:color="auto" w:fill="FFFFFF"/>
              </w:rPr>
              <w:t>м</w:t>
            </w:r>
            <w:r w:rsidR="00C431CC" w:rsidRPr="0068348A">
              <w:rPr>
                <w:sz w:val="24"/>
                <w:szCs w:val="24"/>
                <w:shd w:val="clear" w:color="auto" w:fill="FFFFFF"/>
              </w:rPr>
              <w:t>етоды абстрактного мышления и анализа информации в профессиональной деятельности</w:t>
            </w:r>
          </w:p>
          <w:p w14:paraId="313FD66A" w14:textId="57CC0627" w:rsidR="004171A5" w:rsidRPr="0068348A" w:rsidRDefault="004171A5" w:rsidP="00A00275">
            <w:pPr>
              <w:tabs>
                <w:tab w:val="left" w:pos="540"/>
              </w:tabs>
              <w:spacing w:line="240" w:lineRule="auto"/>
              <w:ind w:firstLine="0"/>
              <w:rPr>
                <w:b/>
                <w:sz w:val="24"/>
                <w:szCs w:val="24"/>
              </w:rPr>
            </w:pPr>
            <w:r w:rsidRPr="0068348A">
              <w:rPr>
                <w:b/>
                <w:sz w:val="24"/>
                <w:szCs w:val="24"/>
              </w:rPr>
              <w:t>Уметь:</w:t>
            </w:r>
            <w:r w:rsidR="00C431CC" w:rsidRPr="0068348A">
              <w:rPr>
                <w:b/>
                <w:sz w:val="24"/>
                <w:szCs w:val="24"/>
              </w:rPr>
              <w:t xml:space="preserve"> </w:t>
            </w:r>
            <w:r w:rsidR="0068348A">
              <w:rPr>
                <w:sz w:val="24"/>
                <w:szCs w:val="24"/>
                <w:shd w:val="clear" w:color="auto" w:fill="FFFFFF"/>
              </w:rPr>
              <w:t>п</w:t>
            </w:r>
            <w:r w:rsidR="00C431CC" w:rsidRPr="0068348A">
              <w:rPr>
                <w:sz w:val="24"/>
                <w:szCs w:val="24"/>
                <w:shd w:val="clear" w:color="auto" w:fill="FFFFFF"/>
              </w:rPr>
              <w:t>рименять методы абстрактного мышления и анализа информации для решения проблем в профессиональной деятельности.</w:t>
            </w:r>
          </w:p>
        </w:tc>
      </w:tr>
      <w:tr w:rsidR="009A723B" w14:paraId="1BC5FF6A" w14:textId="77777777" w:rsidTr="0068348A">
        <w:tc>
          <w:tcPr>
            <w:tcW w:w="1106" w:type="dxa"/>
            <w:vMerge/>
            <w:tcBorders>
              <w:left w:val="single" w:sz="4" w:space="0" w:color="auto"/>
              <w:right w:val="single" w:sz="4" w:space="0" w:color="auto"/>
            </w:tcBorders>
          </w:tcPr>
          <w:p w14:paraId="0C09293C" w14:textId="77777777" w:rsidR="009A723B" w:rsidRPr="00B5364F" w:rsidRDefault="009A723B" w:rsidP="001E3B91">
            <w:pPr>
              <w:tabs>
                <w:tab w:val="left" w:pos="540"/>
              </w:tabs>
              <w:spacing w:line="240" w:lineRule="auto"/>
              <w:ind w:firstLine="0"/>
              <w:jc w:val="center"/>
              <w:rPr>
                <w:b/>
                <w:sz w:val="24"/>
              </w:rPr>
            </w:pPr>
          </w:p>
        </w:tc>
        <w:tc>
          <w:tcPr>
            <w:tcW w:w="2297" w:type="dxa"/>
            <w:vMerge/>
            <w:tcBorders>
              <w:left w:val="single" w:sz="4" w:space="0" w:color="auto"/>
              <w:right w:val="single" w:sz="4" w:space="0" w:color="auto"/>
            </w:tcBorders>
          </w:tcPr>
          <w:p w14:paraId="567F9200" w14:textId="77777777" w:rsidR="009A723B" w:rsidRPr="00B5364F" w:rsidRDefault="009A723B" w:rsidP="009A723B">
            <w:pPr>
              <w:tabs>
                <w:tab w:val="left" w:pos="540"/>
              </w:tabs>
              <w:spacing w:line="240" w:lineRule="auto"/>
              <w:ind w:firstLine="0"/>
              <w:rPr>
                <w:b/>
                <w:sz w:val="24"/>
              </w:rPr>
            </w:pPr>
          </w:p>
        </w:tc>
        <w:tc>
          <w:tcPr>
            <w:tcW w:w="2835" w:type="dxa"/>
            <w:tcBorders>
              <w:top w:val="single" w:sz="4" w:space="0" w:color="auto"/>
              <w:left w:val="single" w:sz="4" w:space="0" w:color="auto"/>
              <w:bottom w:val="single" w:sz="4" w:space="0" w:color="auto"/>
              <w:right w:val="single" w:sz="4" w:space="0" w:color="auto"/>
            </w:tcBorders>
          </w:tcPr>
          <w:p w14:paraId="7710F478" w14:textId="5CE2F8A5" w:rsidR="009A723B" w:rsidRPr="00B5364F" w:rsidRDefault="009A723B" w:rsidP="009A723B">
            <w:pPr>
              <w:tabs>
                <w:tab w:val="left" w:pos="540"/>
              </w:tabs>
              <w:spacing w:line="240" w:lineRule="auto"/>
              <w:ind w:firstLine="0"/>
              <w:rPr>
                <w:b/>
                <w:sz w:val="24"/>
              </w:rPr>
            </w:pPr>
            <w:r>
              <w:rPr>
                <w:sz w:val="24"/>
                <w:szCs w:val="24"/>
              </w:rPr>
              <w:t>Демонстрирует способы осмысления и критического анализа проблемных ситуаций.</w:t>
            </w:r>
          </w:p>
        </w:tc>
        <w:tc>
          <w:tcPr>
            <w:tcW w:w="3685" w:type="dxa"/>
            <w:tcBorders>
              <w:top w:val="single" w:sz="4" w:space="0" w:color="auto"/>
              <w:left w:val="single" w:sz="4" w:space="0" w:color="auto"/>
              <w:bottom w:val="single" w:sz="4" w:space="0" w:color="auto"/>
              <w:right w:val="single" w:sz="4" w:space="0" w:color="auto"/>
            </w:tcBorders>
          </w:tcPr>
          <w:p w14:paraId="1C3B5BEB" w14:textId="05808FBF" w:rsidR="004171A5" w:rsidRPr="0068348A" w:rsidRDefault="004171A5" w:rsidP="004171A5">
            <w:pPr>
              <w:tabs>
                <w:tab w:val="left" w:pos="540"/>
              </w:tabs>
              <w:spacing w:line="240" w:lineRule="auto"/>
              <w:ind w:firstLine="0"/>
              <w:rPr>
                <w:b/>
                <w:sz w:val="24"/>
                <w:szCs w:val="24"/>
              </w:rPr>
            </w:pPr>
            <w:r w:rsidRPr="0068348A">
              <w:rPr>
                <w:b/>
                <w:sz w:val="24"/>
              </w:rPr>
              <w:t>Знать:</w:t>
            </w:r>
            <w:r w:rsidR="00C431CC" w:rsidRPr="0068348A">
              <w:rPr>
                <w:rFonts w:ascii="Segoe UI" w:hAnsi="Segoe UI" w:cs="Segoe UI"/>
                <w:shd w:val="clear" w:color="auto" w:fill="FFFFFF"/>
              </w:rPr>
              <w:t xml:space="preserve"> </w:t>
            </w:r>
            <w:r w:rsidR="0068348A">
              <w:rPr>
                <w:sz w:val="24"/>
                <w:szCs w:val="24"/>
                <w:shd w:val="clear" w:color="auto" w:fill="FFFFFF"/>
              </w:rPr>
              <w:t>о</w:t>
            </w:r>
            <w:r w:rsidR="00C431CC" w:rsidRPr="0068348A">
              <w:rPr>
                <w:sz w:val="24"/>
                <w:szCs w:val="24"/>
                <w:shd w:val="clear" w:color="auto" w:fill="FFFFFF"/>
              </w:rPr>
              <w:t>сновы и методы критического анализа проблемных ситуаций.</w:t>
            </w:r>
          </w:p>
          <w:p w14:paraId="607FA411" w14:textId="1A73DF55" w:rsidR="009A723B" w:rsidRPr="0068348A" w:rsidRDefault="004171A5" w:rsidP="004171A5">
            <w:pPr>
              <w:tabs>
                <w:tab w:val="left" w:pos="540"/>
              </w:tabs>
              <w:spacing w:line="240" w:lineRule="auto"/>
              <w:ind w:firstLine="0"/>
              <w:rPr>
                <w:b/>
                <w:sz w:val="24"/>
              </w:rPr>
            </w:pPr>
            <w:r w:rsidRPr="0068348A">
              <w:rPr>
                <w:b/>
                <w:sz w:val="24"/>
                <w:szCs w:val="24"/>
              </w:rPr>
              <w:t>Уметь:</w:t>
            </w:r>
            <w:r w:rsidR="00C431CC" w:rsidRPr="0068348A">
              <w:rPr>
                <w:b/>
                <w:sz w:val="24"/>
                <w:szCs w:val="24"/>
              </w:rPr>
              <w:t xml:space="preserve"> </w:t>
            </w:r>
            <w:r w:rsidR="0068348A">
              <w:rPr>
                <w:sz w:val="24"/>
                <w:szCs w:val="24"/>
              </w:rPr>
              <w:t>п</w:t>
            </w:r>
            <w:r w:rsidR="00C431CC" w:rsidRPr="0068348A">
              <w:rPr>
                <w:sz w:val="24"/>
                <w:szCs w:val="24"/>
              </w:rPr>
              <w:t>рименять критический анализ проблемных ситуаций.</w:t>
            </w:r>
          </w:p>
        </w:tc>
      </w:tr>
      <w:tr w:rsidR="009A723B" w14:paraId="3E1BE704" w14:textId="77777777" w:rsidTr="0068348A">
        <w:tc>
          <w:tcPr>
            <w:tcW w:w="1106" w:type="dxa"/>
            <w:vMerge/>
            <w:tcBorders>
              <w:left w:val="single" w:sz="4" w:space="0" w:color="auto"/>
              <w:bottom w:val="single" w:sz="4" w:space="0" w:color="auto"/>
              <w:right w:val="single" w:sz="4" w:space="0" w:color="auto"/>
            </w:tcBorders>
          </w:tcPr>
          <w:p w14:paraId="3720325D" w14:textId="77777777" w:rsidR="009A723B" w:rsidRPr="00B5364F" w:rsidRDefault="009A723B" w:rsidP="001E3B91">
            <w:pPr>
              <w:tabs>
                <w:tab w:val="left" w:pos="540"/>
              </w:tabs>
              <w:spacing w:line="240" w:lineRule="auto"/>
              <w:ind w:firstLine="0"/>
              <w:jc w:val="center"/>
              <w:rPr>
                <w:b/>
                <w:sz w:val="24"/>
              </w:rPr>
            </w:pPr>
          </w:p>
        </w:tc>
        <w:tc>
          <w:tcPr>
            <w:tcW w:w="2297" w:type="dxa"/>
            <w:vMerge/>
            <w:tcBorders>
              <w:left w:val="single" w:sz="4" w:space="0" w:color="auto"/>
              <w:bottom w:val="single" w:sz="4" w:space="0" w:color="auto"/>
              <w:right w:val="single" w:sz="4" w:space="0" w:color="auto"/>
            </w:tcBorders>
          </w:tcPr>
          <w:p w14:paraId="6938EB3B" w14:textId="77777777" w:rsidR="009A723B" w:rsidRPr="00B5364F" w:rsidRDefault="009A723B" w:rsidP="009A723B">
            <w:pPr>
              <w:tabs>
                <w:tab w:val="left" w:pos="540"/>
              </w:tabs>
              <w:spacing w:line="240" w:lineRule="auto"/>
              <w:ind w:firstLine="0"/>
              <w:rPr>
                <w:b/>
                <w:sz w:val="24"/>
              </w:rPr>
            </w:pPr>
          </w:p>
        </w:tc>
        <w:tc>
          <w:tcPr>
            <w:tcW w:w="2835" w:type="dxa"/>
            <w:tcBorders>
              <w:top w:val="single" w:sz="4" w:space="0" w:color="auto"/>
              <w:left w:val="single" w:sz="4" w:space="0" w:color="auto"/>
              <w:bottom w:val="single" w:sz="4" w:space="0" w:color="auto"/>
              <w:right w:val="single" w:sz="4" w:space="0" w:color="auto"/>
            </w:tcBorders>
          </w:tcPr>
          <w:p w14:paraId="47A52148" w14:textId="366A318A" w:rsidR="009A723B" w:rsidRPr="00B5364F" w:rsidRDefault="009A723B" w:rsidP="009A723B">
            <w:pPr>
              <w:tabs>
                <w:tab w:val="left" w:pos="540"/>
              </w:tabs>
              <w:spacing w:line="240" w:lineRule="auto"/>
              <w:ind w:firstLine="0"/>
              <w:rPr>
                <w:b/>
                <w:sz w:val="24"/>
              </w:rPr>
            </w:pPr>
            <w:r>
              <w:rPr>
                <w:color w:val="000000"/>
                <w:sz w:val="24"/>
                <w:szCs w:val="24"/>
              </w:rPr>
              <w:t>Предлагает нестандартное решение проблем, новые оригинальные проекты, вырабатывает стратегию действий на основе системного подхода.</w:t>
            </w:r>
          </w:p>
        </w:tc>
        <w:tc>
          <w:tcPr>
            <w:tcW w:w="3685" w:type="dxa"/>
            <w:tcBorders>
              <w:top w:val="single" w:sz="4" w:space="0" w:color="auto"/>
              <w:left w:val="single" w:sz="4" w:space="0" w:color="auto"/>
              <w:bottom w:val="single" w:sz="4" w:space="0" w:color="auto"/>
              <w:right w:val="single" w:sz="4" w:space="0" w:color="auto"/>
            </w:tcBorders>
          </w:tcPr>
          <w:p w14:paraId="2B743CFE" w14:textId="1C7ECB38" w:rsidR="004171A5" w:rsidRPr="0068348A" w:rsidRDefault="004171A5" w:rsidP="004171A5">
            <w:pPr>
              <w:tabs>
                <w:tab w:val="left" w:pos="540"/>
              </w:tabs>
              <w:spacing w:line="240" w:lineRule="auto"/>
              <w:ind w:firstLine="0"/>
              <w:rPr>
                <w:b/>
                <w:sz w:val="24"/>
                <w:szCs w:val="24"/>
              </w:rPr>
            </w:pPr>
            <w:r w:rsidRPr="0068348A">
              <w:rPr>
                <w:b/>
                <w:sz w:val="24"/>
              </w:rPr>
              <w:t>Знать:</w:t>
            </w:r>
            <w:r w:rsidR="00C431CC" w:rsidRPr="0068348A">
              <w:rPr>
                <w:b/>
                <w:sz w:val="24"/>
              </w:rPr>
              <w:t xml:space="preserve"> </w:t>
            </w:r>
            <w:r w:rsidR="0068348A">
              <w:rPr>
                <w:sz w:val="24"/>
                <w:szCs w:val="24"/>
                <w:shd w:val="clear" w:color="auto" w:fill="FFFFFF"/>
              </w:rPr>
              <w:t>о</w:t>
            </w:r>
            <w:r w:rsidR="00C431CC" w:rsidRPr="0068348A">
              <w:rPr>
                <w:sz w:val="24"/>
                <w:szCs w:val="24"/>
                <w:shd w:val="clear" w:color="auto" w:fill="FFFFFF"/>
              </w:rPr>
              <w:t>сновы системного подхода к решению проблем.</w:t>
            </w:r>
          </w:p>
          <w:p w14:paraId="24FAA1BF" w14:textId="560811A0" w:rsidR="009A723B" w:rsidRPr="0068348A" w:rsidRDefault="004171A5" w:rsidP="004171A5">
            <w:pPr>
              <w:tabs>
                <w:tab w:val="left" w:pos="540"/>
              </w:tabs>
              <w:spacing w:line="240" w:lineRule="auto"/>
              <w:ind w:firstLine="0"/>
              <w:rPr>
                <w:b/>
                <w:sz w:val="24"/>
              </w:rPr>
            </w:pPr>
            <w:r w:rsidRPr="0068348A">
              <w:rPr>
                <w:b/>
                <w:sz w:val="24"/>
                <w:szCs w:val="24"/>
              </w:rPr>
              <w:t>Уметь:</w:t>
            </w:r>
            <w:r w:rsidR="00C431CC" w:rsidRPr="0068348A">
              <w:rPr>
                <w:b/>
                <w:sz w:val="24"/>
                <w:szCs w:val="24"/>
              </w:rPr>
              <w:t xml:space="preserve"> </w:t>
            </w:r>
            <w:r w:rsidR="0068348A">
              <w:rPr>
                <w:sz w:val="24"/>
                <w:szCs w:val="24"/>
              </w:rPr>
              <w:t>р</w:t>
            </w:r>
            <w:r w:rsidR="00C431CC" w:rsidRPr="0068348A">
              <w:rPr>
                <w:sz w:val="24"/>
                <w:szCs w:val="24"/>
              </w:rPr>
              <w:t>азрабатывать стратегию нестандартного решения проблемы на основе системного подхода</w:t>
            </w:r>
          </w:p>
        </w:tc>
      </w:tr>
      <w:tr w:rsidR="00A16DB5" w14:paraId="781A6AD5" w14:textId="77777777" w:rsidTr="0068348A">
        <w:trPr>
          <w:trHeight w:val="1750"/>
        </w:trPr>
        <w:tc>
          <w:tcPr>
            <w:tcW w:w="1106" w:type="dxa"/>
            <w:vMerge w:val="restart"/>
            <w:tcBorders>
              <w:top w:val="single" w:sz="4" w:space="0" w:color="auto"/>
              <w:left w:val="single" w:sz="4" w:space="0" w:color="auto"/>
              <w:right w:val="single" w:sz="4" w:space="0" w:color="auto"/>
            </w:tcBorders>
          </w:tcPr>
          <w:p w14:paraId="08C428DE" w14:textId="1CF5F276" w:rsidR="00A16DB5" w:rsidRPr="009A723B" w:rsidRDefault="009A723B" w:rsidP="009A723B">
            <w:pPr>
              <w:keepNext/>
              <w:tabs>
                <w:tab w:val="left" w:pos="540"/>
              </w:tabs>
              <w:spacing w:line="240" w:lineRule="auto"/>
              <w:ind w:firstLine="0"/>
              <w:jc w:val="center"/>
              <w:rPr>
                <w:b/>
                <w:sz w:val="24"/>
              </w:rPr>
            </w:pPr>
            <w:r w:rsidRPr="009A723B">
              <w:rPr>
                <w:b/>
                <w:sz w:val="24"/>
              </w:rPr>
              <w:lastRenderedPageBreak/>
              <w:t>УК-5</w:t>
            </w:r>
          </w:p>
          <w:p w14:paraId="7749208B" w14:textId="41F2556E" w:rsidR="00A16DB5" w:rsidRPr="00A86E5C" w:rsidRDefault="00A16DB5" w:rsidP="00A16DB5">
            <w:pPr>
              <w:tabs>
                <w:tab w:val="left" w:pos="540"/>
              </w:tabs>
              <w:spacing w:line="240" w:lineRule="auto"/>
              <w:ind w:firstLine="0"/>
              <w:rPr>
                <w:sz w:val="24"/>
                <w:szCs w:val="24"/>
                <w:lang w:val="en-US"/>
              </w:rPr>
            </w:pPr>
          </w:p>
        </w:tc>
        <w:tc>
          <w:tcPr>
            <w:tcW w:w="2297" w:type="dxa"/>
            <w:vMerge w:val="restart"/>
            <w:tcBorders>
              <w:top w:val="single" w:sz="4" w:space="0" w:color="auto"/>
              <w:left w:val="single" w:sz="4" w:space="0" w:color="auto"/>
              <w:right w:val="single" w:sz="4" w:space="0" w:color="auto"/>
            </w:tcBorders>
          </w:tcPr>
          <w:p w14:paraId="4B726F9A" w14:textId="3018F6C1" w:rsidR="00A16DB5" w:rsidRPr="00C14914" w:rsidRDefault="009A723B" w:rsidP="00A16DB5">
            <w:pPr>
              <w:spacing w:line="240" w:lineRule="auto"/>
              <w:ind w:firstLine="0"/>
              <w:jc w:val="left"/>
              <w:rPr>
                <w:sz w:val="24"/>
                <w:szCs w:val="24"/>
              </w:rPr>
            </w:pPr>
            <w:r>
              <w:rPr>
                <w:color w:val="000000"/>
                <w:sz w:val="24"/>
                <w:szCs w:val="24"/>
              </w:rPr>
              <w:t>Способность руководить работой команды, принимать организационно-управленческие решения для достижения поставленной цели, нести за них ответственность</w:t>
            </w:r>
          </w:p>
        </w:tc>
        <w:tc>
          <w:tcPr>
            <w:tcW w:w="2835" w:type="dxa"/>
            <w:tcBorders>
              <w:top w:val="single" w:sz="4" w:space="0" w:color="auto"/>
              <w:left w:val="single" w:sz="4" w:space="0" w:color="auto"/>
              <w:bottom w:val="single" w:sz="4" w:space="0" w:color="auto"/>
              <w:right w:val="single" w:sz="4" w:space="0" w:color="auto"/>
            </w:tcBorders>
          </w:tcPr>
          <w:p w14:paraId="3E2CC355" w14:textId="1B32DA46" w:rsidR="00A16DB5" w:rsidRPr="00F91CC4" w:rsidRDefault="009A723B" w:rsidP="00A16DB5">
            <w:pPr>
              <w:pStyle w:val="af6"/>
              <w:tabs>
                <w:tab w:val="left" w:pos="67"/>
              </w:tabs>
              <w:autoSpaceDE w:val="0"/>
              <w:autoSpaceDN w:val="0"/>
              <w:adjustRightInd w:val="0"/>
              <w:spacing w:line="240" w:lineRule="auto"/>
              <w:ind w:left="55" w:firstLine="0"/>
              <w:rPr>
                <w:sz w:val="24"/>
                <w:highlight w:val="yellow"/>
              </w:rPr>
            </w:pPr>
            <w:r>
              <w:rPr>
                <w:sz w:val="24"/>
              </w:rPr>
              <w:t>Организовывает командную работу, ставит и распределяет цели и задачи членам команды.</w:t>
            </w:r>
          </w:p>
        </w:tc>
        <w:tc>
          <w:tcPr>
            <w:tcW w:w="3685" w:type="dxa"/>
            <w:tcBorders>
              <w:top w:val="single" w:sz="4" w:space="0" w:color="auto"/>
              <w:left w:val="single" w:sz="4" w:space="0" w:color="auto"/>
              <w:right w:val="single" w:sz="4" w:space="0" w:color="auto"/>
            </w:tcBorders>
          </w:tcPr>
          <w:p w14:paraId="5AF05589" w14:textId="77777777" w:rsidR="00A16DB5" w:rsidRPr="000B4D88" w:rsidRDefault="00A16DB5" w:rsidP="00A16DB5">
            <w:pPr>
              <w:keepNext/>
              <w:autoSpaceDE w:val="0"/>
              <w:autoSpaceDN w:val="0"/>
              <w:adjustRightInd w:val="0"/>
              <w:spacing w:line="240" w:lineRule="auto"/>
              <w:ind w:firstLine="0"/>
              <w:rPr>
                <w:rFonts w:eastAsiaTheme="minorEastAsia"/>
                <w:b/>
                <w:bCs/>
                <w:sz w:val="24"/>
                <w:szCs w:val="24"/>
              </w:rPr>
            </w:pPr>
            <w:r w:rsidRPr="000B4D88">
              <w:rPr>
                <w:rFonts w:eastAsiaTheme="minorEastAsia"/>
                <w:b/>
                <w:bCs/>
                <w:sz w:val="24"/>
                <w:szCs w:val="24"/>
              </w:rPr>
              <w:t>Знать:</w:t>
            </w:r>
            <w:r w:rsidRPr="000B4D88">
              <w:rPr>
                <w:sz w:val="24"/>
                <w:szCs w:val="24"/>
              </w:rPr>
              <w:t xml:space="preserve"> </w:t>
            </w:r>
            <w:r>
              <w:rPr>
                <w:sz w:val="24"/>
                <w:szCs w:val="24"/>
              </w:rPr>
              <w:t>базовые принципы и основные методы использования современных информационных технологий в командной деятельности по информационной безопасности</w:t>
            </w:r>
          </w:p>
          <w:p w14:paraId="2A7F7E3B" w14:textId="510E4B86" w:rsidR="00A16DB5" w:rsidRPr="00926299" w:rsidRDefault="00A16DB5" w:rsidP="00A16DB5">
            <w:pPr>
              <w:spacing w:line="240" w:lineRule="auto"/>
              <w:ind w:left="38" w:firstLine="0"/>
              <w:rPr>
                <w:sz w:val="24"/>
              </w:rPr>
            </w:pPr>
            <w:r w:rsidRPr="005C576F">
              <w:rPr>
                <w:rFonts w:eastAsiaTheme="minorEastAsia"/>
                <w:b/>
                <w:bCs/>
                <w:sz w:val="24"/>
                <w:szCs w:val="24"/>
              </w:rPr>
              <w:t>Уметь:</w:t>
            </w:r>
            <w:r w:rsidRPr="005C576F">
              <w:rPr>
                <w:sz w:val="24"/>
                <w:szCs w:val="24"/>
              </w:rPr>
              <w:t xml:space="preserve"> </w:t>
            </w:r>
            <w:r>
              <w:rPr>
                <w:sz w:val="24"/>
                <w:szCs w:val="24"/>
              </w:rPr>
              <w:t>применять принципы и основные методы использования современных информационных технологий в командной деятельности по информационной безопасности</w:t>
            </w:r>
          </w:p>
        </w:tc>
      </w:tr>
      <w:tr w:rsidR="00A16DB5" w14:paraId="72D6B1B5" w14:textId="77777777" w:rsidTr="0068348A">
        <w:trPr>
          <w:trHeight w:val="697"/>
        </w:trPr>
        <w:tc>
          <w:tcPr>
            <w:tcW w:w="1106" w:type="dxa"/>
            <w:vMerge/>
            <w:tcBorders>
              <w:left w:val="single" w:sz="4" w:space="0" w:color="auto"/>
              <w:right w:val="single" w:sz="4" w:space="0" w:color="auto"/>
            </w:tcBorders>
          </w:tcPr>
          <w:p w14:paraId="2BB0FAC4" w14:textId="77777777" w:rsidR="00A16DB5" w:rsidRPr="00A86E5C" w:rsidRDefault="00A16DB5" w:rsidP="00A16DB5">
            <w:pPr>
              <w:tabs>
                <w:tab w:val="left" w:pos="540"/>
              </w:tabs>
              <w:spacing w:line="240" w:lineRule="auto"/>
              <w:ind w:firstLine="0"/>
              <w:rPr>
                <w:snapToGrid w:val="0"/>
                <w:sz w:val="24"/>
                <w:szCs w:val="24"/>
              </w:rPr>
            </w:pPr>
          </w:p>
        </w:tc>
        <w:tc>
          <w:tcPr>
            <w:tcW w:w="2297" w:type="dxa"/>
            <w:vMerge/>
            <w:tcBorders>
              <w:left w:val="single" w:sz="4" w:space="0" w:color="auto"/>
              <w:right w:val="single" w:sz="4" w:space="0" w:color="auto"/>
            </w:tcBorders>
          </w:tcPr>
          <w:p w14:paraId="3F910D97" w14:textId="77777777" w:rsidR="00A16DB5" w:rsidRDefault="00A16DB5" w:rsidP="00A16DB5">
            <w:pPr>
              <w:spacing w:line="240" w:lineRule="auto"/>
              <w:ind w:firstLine="0"/>
              <w:jc w:val="left"/>
              <w:rPr>
                <w:sz w:val="24"/>
                <w:szCs w:val="24"/>
              </w:rPr>
            </w:pPr>
          </w:p>
        </w:tc>
        <w:tc>
          <w:tcPr>
            <w:tcW w:w="2835" w:type="dxa"/>
            <w:tcBorders>
              <w:top w:val="single" w:sz="4" w:space="0" w:color="auto"/>
              <w:left w:val="single" w:sz="4" w:space="0" w:color="auto"/>
              <w:bottom w:val="single" w:sz="4" w:space="0" w:color="auto"/>
              <w:right w:val="single" w:sz="4" w:space="0" w:color="auto"/>
            </w:tcBorders>
          </w:tcPr>
          <w:p w14:paraId="3AC33246" w14:textId="1855409B" w:rsidR="00A16DB5" w:rsidRPr="005E2165" w:rsidRDefault="00A16DB5" w:rsidP="005E2165">
            <w:pPr>
              <w:tabs>
                <w:tab w:val="left" w:pos="67"/>
              </w:tabs>
              <w:autoSpaceDE w:val="0"/>
              <w:autoSpaceDN w:val="0"/>
              <w:adjustRightInd w:val="0"/>
              <w:spacing w:line="240" w:lineRule="auto"/>
              <w:ind w:firstLine="0"/>
              <w:rPr>
                <w:sz w:val="24"/>
                <w:highlight w:val="yellow"/>
              </w:rPr>
            </w:pPr>
            <w:r w:rsidRPr="005E2165">
              <w:rPr>
                <w:sz w:val="24"/>
              </w:rPr>
              <w:t>Вырабатывает командную стратегию для достижения поставленной цели на основе задач и методов их решения</w:t>
            </w:r>
          </w:p>
        </w:tc>
        <w:tc>
          <w:tcPr>
            <w:tcW w:w="3685" w:type="dxa"/>
            <w:tcBorders>
              <w:left w:val="single" w:sz="4" w:space="0" w:color="auto"/>
              <w:right w:val="single" w:sz="4" w:space="0" w:color="auto"/>
            </w:tcBorders>
          </w:tcPr>
          <w:p w14:paraId="600990F8" w14:textId="77777777" w:rsidR="00A16DB5" w:rsidRPr="000B4D88" w:rsidRDefault="00A16DB5" w:rsidP="00A16DB5">
            <w:pPr>
              <w:keepNext/>
              <w:autoSpaceDE w:val="0"/>
              <w:autoSpaceDN w:val="0"/>
              <w:adjustRightInd w:val="0"/>
              <w:spacing w:line="240" w:lineRule="auto"/>
              <w:ind w:firstLine="0"/>
              <w:rPr>
                <w:rFonts w:eastAsiaTheme="minorEastAsia"/>
                <w:bCs/>
                <w:sz w:val="24"/>
                <w:szCs w:val="24"/>
              </w:rPr>
            </w:pPr>
            <w:r w:rsidRPr="000B4D88">
              <w:rPr>
                <w:rFonts w:eastAsiaTheme="minorEastAsia"/>
                <w:b/>
                <w:bCs/>
                <w:sz w:val="24"/>
                <w:szCs w:val="24"/>
              </w:rPr>
              <w:t>Знать:</w:t>
            </w:r>
            <w:r w:rsidRPr="000B4D88">
              <w:rPr>
                <w:rFonts w:eastAsiaTheme="minorEastAsia"/>
                <w:bCs/>
                <w:sz w:val="24"/>
                <w:szCs w:val="24"/>
              </w:rPr>
              <w:t xml:space="preserve"> </w:t>
            </w:r>
            <w:r>
              <w:rPr>
                <w:rFonts w:eastAsiaTheme="minorEastAsia"/>
                <w:bCs/>
                <w:sz w:val="24"/>
                <w:szCs w:val="24"/>
              </w:rPr>
              <w:t>командные стратегии в области информационной безопасности финансовых систем</w:t>
            </w:r>
          </w:p>
          <w:p w14:paraId="6D6C67CA" w14:textId="6A0B604B" w:rsidR="00A16DB5" w:rsidRPr="00926299" w:rsidRDefault="00A16DB5" w:rsidP="00A16DB5">
            <w:pPr>
              <w:spacing w:line="240" w:lineRule="auto"/>
              <w:ind w:left="38" w:firstLine="0"/>
              <w:rPr>
                <w:sz w:val="24"/>
              </w:rPr>
            </w:pPr>
            <w:r w:rsidRPr="005C576F">
              <w:rPr>
                <w:rFonts w:eastAsiaTheme="minorEastAsia"/>
                <w:b/>
                <w:bCs/>
                <w:sz w:val="24"/>
                <w:szCs w:val="24"/>
              </w:rPr>
              <w:t>Уметь:</w:t>
            </w:r>
            <w:r w:rsidRPr="005C576F">
              <w:t xml:space="preserve"> </w:t>
            </w:r>
            <w:r>
              <w:rPr>
                <w:rFonts w:eastAsiaTheme="minorEastAsia"/>
                <w:bCs/>
                <w:sz w:val="24"/>
                <w:szCs w:val="24"/>
              </w:rPr>
              <w:t>использовать командные стратегии в области информационной безопасности финансовых систем</w:t>
            </w:r>
          </w:p>
        </w:tc>
      </w:tr>
      <w:tr w:rsidR="00A16DB5" w14:paraId="424B827C" w14:textId="77777777" w:rsidTr="0068348A">
        <w:trPr>
          <w:trHeight w:val="1750"/>
        </w:trPr>
        <w:tc>
          <w:tcPr>
            <w:tcW w:w="1106" w:type="dxa"/>
            <w:vMerge/>
            <w:tcBorders>
              <w:left w:val="single" w:sz="4" w:space="0" w:color="auto"/>
              <w:right w:val="single" w:sz="4" w:space="0" w:color="auto"/>
            </w:tcBorders>
          </w:tcPr>
          <w:p w14:paraId="316C5A60" w14:textId="77777777" w:rsidR="00A16DB5" w:rsidRPr="00A86E5C" w:rsidRDefault="00A16DB5" w:rsidP="00A16DB5">
            <w:pPr>
              <w:tabs>
                <w:tab w:val="left" w:pos="540"/>
              </w:tabs>
              <w:spacing w:line="240" w:lineRule="auto"/>
              <w:ind w:firstLine="0"/>
              <w:rPr>
                <w:snapToGrid w:val="0"/>
                <w:sz w:val="24"/>
                <w:szCs w:val="24"/>
              </w:rPr>
            </w:pPr>
          </w:p>
        </w:tc>
        <w:tc>
          <w:tcPr>
            <w:tcW w:w="2297" w:type="dxa"/>
            <w:vMerge/>
            <w:tcBorders>
              <w:left w:val="single" w:sz="4" w:space="0" w:color="auto"/>
              <w:right w:val="single" w:sz="4" w:space="0" w:color="auto"/>
            </w:tcBorders>
          </w:tcPr>
          <w:p w14:paraId="24D3E4D3" w14:textId="77777777" w:rsidR="00A16DB5" w:rsidRDefault="00A16DB5" w:rsidP="00A16DB5">
            <w:pPr>
              <w:spacing w:line="240" w:lineRule="auto"/>
              <w:ind w:firstLine="0"/>
              <w:jc w:val="left"/>
              <w:rPr>
                <w:sz w:val="24"/>
                <w:szCs w:val="24"/>
              </w:rPr>
            </w:pPr>
          </w:p>
        </w:tc>
        <w:tc>
          <w:tcPr>
            <w:tcW w:w="2835" w:type="dxa"/>
            <w:tcBorders>
              <w:top w:val="single" w:sz="4" w:space="0" w:color="auto"/>
              <w:left w:val="single" w:sz="4" w:space="0" w:color="auto"/>
              <w:bottom w:val="single" w:sz="4" w:space="0" w:color="auto"/>
              <w:right w:val="single" w:sz="4" w:space="0" w:color="auto"/>
            </w:tcBorders>
          </w:tcPr>
          <w:p w14:paraId="6FFE4539" w14:textId="4021ACE7" w:rsidR="00A16DB5" w:rsidRPr="005E2165" w:rsidRDefault="00A16DB5" w:rsidP="005E2165">
            <w:pPr>
              <w:tabs>
                <w:tab w:val="left" w:pos="67"/>
              </w:tabs>
              <w:autoSpaceDE w:val="0"/>
              <w:autoSpaceDN w:val="0"/>
              <w:adjustRightInd w:val="0"/>
              <w:spacing w:line="240" w:lineRule="auto"/>
              <w:ind w:firstLine="0"/>
              <w:rPr>
                <w:sz w:val="24"/>
                <w:highlight w:val="yellow"/>
              </w:rPr>
            </w:pPr>
            <w:r w:rsidRPr="005E2165">
              <w:rPr>
                <w:sz w:val="24"/>
              </w:rPr>
              <w:t>Принимает ответственность за принятые организационно-управленческие решения</w:t>
            </w:r>
          </w:p>
        </w:tc>
        <w:tc>
          <w:tcPr>
            <w:tcW w:w="3685" w:type="dxa"/>
            <w:tcBorders>
              <w:left w:val="single" w:sz="4" w:space="0" w:color="auto"/>
              <w:bottom w:val="single" w:sz="4" w:space="0" w:color="auto"/>
              <w:right w:val="single" w:sz="4" w:space="0" w:color="auto"/>
            </w:tcBorders>
          </w:tcPr>
          <w:p w14:paraId="6563CDB4" w14:textId="77777777" w:rsidR="00A16DB5" w:rsidRPr="000B4D88" w:rsidRDefault="00A16DB5" w:rsidP="00A16DB5">
            <w:pPr>
              <w:keepNext/>
              <w:autoSpaceDE w:val="0"/>
              <w:autoSpaceDN w:val="0"/>
              <w:adjustRightInd w:val="0"/>
              <w:spacing w:line="240" w:lineRule="auto"/>
              <w:ind w:firstLine="0"/>
              <w:rPr>
                <w:rFonts w:eastAsiaTheme="minorEastAsia"/>
                <w:bCs/>
                <w:sz w:val="24"/>
                <w:szCs w:val="24"/>
              </w:rPr>
            </w:pPr>
            <w:r w:rsidRPr="000B4D88">
              <w:rPr>
                <w:rFonts w:eastAsiaTheme="minorEastAsia"/>
                <w:b/>
                <w:bCs/>
                <w:sz w:val="24"/>
                <w:szCs w:val="24"/>
              </w:rPr>
              <w:t>Знать:</w:t>
            </w:r>
            <w:r w:rsidRPr="000B4D88">
              <w:rPr>
                <w:rFonts w:eastAsiaTheme="minorEastAsia"/>
                <w:bCs/>
                <w:sz w:val="24"/>
                <w:szCs w:val="24"/>
              </w:rPr>
              <w:t xml:space="preserve"> </w:t>
            </w:r>
            <w:r>
              <w:rPr>
                <w:rFonts w:eastAsiaTheme="minorEastAsia"/>
                <w:bCs/>
                <w:sz w:val="24"/>
                <w:szCs w:val="24"/>
              </w:rPr>
              <w:t xml:space="preserve">стратегию и организация </w:t>
            </w:r>
            <w:r w:rsidRPr="00503BEC">
              <w:rPr>
                <w:sz w:val="24"/>
              </w:rPr>
              <w:t>организационно</w:t>
            </w:r>
            <w:r>
              <w:rPr>
                <w:sz w:val="24"/>
              </w:rPr>
              <w:t xml:space="preserve">-управленческих решений в области </w:t>
            </w:r>
            <w:r>
              <w:rPr>
                <w:rFonts w:eastAsiaTheme="minorEastAsia"/>
                <w:bCs/>
                <w:sz w:val="24"/>
                <w:szCs w:val="24"/>
              </w:rPr>
              <w:t>информационной безопасности финансовых систем.</w:t>
            </w:r>
          </w:p>
          <w:p w14:paraId="08B27BFE" w14:textId="40D74CD4" w:rsidR="00A16DB5" w:rsidRPr="00926299" w:rsidRDefault="00A16DB5" w:rsidP="00A16DB5">
            <w:pPr>
              <w:spacing w:line="240" w:lineRule="auto"/>
              <w:ind w:left="38" w:firstLine="0"/>
              <w:rPr>
                <w:sz w:val="24"/>
              </w:rPr>
            </w:pPr>
            <w:r w:rsidRPr="005C576F">
              <w:rPr>
                <w:rFonts w:eastAsiaTheme="minorEastAsia"/>
                <w:b/>
                <w:bCs/>
                <w:sz w:val="24"/>
                <w:szCs w:val="24"/>
              </w:rPr>
              <w:t>Уметь:</w:t>
            </w:r>
            <w:r>
              <w:rPr>
                <w:rFonts w:eastAsiaTheme="minorEastAsia"/>
                <w:b/>
                <w:bCs/>
                <w:sz w:val="24"/>
                <w:szCs w:val="24"/>
              </w:rPr>
              <w:t xml:space="preserve"> </w:t>
            </w:r>
            <w:r>
              <w:rPr>
                <w:rFonts w:eastAsiaTheme="minorEastAsia"/>
                <w:bCs/>
                <w:sz w:val="24"/>
                <w:szCs w:val="24"/>
              </w:rPr>
              <w:t xml:space="preserve">принимать </w:t>
            </w:r>
            <w:r w:rsidRPr="00503BEC">
              <w:rPr>
                <w:sz w:val="24"/>
              </w:rPr>
              <w:t>ответственность за</w:t>
            </w:r>
            <w:r>
              <w:rPr>
                <w:sz w:val="24"/>
              </w:rPr>
              <w:t xml:space="preserve"> п</w:t>
            </w:r>
            <w:r w:rsidRPr="00503BEC">
              <w:rPr>
                <w:sz w:val="24"/>
              </w:rPr>
              <w:t>ринятые организационно</w:t>
            </w:r>
            <w:r>
              <w:rPr>
                <w:sz w:val="24"/>
              </w:rPr>
              <w:t>-</w:t>
            </w:r>
            <w:r w:rsidRPr="00503BEC">
              <w:rPr>
                <w:sz w:val="24"/>
              </w:rPr>
              <w:t>управленческие решения</w:t>
            </w:r>
            <w:r>
              <w:rPr>
                <w:rFonts w:eastAsiaTheme="minorEastAsia"/>
                <w:bCs/>
                <w:sz w:val="24"/>
                <w:szCs w:val="24"/>
              </w:rPr>
              <w:t xml:space="preserve"> </w:t>
            </w:r>
            <w:r>
              <w:rPr>
                <w:sz w:val="24"/>
              </w:rPr>
              <w:t xml:space="preserve">в области </w:t>
            </w:r>
            <w:r>
              <w:rPr>
                <w:rFonts w:eastAsiaTheme="minorEastAsia"/>
                <w:bCs/>
                <w:sz w:val="24"/>
                <w:szCs w:val="24"/>
              </w:rPr>
              <w:t>информационной безопасности финансовых систем.</w:t>
            </w:r>
          </w:p>
        </w:tc>
      </w:tr>
    </w:tbl>
    <w:p w14:paraId="5E6D4965" w14:textId="77777777" w:rsidR="007F3419" w:rsidRDefault="007F3419" w:rsidP="007F3419">
      <w:pPr>
        <w:pStyle w:val="1"/>
        <w:spacing w:before="0" w:after="0"/>
        <w:ind w:left="360"/>
      </w:pPr>
      <w:bookmarkStart w:id="6" w:name="_Toc5052141"/>
      <w:bookmarkStart w:id="7" w:name="_Toc93914604"/>
    </w:p>
    <w:p w14:paraId="591BB3BF" w14:textId="0F86F888" w:rsidR="00862225" w:rsidRPr="006A5EF6" w:rsidRDefault="00862225" w:rsidP="007F3419">
      <w:pPr>
        <w:pStyle w:val="1"/>
        <w:numPr>
          <w:ilvl w:val="0"/>
          <w:numId w:val="1"/>
        </w:numPr>
        <w:spacing w:before="0" w:after="0"/>
      </w:pPr>
      <w:r w:rsidRPr="006A5EF6">
        <w:t>Место дисциплины в структуре образовательн</w:t>
      </w:r>
      <w:r w:rsidR="007F3419">
        <w:t xml:space="preserve">ой </w:t>
      </w:r>
      <w:r w:rsidRPr="006A5EF6">
        <w:t>программ</w:t>
      </w:r>
      <w:bookmarkEnd w:id="6"/>
      <w:bookmarkEnd w:id="7"/>
      <w:r w:rsidR="007F3419">
        <w:t>ы</w:t>
      </w:r>
    </w:p>
    <w:p w14:paraId="5B443939" w14:textId="701EC991" w:rsidR="007F3419" w:rsidRDefault="00A16DB5" w:rsidP="00E1547C">
      <w:pPr>
        <w:ind w:firstLine="720"/>
        <w:rPr>
          <w:sz w:val="28"/>
          <w:szCs w:val="28"/>
        </w:rPr>
      </w:pPr>
      <w:r w:rsidRPr="00C71570">
        <w:rPr>
          <w:snapToGrid w:val="0"/>
          <w:sz w:val="28"/>
          <w:szCs w:val="28"/>
        </w:rPr>
        <w:t>Дисциплина «</w:t>
      </w:r>
      <w:proofErr w:type="spellStart"/>
      <w:r w:rsidRPr="00C71570">
        <w:rPr>
          <w:sz w:val="28"/>
          <w:szCs w:val="28"/>
        </w:rPr>
        <w:t>Финтех</w:t>
      </w:r>
      <w:proofErr w:type="spellEnd"/>
      <w:r w:rsidRPr="00C71570">
        <w:rPr>
          <w:sz w:val="28"/>
          <w:szCs w:val="28"/>
        </w:rPr>
        <w:t>: инструментарий и модели бизнеса</w:t>
      </w:r>
      <w:r w:rsidRPr="00C71570">
        <w:rPr>
          <w:snapToGrid w:val="0"/>
          <w:sz w:val="28"/>
          <w:szCs w:val="28"/>
        </w:rPr>
        <w:t xml:space="preserve">» </w:t>
      </w:r>
      <w:r w:rsidRPr="00C71570">
        <w:rPr>
          <w:sz w:val="28"/>
          <w:szCs w:val="28"/>
        </w:rPr>
        <w:t xml:space="preserve">относится </w:t>
      </w:r>
      <w:r w:rsidR="007F3419">
        <w:rPr>
          <w:sz w:val="28"/>
          <w:szCs w:val="28"/>
        </w:rPr>
        <w:t>к М</w:t>
      </w:r>
      <w:r w:rsidRPr="00A90148">
        <w:rPr>
          <w:sz w:val="28"/>
          <w:szCs w:val="28"/>
        </w:rPr>
        <w:t>одулю дисциплин</w:t>
      </w:r>
      <w:r>
        <w:rPr>
          <w:sz w:val="28"/>
          <w:szCs w:val="28"/>
        </w:rPr>
        <w:t xml:space="preserve"> по выбору, углубляющих</w:t>
      </w:r>
      <w:r w:rsidRPr="00776604">
        <w:t xml:space="preserve"> </w:t>
      </w:r>
      <w:r w:rsidRPr="00776604">
        <w:rPr>
          <w:sz w:val="28"/>
          <w:szCs w:val="28"/>
        </w:rPr>
        <w:t>освоение программы магистратуры</w:t>
      </w:r>
      <w:r w:rsidR="007F3419">
        <w:rPr>
          <w:sz w:val="28"/>
          <w:szCs w:val="28"/>
        </w:rPr>
        <w:t xml:space="preserve"> по</w:t>
      </w:r>
      <w:r>
        <w:rPr>
          <w:sz w:val="28"/>
          <w:szCs w:val="28"/>
        </w:rPr>
        <w:t xml:space="preserve"> </w:t>
      </w:r>
      <w:r w:rsidRPr="00A90148">
        <w:rPr>
          <w:sz w:val="28"/>
          <w:szCs w:val="28"/>
        </w:rPr>
        <w:t>направлени</w:t>
      </w:r>
      <w:r w:rsidR="007F3419">
        <w:rPr>
          <w:sz w:val="28"/>
          <w:szCs w:val="28"/>
        </w:rPr>
        <w:t>ю</w:t>
      </w:r>
      <w:r w:rsidRPr="00A90148">
        <w:rPr>
          <w:sz w:val="28"/>
          <w:szCs w:val="28"/>
        </w:rPr>
        <w:t xml:space="preserve"> подготовки </w:t>
      </w:r>
      <w:r w:rsidR="007F3419">
        <w:rPr>
          <w:sz w:val="28"/>
          <w:szCs w:val="28"/>
        </w:rPr>
        <w:t>10.04.01</w:t>
      </w:r>
      <w:r w:rsidR="00D50F9B">
        <w:rPr>
          <w:sz w:val="28"/>
          <w:szCs w:val="28"/>
        </w:rPr>
        <w:t xml:space="preserve"> -</w:t>
      </w:r>
      <w:r w:rsidR="00AF6018">
        <w:rPr>
          <w:sz w:val="28"/>
          <w:szCs w:val="28"/>
        </w:rPr>
        <w:t xml:space="preserve"> Информационная безопасность, направленность </w:t>
      </w:r>
      <w:r w:rsidR="00AF6018">
        <w:rPr>
          <w:color w:val="000000"/>
          <w:sz w:val="28"/>
          <w:szCs w:val="28"/>
        </w:rPr>
        <w:t>«</w:t>
      </w:r>
      <w:r w:rsidR="00AF6018" w:rsidRPr="00FA520D">
        <w:rPr>
          <w:color w:val="000000"/>
          <w:sz w:val="28"/>
          <w:szCs w:val="28"/>
        </w:rPr>
        <w:t>Управление информационной безопасностью в финансово-банковской сфере</w:t>
      </w:r>
      <w:r w:rsidR="00AF6018">
        <w:rPr>
          <w:color w:val="000000"/>
          <w:sz w:val="28"/>
          <w:szCs w:val="28"/>
        </w:rPr>
        <w:t>».</w:t>
      </w:r>
    </w:p>
    <w:p w14:paraId="31BFEBB0" w14:textId="77777777" w:rsidR="007F3419" w:rsidRPr="00343F67" w:rsidRDefault="007F3419" w:rsidP="00731F42">
      <w:pPr>
        <w:spacing w:line="276" w:lineRule="auto"/>
        <w:ind w:firstLine="720"/>
        <w:rPr>
          <w:snapToGrid w:val="0"/>
          <w:sz w:val="28"/>
          <w:szCs w:val="28"/>
        </w:rPr>
      </w:pPr>
    </w:p>
    <w:p w14:paraId="2D1B1EDE" w14:textId="6E48392C" w:rsidR="000B7C75" w:rsidRDefault="00221197" w:rsidP="00544BE8">
      <w:pPr>
        <w:pStyle w:val="1"/>
        <w:numPr>
          <w:ilvl w:val="0"/>
          <w:numId w:val="1"/>
        </w:numPr>
        <w:spacing w:before="0" w:after="0"/>
        <w:ind w:left="0" w:firstLine="709"/>
      </w:pPr>
      <w:bookmarkStart w:id="8" w:name="_Toc5052142"/>
      <w:bookmarkStart w:id="9" w:name="_Toc93914605"/>
      <w:r w:rsidRPr="003F4B9B">
        <w:t xml:space="preserve">Объем </w:t>
      </w:r>
      <w:bookmarkStart w:id="10" w:name="_Toc531341381"/>
      <w:r w:rsidR="00B5364F" w:rsidRPr="003F4B9B">
        <w:t>дисцип</w:t>
      </w:r>
      <w:r w:rsidR="001A22B1">
        <w:t>лины</w:t>
      </w:r>
      <w:r w:rsidR="007F3419">
        <w:t xml:space="preserve"> (модуля)</w:t>
      </w:r>
      <w:r w:rsidR="001A22B1">
        <w:t xml:space="preserve"> </w:t>
      </w:r>
      <w:r w:rsidR="00B5364F" w:rsidRPr="003F4B9B">
        <w:t>в зачетных единицах и в академических часах с выделением объема аудиторной (лекции, семинары) и самостоятельной работы обучающихся</w:t>
      </w:r>
      <w:bookmarkEnd w:id="8"/>
      <w:bookmarkEnd w:id="9"/>
      <w:bookmarkEnd w:id="10"/>
    </w:p>
    <w:p w14:paraId="63C62F5D" w14:textId="77777777" w:rsidR="0068348A" w:rsidRPr="0068348A" w:rsidRDefault="0068348A" w:rsidP="0068348A"/>
    <w:tbl>
      <w:tblPr>
        <w:tblpPr w:leftFromText="180" w:rightFromText="180" w:vertAnchor="text" w:horzAnchor="margin" w:tblpY="432"/>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3"/>
        <w:gridCol w:w="2693"/>
        <w:gridCol w:w="2551"/>
      </w:tblGrid>
      <w:tr w:rsidR="00DA128B" w:rsidRPr="00C71570" w14:paraId="1E83323B" w14:textId="77777777" w:rsidTr="00A16DB5">
        <w:trPr>
          <w:trHeight w:val="177"/>
        </w:trPr>
        <w:tc>
          <w:tcPr>
            <w:tcW w:w="4503" w:type="dxa"/>
            <w:tcBorders>
              <w:top w:val="single" w:sz="4" w:space="0" w:color="auto"/>
              <w:left w:val="single" w:sz="4" w:space="0" w:color="auto"/>
              <w:bottom w:val="single" w:sz="4" w:space="0" w:color="auto"/>
              <w:right w:val="single" w:sz="4" w:space="0" w:color="auto"/>
            </w:tcBorders>
            <w:hideMark/>
          </w:tcPr>
          <w:p w14:paraId="239B0E2D" w14:textId="77777777" w:rsidR="00DA128B" w:rsidRPr="00C71570" w:rsidRDefault="00DA128B" w:rsidP="00A16DB5">
            <w:pPr>
              <w:pStyle w:val="af6"/>
              <w:keepNext/>
              <w:spacing w:line="240" w:lineRule="auto"/>
              <w:ind w:left="0" w:firstLine="0"/>
              <w:rPr>
                <w:b/>
                <w:sz w:val="24"/>
              </w:rPr>
            </w:pPr>
            <w:r w:rsidRPr="00C71570">
              <w:rPr>
                <w:b/>
                <w:sz w:val="24"/>
              </w:rPr>
              <w:lastRenderedPageBreak/>
              <w:t xml:space="preserve">Вид учебной работы </w:t>
            </w:r>
          </w:p>
          <w:p w14:paraId="0E7B9F34" w14:textId="77777777" w:rsidR="00DA128B" w:rsidRPr="00C71570" w:rsidRDefault="00DA128B" w:rsidP="00A16DB5">
            <w:pPr>
              <w:pStyle w:val="af6"/>
              <w:keepNext/>
              <w:spacing w:line="240" w:lineRule="auto"/>
              <w:ind w:left="0" w:firstLine="0"/>
              <w:rPr>
                <w:b/>
                <w:sz w:val="24"/>
              </w:rPr>
            </w:pPr>
            <w:r w:rsidRPr="00C71570">
              <w:rPr>
                <w:b/>
                <w:sz w:val="24"/>
              </w:rPr>
              <w:t>по дисциплине</w:t>
            </w:r>
          </w:p>
        </w:tc>
        <w:tc>
          <w:tcPr>
            <w:tcW w:w="2693" w:type="dxa"/>
            <w:tcBorders>
              <w:top w:val="single" w:sz="4" w:space="0" w:color="auto"/>
              <w:left w:val="single" w:sz="4" w:space="0" w:color="auto"/>
              <w:bottom w:val="single" w:sz="4" w:space="0" w:color="auto"/>
              <w:right w:val="single" w:sz="4" w:space="0" w:color="auto"/>
            </w:tcBorders>
            <w:hideMark/>
          </w:tcPr>
          <w:p w14:paraId="379752FA" w14:textId="77777777" w:rsidR="00DA128B" w:rsidRPr="00C71570" w:rsidRDefault="00DA128B" w:rsidP="00A16DB5">
            <w:pPr>
              <w:pStyle w:val="af6"/>
              <w:keepNext/>
              <w:spacing w:line="240" w:lineRule="auto"/>
              <w:ind w:left="0" w:firstLine="0"/>
              <w:jc w:val="center"/>
              <w:rPr>
                <w:b/>
                <w:sz w:val="24"/>
              </w:rPr>
            </w:pPr>
            <w:r w:rsidRPr="00C71570">
              <w:rPr>
                <w:b/>
                <w:sz w:val="24"/>
              </w:rPr>
              <w:t>Всего</w:t>
            </w:r>
          </w:p>
          <w:p w14:paraId="4357066E" w14:textId="77777777" w:rsidR="00DA128B" w:rsidRPr="00C71570" w:rsidRDefault="00DA128B" w:rsidP="00A16DB5">
            <w:pPr>
              <w:pStyle w:val="af6"/>
              <w:keepNext/>
              <w:spacing w:line="240" w:lineRule="auto"/>
              <w:ind w:left="0" w:firstLine="0"/>
              <w:jc w:val="center"/>
              <w:rPr>
                <w:b/>
                <w:sz w:val="24"/>
              </w:rPr>
            </w:pPr>
            <w:r w:rsidRPr="00C71570">
              <w:rPr>
                <w:b/>
                <w:sz w:val="24"/>
              </w:rPr>
              <w:t>(в з/е и часах)</w:t>
            </w:r>
          </w:p>
        </w:tc>
        <w:tc>
          <w:tcPr>
            <w:tcW w:w="2551" w:type="dxa"/>
            <w:tcBorders>
              <w:top w:val="single" w:sz="4" w:space="0" w:color="auto"/>
              <w:left w:val="single" w:sz="4" w:space="0" w:color="auto"/>
              <w:bottom w:val="single" w:sz="4" w:space="0" w:color="auto"/>
              <w:right w:val="single" w:sz="4" w:space="0" w:color="auto"/>
            </w:tcBorders>
          </w:tcPr>
          <w:p w14:paraId="7C9E79FB" w14:textId="7EDF25C2" w:rsidR="00DA128B" w:rsidRPr="00C71570" w:rsidRDefault="00E40FE2" w:rsidP="00A16DB5">
            <w:pPr>
              <w:pStyle w:val="af6"/>
              <w:keepNext/>
              <w:suppressAutoHyphens/>
              <w:spacing w:line="240" w:lineRule="auto"/>
              <w:ind w:left="0" w:firstLine="0"/>
              <w:jc w:val="center"/>
              <w:rPr>
                <w:b/>
                <w:sz w:val="24"/>
              </w:rPr>
            </w:pPr>
            <w:r>
              <w:rPr>
                <w:b/>
                <w:sz w:val="24"/>
              </w:rPr>
              <w:t>6</w:t>
            </w:r>
            <w:r w:rsidR="00DA128B">
              <w:rPr>
                <w:b/>
                <w:sz w:val="24"/>
              </w:rPr>
              <w:t xml:space="preserve"> модуль</w:t>
            </w:r>
          </w:p>
          <w:p w14:paraId="66BA9216" w14:textId="77777777" w:rsidR="00DA128B" w:rsidRPr="00C71570" w:rsidRDefault="00DA128B" w:rsidP="00A16DB5">
            <w:pPr>
              <w:pStyle w:val="af6"/>
              <w:keepNext/>
              <w:spacing w:line="240" w:lineRule="auto"/>
              <w:ind w:left="0" w:firstLine="0"/>
              <w:jc w:val="center"/>
              <w:rPr>
                <w:b/>
                <w:sz w:val="24"/>
              </w:rPr>
            </w:pPr>
            <w:r w:rsidRPr="00C71570">
              <w:rPr>
                <w:b/>
                <w:sz w:val="24"/>
              </w:rPr>
              <w:t>(в часах)</w:t>
            </w:r>
          </w:p>
        </w:tc>
      </w:tr>
      <w:tr w:rsidR="00E40FE2" w:rsidRPr="00C71570" w14:paraId="02E7FA67" w14:textId="77777777" w:rsidTr="00A16DB5">
        <w:trPr>
          <w:trHeight w:val="187"/>
        </w:trPr>
        <w:tc>
          <w:tcPr>
            <w:tcW w:w="4503" w:type="dxa"/>
            <w:tcBorders>
              <w:top w:val="single" w:sz="4" w:space="0" w:color="auto"/>
              <w:left w:val="single" w:sz="4" w:space="0" w:color="auto"/>
              <w:bottom w:val="single" w:sz="4" w:space="0" w:color="auto"/>
              <w:right w:val="single" w:sz="4" w:space="0" w:color="auto"/>
            </w:tcBorders>
            <w:hideMark/>
          </w:tcPr>
          <w:p w14:paraId="2A2ACBEA" w14:textId="77777777" w:rsidR="00E40FE2" w:rsidRPr="00C71570" w:rsidRDefault="00E40FE2" w:rsidP="00E40FE2">
            <w:pPr>
              <w:pStyle w:val="af6"/>
              <w:keepNext/>
              <w:spacing w:line="240" w:lineRule="auto"/>
              <w:ind w:left="0" w:firstLine="0"/>
              <w:rPr>
                <w:b/>
                <w:sz w:val="24"/>
              </w:rPr>
            </w:pPr>
            <w:r w:rsidRPr="00C71570">
              <w:rPr>
                <w:b/>
                <w:sz w:val="24"/>
              </w:rPr>
              <w:t xml:space="preserve">Общая трудоемкость дисциплины </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6DD989D" w14:textId="1B55747C" w:rsidR="00E40FE2" w:rsidRPr="00C71570" w:rsidRDefault="00E40FE2" w:rsidP="00E40FE2">
            <w:pPr>
              <w:keepNext/>
              <w:spacing w:line="240" w:lineRule="auto"/>
              <w:ind w:firstLine="0"/>
              <w:jc w:val="center"/>
              <w:rPr>
                <w:b/>
                <w:sz w:val="24"/>
                <w:szCs w:val="24"/>
              </w:rPr>
            </w:pPr>
            <w:r>
              <w:rPr>
                <w:b/>
                <w:sz w:val="24"/>
                <w:szCs w:val="24"/>
              </w:rPr>
              <w:t>4</w:t>
            </w:r>
            <w:r w:rsidRPr="00C71570">
              <w:rPr>
                <w:b/>
                <w:sz w:val="24"/>
                <w:szCs w:val="24"/>
              </w:rPr>
              <w:t xml:space="preserve"> з</w:t>
            </w:r>
            <w:r w:rsidRPr="00C71570">
              <w:rPr>
                <w:b/>
                <w:sz w:val="24"/>
                <w:szCs w:val="24"/>
                <w:lang w:val="en-US"/>
              </w:rPr>
              <w:t>/</w:t>
            </w:r>
            <w:r w:rsidRPr="00C71570">
              <w:rPr>
                <w:b/>
                <w:sz w:val="24"/>
                <w:szCs w:val="24"/>
              </w:rPr>
              <w:t>е, 1</w:t>
            </w:r>
            <w:r>
              <w:rPr>
                <w:b/>
                <w:sz w:val="24"/>
                <w:szCs w:val="24"/>
              </w:rPr>
              <w:t>44</w:t>
            </w:r>
            <w:r w:rsidRPr="00C71570">
              <w:rPr>
                <w:b/>
                <w:sz w:val="24"/>
                <w:szCs w:val="24"/>
              </w:rPr>
              <w:t xml:space="preserve"> ч.</w:t>
            </w:r>
          </w:p>
        </w:tc>
        <w:tc>
          <w:tcPr>
            <w:tcW w:w="2551" w:type="dxa"/>
            <w:tcBorders>
              <w:top w:val="single" w:sz="4" w:space="0" w:color="auto"/>
              <w:left w:val="single" w:sz="4" w:space="0" w:color="auto"/>
              <w:bottom w:val="single" w:sz="4" w:space="0" w:color="auto"/>
              <w:right w:val="single" w:sz="4" w:space="0" w:color="auto"/>
            </w:tcBorders>
            <w:vAlign w:val="center"/>
          </w:tcPr>
          <w:p w14:paraId="3E349940" w14:textId="0712F33E" w:rsidR="00E40FE2" w:rsidRPr="00C71570" w:rsidRDefault="00E40FE2" w:rsidP="00E40FE2">
            <w:pPr>
              <w:keepNext/>
              <w:autoSpaceDE w:val="0"/>
              <w:autoSpaceDN w:val="0"/>
              <w:adjustRightInd w:val="0"/>
              <w:spacing w:line="240" w:lineRule="auto"/>
              <w:ind w:firstLine="0"/>
              <w:jc w:val="center"/>
              <w:rPr>
                <w:b/>
                <w:sz w:val="24"/>
                <w:szCs w:val="24"/>
              </w:rPr>
            </w:pPr>
            <w:r>
              <w:rPr>
                <w:b/>
                <w:sz w:val="24"/>
                <w:szCs w:val="24"/>
              </w:rPr>
              <w:t>4</w:t>
            </w:r>
            <w:r w:rsidRPr="00C71570">
              <w:rPr>
                <w:b/>
                <w:sz w:val="24"/>
                <w:szCs w:val="24"/>
              </w:rPr>
              <w:t xml:space="preserve"> з</w:t>
            </w:r>
            <w:r w:rsidRPr="00C71570">
              <w:rPr>
                <w:b/>
                <w:sz w:val="24"/>
                <w:szCs w:val="24"/>
                <w:lang w:val="en-US"/>
              </w:rPr>
              <w:t>/</w:t>
            </w:r>
            <w:r w:rsidRPr="00C71570">
              <w:rPr>
                <w:b/>
                <w:sz w:val="24"/>
                <w:szCs w:val="24"/>
              </w:rPr>
              <w:t>е, 1</w:t>
            </w:r>
            <w:r>
              <w:rPr>
                <w:b/>
                <w:sz w:val="24"/>
                <w:szCs w:val="24"/>
              </w:rPr>
              <w:t>44</w:t>
            </w:r>
            <w:r w:rsidRPr="00C71570">
              <w:rPr>
                <w:b/>
                <w:sz w:val="24"/>
                <w:szCs w:val="24"/>
              </w:rPr>
              <w:t xml:space="preserve"> ч.</w:t>
            </w:r>
          </w:p>
        </w:tc>
      </w:tr>
      <w:tr w:rsidR="00E40FE2" w:rsidRPr="00B05F86" w14:paraId="0D64B354" w14:textId="77777777" w:rsidTr="00A16DB5">
        <w:trPr>
          <w:trHeight w:val="398"/>
        </w:trPr>
        <w:tc>
          <w:tcPr>
            <w:tcW w:w="4503" w:type="dxa"/>
            <w:tcBorders>
              <w:top w:val="single" w:sz="4" w:space="0" w:color="auto"/>
              <w:left w:val="single" w:sz="4" w:space="0" w:color="auto"/>
              <w:bottom w:val="single" w:sz="4" w:space="0" w:color="auto"/>
              <w:right w:val="single" w:sz="4" w:space="0" w:color="auto"/>
            </w:tcBorders>
            <w:hideMark/>
          </w:tcPr>
          <w:p w14:paraId="187E0634" w14:textId="77777777" w:rsidR="00E40FE2" w:rsidRPr="00B05F86" w:rsidRDefault="00E40FE2" w:rsidP="00E40FE2">
            <w:pPr>
              <w:pStyle w:val="af6"/>
              <w:keepNext/>
              <w:spacing w:line="240" w:lineRule="auto"/>
              <w:ind w:left="0" w:firstLine="0"/>
              <w:rPr>
                <w:b/>
                <w:i/>
                <w:sz w:val="24"/>
              </w:rPr>
            </w:pPr>
            <w:r w:rsidRPr="00B05F86">
              <w:rPr>
                <w:b/>
                <w:i/>
                <w:sz w:val="24"/>
              </w:rPr>
              <w:t>Контактная работа</w:t>
            </w:r>
          </w:p>
          <w:p w14:paraId="35C0C8FE" w14:textId="77777777" w:rsidR="00E40FE2" w:rsidRPr="00B05F86" w:rsidRDefault="00E40FE2" w:rsidP="00E40FE2">
            <w:pPr>
              <w:pStyle w:val="af6"/>
              <w:keepNext/>
              <w:spacing w:line="240" w:lineRule="auto"/>
              <w:ind w:left="0" w:firstLine="0"/>
              <w:rPr>
                <w:b/>
                <w:i/>
                <w:sz w:val="24"/>
              </w:rPr>
            </w:pPr>
            <w:r w:rsidRPr="00B05F86">
              <w:rPr>
                <w:b/>
                <w:i/>
                <w:sz w:val="24"/>
              </w:rPr>
              <w:t xml:space="preserve"> - Аудиторные занятия </w:t>
            </w:r>
          </w:p>
        </w:tc>
        <w:tc>
          <w:tcPr>
            <w:tcW w:w="2693" w:type="dxa"/>
            <w:tcBorders>
              <w:top w:val="single" w:sz="4" w:space="0" w:color="auto"/>
              <w:left w:val="single" w:sz="4" w:space="0" w:color="auto"/>
              <w:bottom w:val="single" w:sz="4" w:space="0" w:color="auto"/>
              <w:right w:val="single" w:sz="4" w:space="0" w:color="auto"/>
            </w:tcBorders>
            <w:vAlign w:val="center"/>
          </w:tcPr>
          <w:p w14:paraId="3FEB896C" w14:textId="0DBA6817" w:rsidR="00E40FE2" w:rsidRPr="00B05F86" w:rsidRDefault="00E40FE2" w:rsidP="00E40FE2">
            <w:pPr>
              <w:keepNext/>
              <w:spacing w:line="240" w:lineRule="auto"/>
              <w:ind w:firstLine="0"/>
              <w:jc w:val="center"/>
              <w:rPr>
                <w:b/>
                <w:i/>
                <w:strike/>
                <w:sz w:val="24"/>
                <w:szCs w:val="24"/>
              </w:rPr>
            </w:pPr>
            <w:r>
              <w:rPr>
                <w:b/>
                <w:i/>
                <w:sz w:val="24"/>
                <w:szCs w:val="24"/>
              </w:rPr>
              <w:t>40</w:t>
            </w:r>
          </w:p>
        </w:tc>
        <w:tc>
          <w:tcPr>
            <w:tcW w:w="2551" w:type="dxa"/>
            <w:tcBorders>
              <w:top w:val="single" w:sz="4" w:space="0" w:color="auto"/>
              <w:left w:val="single" w:sz="4" w:space="0" w:color="auto"/>
              <w:bottom w:val="single" w:sz="4" w:space="0" w:color="auto"/>
              <w:right w:val="single" w:sz="4" w:space="0" w:color="auto"/>
            </w:tcBorders>
            <w:vAlign w:val="center"/>
          </w:tcPr>
          <w:p w14:paraId="4A03C335" w14:textId="0FAF4F89" w:rsidR="00E40FE2" w:rsidRPr="00B05F86" w:rsidRDefault="00E40FE2" w:rsidP="00E40FE2">
            <w:pPr>
              <w:keepNext/>
              <w:spacing w:line="240" w:lineRule="auto"/>
              <w:ind w:firstLine="0"/>
              <w:jc w:val="center"/>
              <w:rPr>
                <w:b/>
                <w:i/>
                <w:sz w:val="24"/>
                <w:szCs w:val="24"/>
              </w:rPr>
            </w:pPr>
            <w:r>
              <w:rPr>
                <w:b/>
                <w:i/>
                <w:sz w:val="24"/>
                <w:szCs w:val="24"/>
              </w:rPr>
              <w:t>40</w:t>
            </w:r>
          </w:p>
        </w:tc>
      </w:tr>
      <w:tr w:rsidR="00E40FE2" w:rsidRPr="00B05F86" w14:paraId="1038AB09" w14:textId="77777777" w:rsidTr="00A16DB5">
        <w:trPr>
          <w:trHeight w:val="180"/>
        </w:trPr>
        <w:tc>
          <w:tcPr>
            <w:tcW w:w="4503" w:type="dxa"/>
            <w:tcBorders>
              <w:top w:val="single" w:sz="4" w:space="0" w:color="auto"/>
              <w:left w:val="single" w:sz="4" w:space="0" w:color="auto"/>
              <w:bottom w:val="single" w:sz="4" w:space="0" w:color="auto"/>
              <w:right w:val="single" w:sz="4" w:space="0" w:color="auto"/>
            </w:tcBorders>
            <w:hideMark/>
          </w:tcPr>
          <w:p w14:paraId="6B4066A5" w14:textId="77777777" w:rsidR="00E40FE2" w:rsidRPr="00B05F86" w:rsidRDefault="00E40FE2" w:rsidP="00E40FE2">
            <w:pPr>
              <w:pStyle w:val="af6"/>
              <w:keepNext/>
              <w:spacing w:line="240" w:lineRule="auto"/>
              <w:ind w:left="0" w:firstLine="0"/>
              <w:rPr>
                <w:i/>
                <w:sz w:val="24"/>
              </w:rPr>
            </w:pPr>
            <w:r w:rsidRPr="00B05F86">
              <w:rPr>
                <w:i/>
                <w:sz w:val="24"/>
              </w:rPr>
              <w:t xml:space="preserve">Лекции </w:t>
            </w:r>
          </w:p>
        </w:tc>
        <w:tc>
          <w:tcPr>
            <w:tcW w:w="2693" w:type="dxa"/>
            <w:tcBorders>
              <w:top w:val="single" w:sz="4" w:space="0" w:color="auto"/>
              <w:left w:val="single" w:sz="4" w:space="0" w:color="auto"/>
              <w:bottom w:val="single" w:sz="4" w:space="0" w:color="auto"/>
              <w:right w:val="single" w:sz="4" w:space="0" w:color="auto"/>
            </w:tcBorders>
            <w:vAlign w:val="center"/>
          </w:tcPr>
          <w:p w14:paraId="20AEAC93" w14:textId="4FE375C8" w:rsidR="00E40FE2" w:rsidRPr="00B05F86" w:rsidRDefault="00E40FE2" w:rsidP="00E40FE2">
            <w:pPr>
              <w:keepNext/>
              <w:spacing w:line="240" w:lineRule="auto"/>
              <w:ind w:firstLine="0"/>
              <w:jc w:val="center"/>
              <w:rPr>
                <w:i/>
                <w:sz w:val="24"/>
                <w:szCs w:val="24"/>
              </w:rPr>
            </w:pPr>
            <w:r>
              <w:rPr>
                <w:i/>
                <w:sz w:val="24"/>
                <w:szCs w:val="24"/>
              </w:rPr>
              <w:t>10</w:t>
            </w:r>
          </w:p>
        </w:tc>
        <w:tc>
          <w:tcPr>
            <w:tcW w:w="2551" w:type="dxa"/>
            <w:tcBorders>
              <w:top w:val="single" w:sz="4" w:space="0" w:color="auto"/>
              <w:left w:val="single" w:sz="4" w:space="0" w:color="auto"/>
              <w:bottom w:val="single" w:sz="4" w:space="0" w:color="auto"/>
              <w:right w:val="single" w:sz="4" w:space="0" w:color="auto"/>
            </w:tcBorders>
            <w:vAlign w:val="center"/>
          </w:tcPr>
          <w:p w14:paraId="681F34C7" w14:textId="146CB25B" w:rsidR="00E40FE2" w:rsidRPr="00B05F86" w:rsidRDefault="00E40FE2" w:rsidP="00E40FE2">
            <w:pPr>
              <w:keepNext/>
              <w:spacing w:line="240" w:lineRule="auto"/>
              <w:ind w:firstLine="0"/>
              <w:jc w:val="center"/>
              <w:rPr>
                <w:i/>
                <w:sz w:val="24"/>
                <w:szCs w:val="24"/>
              </w:rPr>
            </w:pPr>
            <w:r>
              <w:rPr>
                <w:i/>
                <w:sz w:val="24"/>
                <w:szCs w:val="24"/>
              </w:rPr>
              <w:t>10</w:t>
            </w:r>
          </w:p>
        </w:tc>
      </w:tr>
      <w:tr w:rsidR="00E40FE2" w:rsidRPr="00B05F86" w14:paraId="0C162FE6" w14:textId="77777777" w:rsidTr="00A16DB5">
        <w:trPr>
          <w:trHeight w:val="356"/>
        </w:trPr>
        <w:tc>
          <w:tcPr>
            <w:tcW w:w="4503" w:type="dxa"/>
            <w:tcBorders>
              <w:top w:val="single" w:sz="4" w:space="0" w:color="auto"/>
              <w:left w:val="single" w:sz="4" w:space="0" w:color="auto"/>
              <w:bottom w:val="single" w:sz="4" w:space="0" w:color="auto"/>
              <w:right w:val="single" w:sz="4" w:space="0" w:color="auto"/>
            </w:tcBorders>
            <w:hideMark/>
          </w:tcPr>
          <w:p w14:paraId="69062B98" w14:textId="77777777" w:rsidR="00E40FE2" w:rsidRPr="00B05F86" w:rsidRDefault="00E40FE2" w:rsidP="00E40FE2">
            <w:pPr>
              <w:pStyle w:val="af6"/>
              <w:keepNext/>
              <w:spacing w:line="240" w:lineRule="auto"/>
              <w:ind w:left="0" w:firstLine="0"/>
              <w:rPr>
                <w:i/>
                <w:sz w:val="24"/>
              </w:rPr>
            </w:pPr>
            <w:r w:rsidRPr="00B05F86">
              <w:rPr>
                <w:i/>
                <w:sz w:val="24"/>
              </w:rPr>
              <w:t xml:space="preserve">Семинары, </w:t>
            </w:r>
          </w:p>
          <w:p w14:paraId="2CC35052" w14:textId="77777777" w:rsidR="00E40FE2" w:rsidRPr="00B05F86" w:rsidRDefault="00E40FE2" w:rsidP="00E40FE2">
            <w:pPr>
              <w:pStyle w:val="af6"/>
              <w:keepNext/>
              <w:spacing w:line="240" w:lineRule="auto"/>
              <w:ind w:left="0" w:firstLine="0"/>
              <w:rPr>
                <w:i/>
                <w:sz w:val="24"/>
              </w:rPr>
            </w:pPr>
            <w:r w:rsidRPr="00B05F86">
              <w:rPr>
                <w:i/>
                <w:sz w:val="24"/>
              </w:rPr>
              <w:t xml:space="preserve">практические занятия </w:t>
            </w:r>
          </w:p>
        </w:tc>
        <w:tc>
          <w:tcPr>
            <w:tcW w:w="2693" w:type="dxa"/>
            <w:tcBorders>
              <w:top w:val="single" w:sz="4" w:space="0" w:color="auto"/>
              <w:left w:val="single" w:sz="4" w:space="0" w:color="auto"/>
              <w:bottom w:val="single" w:sz="4" w:space="0" w:color="auto"/>
              <w:right w:val="single" w:sz="4" w:space="0" w:color="auto"/>
            </w:tcBorders>
            <w:vAlign w:val="center"/>
          </w:tcPr>
          <w:p w14:paraId="5BED150E" w14:textId="005214F4" w:rsidR="00E40FE2" w:rsidRPr="00B05F86" w:rsidRDefault="00E40FE2" w:rsidP="00E40FE2">
            <w:pPr>
              <w:keepNext/>
              <w:spacing w:line="240" w:lineRule="auto"/>
              <w:ind w:firstLine="0"/>
              <w:jc w:val="center"/>
              <w:rPr>
                <w:i/>
                <w:strike/>
                <w:sz w:val="24"/>
                <w:szCs w:val="24"/>
              </w:rPr>
            </w:pPr>
            <w:r>
              <w:rPr>
                <w:i/>
                <w:sz w:val="24"/>
                <w:szCs w:val="24"/>
              </w:rPr>
              <w:t>30</w:t>
            </w:r>
          </w:p>
        </w:tc>
        <w:tc>
          <w:tcPr>
            <w:tcW w:w="2551" w:type="dxa"/>
            <w:tcBorders>
              <w:top w:val="single" w:sz="4" w:space="0" w:color="auto"/>
              <w:left w:val="single" w:sz="4" w:space="0" w:color="auto"/>
              <w:bottom w:val="single" w:sz="4" w:space="0" w:color="auto"/>
              <w:right w:val="single" w:sz="4" w:space="0" w:color="auto"/>
            </w:tcBorders>
            <w:vAlign w:val="center"/>
          </w:tcPr>
          <w:p w14:paraId="314DADED" w14:textId="72412490" w:rsidR="00E40FE2" w:rsidRPr="00B05F86" w:rsidRDefault="00E40FE2" w:rsidP="00E40FE2">
            <w:pPr>
              <w:keepNext/>
              <w:spacing w:line="240" w:lineRule="auto"/>
              <w:ind w:firstLine="0"/>
              <w:jc w:val="center"/>
              <w:rPr>
                <w:i/>
                <w:sz w:val="24"/>
                <w:szCs w:val="24"/>
              </w:rPr>
            </w:pPr>
            <w:r>
              <w:rPr>
                <w:i/>
                <w:sz w:val="24"/>
                <w:szCs w:val="24"/>
              </w:rPr>
              <w:t>30</w:t>
            </w:r>
          </w:p>
        </w:tc>
      </w:tr>
      <w:tr w:rsidR="00E40FE2" w:rsidRPr="00B05F86" w14:paraId="5582A3F3" w14:textId="77777777" w:rsidTr="00A16DB5">
        <w:trPr>
          <w:trHeight w:val="63"/>
        </w:trPr>
        <w:tc>
          <w:tcPr>
            <w:tcW w:w="4503" w:type="dxa"/>
            <w:tcBorders>
              <w:top w:val="single" w:sz="4" w:space="0" w:color="auto"/>
              <w:left w:val="single" w:sz="4" w:space="0" w:color="auto"/>
              <w:bottom w:val="single" w:sz="4" w:space="0" w:color="auto"/>
              <w:right w:val="single" w:sz="4" w:space="0" w:color="auto"/>
            </w:tcBorders>
            <w:hideMark/>
          </w:tcPr>
          <w:p w14:paraId="4A383304" w14:textId="77777777" w:rsidR="00E40FE2" w:rsidRPr="00B05F86" w:rsidRDefault="00E40FE2" w:rsidP="00E40FE2">
            <w:pPr>
              <w:pStyle w:val="af6"/>
              <w:keepNext/>
              <w:spacing w:line="240" w:lineRule="auto"/>
              <w:ind w:left="0" w:firstLine="0"/>
              <w:rPr>
                <w:b/>
                <w:i/>
                <w:sz w:val="24"/>
              </w:rPr>
            </w:pPr>
            <w:r w:rsidRPr="00B05F86">
              <w:rPr>
                <w:b/>
                <w:i/>
                <w:sz w:val="24"/>
              </w:rPr>
              <w:t>Самостоятельная работа</w:t>
            </w:r>
          </w:p>
        </w:tc>
        <w:tc>
          <w:tcPr>
            <w:tcW w:w="2693" w:type="dxa"/>
            <w:tcBorders>
              <w:top w:val="single" w:sz="4" w:space="0" w:color="auto"/>
              <w:left w:val="single" w:sz="4" w:space="0" w:color="auto"/>
              <w:bottom w:val="single" w:sz="4" w:space="0" w:color="auto"/>
              <w:right w:val="single" w:sz="4" w:space="0" w:color="auto"/>
            </w:tcBorders>
            <w:vAlign w:val="center"/>
          </w:tcPr>
          <w:p w14:paraId="6909FD96" w14:textId="15497192" w:rsidR="00E40FE2" w:rsidRPr="00D50F9B" w:rsidRDefault="00E40FE2" w:rsidP="00E40FE2">
            <w:pPr>
              <w:keepNext/>
              <w:spacing w:line="240" w:lineRule="auto"/>
              <w:ind w:firstLine="0"/>
              <w:jc w:val="center"/>
              <w:rPr>
                <w:b/>
                <w:i/>
                <w:sz w:val="24"/>
                <w:szCs w:val="24"/>
              </w:rPr>
            </w:pPr>
            <w:r>
              <w:rPr>
                <w:b/>
                <w:i/>
                <w:sz w:val="24"/>
                <w:szCs w:val="24"/>
              </w:rPr>
              <w:t>104</w:t>
            </w:r>
          </w:p>
        </w:tc>
        <w:tc>
          <w:tcPr>
            <w:tcW w:w="2551" w:type="dxa"/>
            <w:tcBorders>
              <w:top w:val="single" w:sz="4" w:space="0" w:color="auto"/>
              <w:left w:val="single" w:sz="4" w:space="0" w:color="auto"/>
              <w:bottom w:val="single" w:sz="4" w:space="0" w:color="auto"/>
              <w:right w:val="single" w:sz="4" w:space="0" w:color="auto"/>
            </w:tcBorders>
            <w:vAlign w:val="center"/>
          </w:tcPr>
          <w:p w14:paraId="3F525B3A" w14:textId="3CEF54EA" w:rsidR="00E40FE2" w:rsidRPr="00D50F9B" w:rsidRDefault="00E40FE2" w:rsidP="00E40FE2">
            <w:pPr>
              <w:keepNext/>
              <w:spacing w:line="240" w:lineRule="auto"/>
              <w:ind w:firstLine="0"/>
              <w:jc w:val="center"/>
              <w:rPr>
                <w:b/>
                <w:i/>
                <w:sz w:val="24"/>
                <w:szCs w:val="24"/>
              </w:rPr>
            </w:pPr>
            <w:r>
              <w:rPr>
                <w:b/>
                <w:i/>
                <w:sz w:val="24"/>
                <w:szCs w:val="24"/>
              </w:rPr>
              <w:t>104</w:t>
            </w:r>
          </w:p>
        </w:tc>
      </w:tr>
      <w:tr w:rsidR="00E40FE2" w:rsidRPr="00B05F86" w14:paraId="7DB17083" w14:textId="77777777" w:rsidTr="00A16DB5">
        <w:trPr>
          <w:trHeight w:val="63"/>
        </w:trPr>
        <w:tc>
          <w:tcPr>
            <w:tcW w:w="4503" w:type="dxa"/>
            <w:tcBorders>
              <w:top w:val="single" w:sz="4" w:space="0" w:color="auto"/>
              <w:left w:val="single" w:sz="4" w:space="0" w:color="auto"/>
              <w:bottom w:val="single" w:sz="4" w:space="0" w:color="auto"/>
              <w:right w:val="single" w:sz="4" w:space="0" w:color="auto"/>
            </w:tcBorders>
            <w:hideMark/>
          </w:tcPr>
          <w:p w14:paraId="0FD87FFD" w14:textId="77777777" w:rsidR="00E40FE2" w:rsidRPr="00B05F86" w:rsidRDefault="00E40FE2" w:rsidP="00E40FE2">
            <w:pPr>
              <w:pStyle w:val="af6"/>
              <w:keepNext/>
              <w:spacing w:line="240" w:lineRule="auto"/>
              <w:ind w:left="0" w:firstLine="0"/>
              <w:rPr>
                <w:sz w:val="24"/>
              </w:rPr>
            </w:pPr>
            <w:r w:rsidRPr="00B05F86">
              <w:rPr>
                <w:sz w:val="24"/>
              </w:rPr>
              <w:t xml:space="preserve">Вид текущего контроля </w:t>
            </w:r>
          </w:p>
        </w:tc>
        <w:tc>
          <w:tcPr>
            <w:tcW w:w="2693" w:type="dxa"/>
            <w:tcBorders>
              <w:top w:val="single" w:sz="4" w:space="0" w:color="auto"/>
              <w:left w:val="single" w:sz="4" w:space="0" w:color="auto"/>
              <w:bottom w:val="single" w:sz="4" w:space="0" w:color="auto"/>
              <w:right w:val="single" w:sz="4" w:space="0" w:color="auto"/>
            </w:tcBorders>
            <w:hideMark/>
          </w:tcPr>
          <w:p w14:paraId="7FB2D729" w14:textId="77777777" w:rsidR="00E40FE2" w:rsidRPr="00B05F86" w:rsidRDefault="00E40FE2" w:rsidP="00E40FE2">
            <w:pPr>
              <w:pStyle w:val="af6"/>
              <w:keepNext/>
              <w:spacing w:line="240" w:lineRule="auto"/>
              <w:ind w:left="0" w:firstLine="0"/>
              <w:jc w:val="center"/>
              <w:rPr>
                <w:sz w:val="24"/>
              </w:rPr>
            </w:pPr>
            <w:r w:rsidRPr="00B05F86">
              <w:rPr>
                <w:sz w:val="24"/>
              </w:rPr>
              <w:t xml:space="preserve"> Контрольная работа</w:t>
            </w:r>
          </w:p>
        </w:tc>
        <w:tc>
          <w:tcPr>
            <w:tcW w:w="2551" w:type="dxa"/>
            <w:tcBorders>
              <w:top w:val="single" w:sz="4" w:space="0" w:color="auto"/>
              <w:left w:val="single" w:sz="4" w:space="0" w:color="auto"/>
              <w:bottom w:val="single" w:sz="4" w:space="0" w:color="auto"/>
              <w:right w:val="single" w:sz="4" w:space="0" w:color="auto"/>
            </w:tcBorders>
          </w:tcPr>
          <w:p w14:paraId="0AF54053" w14:textId="4B91FFC6" w:rsidR="00E40FE2" w:rsidRPr="00B05F86" w:rsidRDefault="00E40FE2" w:rsidP="00E40FE2">
            <w:pPr>
              <w:pStyle w:val="af6"/>
              <w:keepNext/>
              <w:spacing w:line="240" w:lineRule="auto"/>
              <w:ind w:left="0" w:firstLine="0"/>
              <w:jc w:val="center"/>
              <w:rPr>
                <w:sz w:val="24"/>
              </w:rPr>
            </w:pPr>
            <w:r w:rsidRPr="00B05F86">
              <w:rPr>
                <w:sz w:val="24"/>
              </w:rPr>
              <w:t xml:space="preserve"> Контрольная работа</w:t>
            </w:r>
          </w:p>
        </w:tc>
      </w:tr>
      <w:tr w:rsidR="00E40FE2" w:rsidRPr="00C71570" w14:paraId="4A79F363" w14:textId="77777777" w:rsidTr="00A16DB5">
        <w:trPr>
          <w:trHeight w:val="63"/>
        </w:trPr>
        <w:tc>
          <w:tcPr>
            <w:tcW w:w="4503" w:type="dxa"/>
            <w:tcBorders>
              <w:top w:val="single" w:sz="4" w:space="0" w:color="auto"/>
              <w:left w:val="single" w:sz="4" w:space="0" w:color="auto"/>
              <w:bottom w:val="single" w:sz="4" w:space="0" w:color="auto"/>
              <w:right w:val="single" w:sz="4" w:space="0" w:color="auto"/>
            </w:tcBorders>
            <w:hideMark/>
          </w:tcPr>
          <w:p w14:paraId="1B3652EB" w14:textId="77777777" w:rsidR="00E40FE2" w:rsidRPr="00B05F86" w:rsidRDefault="00E40FE2" w:rsidP="00E40FE2">
            <w:pPr>
              <w:pStyle w:val="af6"/>
              <w:keepNext/>
              <w:spacing w:line="240" w:lineRule="auto"/>
              <w:ind w:left="0" w:firstLine="0"/>
              <w:rPr>
                <w:sz w:val="24"/>
              </w:rPr>
            </w:pPr>
            <w:r w:rsidRPr="00B05F86">
              <w:rPr>
                <w:sz w:val="24"/>
              </w:rPr>
              <w:t>Вид промежуточной аттестации</w:t>
            </w:r>
          </w:p>
        </w:tc>
        <w:tc>
          <w:tcPr>
            <w:tcW w:w="2693" w:type="dxa"/>
            <w:tcBorders>
              <w:top w:val="single" w:sz="4" w:space="0" w:color="auto"/>
              <w:left w:val="single" w:sz="4" w:space="0" w:color="auto"/>
              <w:bottom w:val="single" w:sz="4" w:space="0" w:color="auto"/>
              <w:right w:val="single" w:sz="4" w:space="0" w:color="auto"/>
            </w:tcBorders>
            <w:hideMark/>
          </w:tcPr>
          <w:p w14:paraId="0E17C8A2" w14:textId="77777777" w:rsidR="00E40FE2" w:rsidRPr="00B05F86" w:rsidRDefault="00E40FE2" w:rsidP="00E40FE2">
            <w:pPr>
              <w:pStyle w:val="af6"/>
              <w:keepNext/>
              <w:spacing w:line="240" w:lineRule="auto"/>
              <w:ind w:left="0" w:firstLine="0"/>
              <w:jc w:val="center"/>
              <w:rPr>
                <w:sz w:val="24"/>
              </w:rPr>
            </w:pPr>
            <w:r w:rsidRPr="00B05F86">
              <w:rPr>
                <w:sz w:val="24"/>
              </w:rPr>
              <w:t>Зачет</w:t>
            </w:r>
          </w:p>
        </w:tc>
        <w:tc>
          <w:tcPr>
            <w:tcW w:w="2551" w:type="dxa"/>
            <w:tcBorders>
              <w:top w:val="single" w:sz="4" w:space="0" w:color="auto"/>
              <w:left w:val="single" w:sz="4" w:space="0" w:color="auto"/>
              <w:bottom w:val="single" w:sz="4" w:space="0" w:color="auto"/>
              <w:right w:val="single" w:sz="4" w:space="0" w:color="auto"/>
            </w:tcBorders>
          </w:tcPr>
          <w:p w14:paraId="4178985D" w14:textId="29363FA1" w:rsidR="00E40FE2" w:rsidRPr="00C71570" w:rsidRDefault="00E40FE2" w:rsidP="00E40FE2">
            <w:pPr>
              <w:pStyle w:val="af6"/>
              <w:keepNext/>
              <w:spacing w:line="240" w:lineRule="auto"/>
              <w:ind w:left="0" w:firstLine="0"/>
              <w:jc w:val="center"/>
              <w:rPr>
                <w:sz w:val="24"/>
              </w:rPr>
            </w:pPr>
            <w:r w:rsidRPr="00B05F86">
              <w:rPr>
                <w:sz w:val="24"/>
              </w:rPr>
              <w:t>Зачет</w:t>
            </w:r>
          </w:p>
        </w:tc>
      </w:tr>
    </w:tbl>
    <w:p w14:paraId="12C56915" w14:textId="77777777" w:rsidR="00731F42" w:rsidRDefault="00731F42" w:rsidP="00731F42">
      <w:pPr>
        <w:spacing w:line="240" w:lineRule="auto"/>
        <w:ind w:left="454" w:firstLine="0"/>
        <w:rPr>
          <w:i/>
          <w:sz w:val="28"/>
          <w:szCs w:val="28"/>
          <w:u w:val="single"/>
        </w:rPr>
      </w:pPr>
    </w:p>
    <w:p w14:paraId="54F3AF5B" w14:textId="77777777" w:rsidR="00DA128B" w:rsidRPr="00731F42" w:rsidRDefault="00DA128B" w:rsidP="00731F42">
      <w:pPr>
        <w:spacing w:line="240" w:lineRule="auto"/>
        <w:ind w:left="454" w:firstLine="0"/>
        <w:rPr>
          <w:i/>
          <w:sz w:val="28"/>
          <w:szCs w:val="28"/>
          <w:u w:val="single"/>
        </w:rPr>
      </w:pPr>
    </w:p>
    <w:p w14:paraId="712D2693" w14:textId="77777777" w:rsidR="00A467F8" w:rsidRDefault="00A467F8" w:rsidP="00544BE8">
      <w:pPr>
        <w:pStyle w:val="1"/>
        <w:numPr>
          <w:ilvl w:val="0"/>
          <w:numId w:val="1"/>
        </w:numPr>
        <w:spacing w:before="0" w:after="0"/>
        <w:ind w:left="0" w:firstLine="709"/>
      </w:pPr>
      <w:bookmarkStart w:id="11" w:name="_Toc531341382"/>
      <w:bookmarkStart w:id="12" w:name="_Toc5052143"/>
      <w:bookmarkStart w:id="13" w:name="_Toc93914606"/>
      <w:r w:rsidRPr="003F4B9B">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1"/>
      <w:bookmarkEnd w:id="12"/>
      <w:bookmarkEnd w:id="13"/>
    </w:p>
    <w:p w14:paraId="31DC15EC" w14:textId="77777777" w:rsidR="00221197" w:rsidRPr="00513A50" w:rsidRDefault="00A467F8" w:rsidP="007864AD">
      <w:pPr>
        <w:pStyle w:val="2"/>
        <w:numPr>
          <w:ilvl w:val="1"/>
          <w:numId w:val="1"/>
        </w:numPr>
        <w:ind w:left="0" w:firstLine="709"/>
        <w:rPr>
          <w:szCs w:val="28"/>
        </w:rPr>
      </w:pPr>
      <w:bookmarkStart w:id="14" w:name="_Toc5052144"/>
      <w:bookmarkStart w:id="15" w:name="_Toc93914607"/>
      <w:r w:rsidRPr="00513A50">
        <w:rPr>
          <w:szCs w:val="28"/>
        </w:rPr>
        <w:t>Содержание дисциплины</w:t>
      </w:r>
      <w:bookmarkEnd w:id="14"/>
      <w:bookmarkEnd w:id="15"/>
    </w:p>
    <w:p w14:paraId="1548978E" w14:textId="2D8C0E92" w:rsidR="00DA128B" w:rsidRPr="00DA128B" w:rsidRDefault="00CB6CBA" w:rsidP="00DA128B">
      <w:pPr>
        <w:ind w:left="454" w:firstLine="0"/>
        <w:rPr>
          <w:b/>
          <w:sz w:val="28"/>
          <w:szCs w:val="28"/>
        </w:rPr>
      </w:pPr>
      <w:r w:rsidRPr="00DA128B">
        <w:rPr>
          <w:b/>
          <w:sz w:val="28"/>
          <w:szCs w:val="28"/>
        </w:rPr>
        <w:t xml:space="preserve">Тема 1. </w:t>
      </w:r>
      <w:proofErr w:type="spellStart"/>
      <w:r w:rsidR="00DA128B" w:rsidRPr="00DA128B">
        <w:rPr>
          <w:b/>
          <w:sz w:val="28"/>
          <w:szCs w:val="28"/>
        </w:rPr>
        <w:t>Диджитализация</w:t>
      </w:r>
      <w:proofErr w:type="spellEnd"/>
      <w:r w:rsidR="00DA128B" w:rsidRPr="00DA128B">
        <w:rPr>
          <w:b/>
          <w:sz w:val="28"/>
          <w:szCs w:val="28"/>
        </w:rPr>
        <w:t xml:space="preserve"> финансов </w:t>
      </w:r>
    </w:p>
    <w:p w14:paraId="1CEADEFB" w14:textId="77777777" w:rsidR="00DA128B" w:rsidRPr="00DA128B" w:rsidRDefault="00DA128B" w:rsidP="00DA128B">
      <w:pPr>
        <w:ind w:firstLine="426"/>
        <w:rPr>
          <w:sz w:val="28"/>
          <w:szCs w:val="28"/>
        </w:rPr>
      </w:pPr>
      <w:r w:rsidRPr="00DA128B">
        <w:rPr>
          <w:sz w:val="28"/>
          <w:szCs w:val="28"/>
        </w:rPr>
        <w:t xml:space="preserve">Традиционные сетевые эффекты и эффект «красной королевы». </w:t>
      </w:r>
    </w:p>
    <w:p w14:paraId="79790617" w14:textId="77777777" w:rsidR="00DA128B" w:rsidRPr="00DA128B" w:rsidRDefault="00DA128B" w:rsidP="00DA128B">
      <w:pPr>
        <w:ind w:firstLine="426"/>
        <w:rPr>
          <w:sz w:val="28"/>
          <w:szCs w:val="28"/>
        </w:rPr>
      </w:pPr>
      <w:proofErr w:type="spellStart"/>
      <w:r w:rsidRPr="00DA128B">
        <w:rPr>
          <w:sz w:val="28"/>
          <w:szCs w:val="28"/>
        </w:rPr>
        <w:t>Диджитализация</w:t>
      </w:r>
      <w:proofErr w:type="spellEnd"/>
      <w:r w:rsidRPr="00DA128B">
        <w:rPr>
          <w:sz w:val="28"/>
          <w:szCs w:val="28"/>
        </w:rPr>
        <w:t xml:space="preserve"> как фундаментальная трансформация бизнеса. Место банков в новой финансовой отрасли. </w:t>
      </w:r>
    </w:p>
    <w:p w14:paraId="32EBA86D" w14:textId="77777777" w:rsidR="00DA128B" w:rsidRPr="00DA128B" w:rsidRDefault="00DA128B" w:rsidP="00DA128B">
      <w:pPr>
        <w:ind w:firstLine="426"/>
        <w:rPr>
          <w:sz w:val="28"/>
          <w:szCs w:val="28"/>
        </w:rPr>
      </w:pPr>
      <w:r w:rsidRPr="00DA128B">
        <w:rPr>
          <w:sz w:val="28"/>
          <w:szCs w:val="28"/>
        </w:rPr>
        <w:t xml:space="preserve">Основные тренды в финансовой отрасли: общедоступность ресурсов; рост «новой экономики»; распространение информационных технологий; социализация и развитие социальных сетей; развитие мобильных технологий и интернета вещей; революция поколений; накопление цифровых данных. </w:t>
      </w:r>
    </w:p>
    <w:p w14:paraId="15A9320B" w14:textId="77777777" w:rsidR="00DA128B" w:rsidRPr="00DA128B" w:rsidRDefault="00DA128B" w:rsidP="00DA128B">
      <w:pPr>
        <w:ind w:firstLine="426"/>
        <w:rPr>
          <w:sz w:val="28"/>
          <w:szCs w:val="28"/>
        </w:rPr>
      </w:pPr>
      <w:r w:rsidRPr="00DA128B">
        <w:rPr>
          <w:sz w:val="28"/>
          <w:szCs w:val="28"/>
        </w:rPr>
        <w:t xml:space="preserve">Трансформация финансовой отрасли в цифровой экономике: новый подход к рабочему месту; новый подход к операциям; новое узнавание клиентов; новые продукты и услуги; новые модели бизнеса; новые рынки. </w:t>
      </w:r>
    </w:p>
    <w:p w14:paraId="16F19EAC" w14:textId="77777777" w:rsidR="00DA128B" w:rsidRPr="00DA128B" w:rsidRDefault="00DA128B" w:rsidP="00DA128B">
      <w:pPr>
        <w:ind w:firstLine="426"/>
        <w:rPr>
          <w:sz w:val="28"/>
          <w:szCs w:val="28"/>
        </w:rPr>
      </w:pPr>
      <w:r w:rsidRPr="00DA128B">
        <w:rPr>
          <w:sz w:val="28"/>
          <w:szCs w:val="28"/>
        </w:rPr>
        <w:t>Определения цифрового бизнеса (</w:t>
      </w:r>
      <w:proofErr w:type="spellStart"/>
      <w:r w:rsidRPr="00DA128B">
        <w:rPr>
          <w:sz w:val="28"/>
          <w:szCs w:val="28"/>
        </w:rPr>
        <w:t>Gartner</w:t>
      </w:r>
      <w:proofErr w:type="spellEnd"/>
      <w:r w:rsidRPr="00DA128B">
        <w:rPr>
          <w:sz w:val="28"/>
          <w:szCs w:val="28"/>
        </w:rPr>
        <w:t xml:space="preserve">) и </w:t>
      </w:r>
      <w:proofErr w:type="spellStart"/>
      <w:r w:rsidRPr="00DA128B">
        <w:rPr>
          <w:sz w:val="28"/>
          <w:szCs w:val="28"/>
        </w:rPr>
        <w:t>диджитализации</w:t>
      </w:r>
      <w:proofErr w:type="spellEnd"/>
      <w:r w:rsidRPr="00DA128B">
        <w:rPr>
          <w:sz w:val="28"/>
          <w:szCs w:val="28"/>
        </w:rPr>
        <w:t xml:space="preserve"> (IDC). </w:t>
      </w:r>
    </w:p>
    <w:p w14:paraId="4E60FBAF" w14:textId="77777777" w:rsidR="00DA128B" w:rsidRPr="00DA128B" w:rsidRDefault="00DA128B" w:rsidP="00DA128B">
      <w:pPr>
        <w:ind w:firstLine="426"/>
        <w:rPr>
          <w:sz w:val="28"/>
          <w:szCs w:val="28"/>
        </w:rPr>
      </w:pPr>
      <w:r w:rsidRPr="00DA128B">
        <w:rPr>
          <w:sz w:val="28"/>
          <w:szCs w:val="28"/>
        </w:rPr>
        <w:t xml:space="preserve">Роль банка в </w:t>
      </w:r>
      <w:proofErr w:type="spellStart"/>
      <w:r w:rsidRPr="00DA128B">
        <w:rPr>
          <w:sz w:val="28"/>
          <w:szCs w:val="28"/>
        </w:rPr>
        <w:t>финтехе</w:t>
      </w:r>
      <w:proofErr w:type="spellEnd"/>
      <w:r w:rsidRPr="00DA128B">
        <w:rPr>
          <w:sz w:val="28"/>
          <w:szCs w:val="28"/>
        </w:rPr>
        <w:t xml:space="preserve">: банк как провайдер; банк как </w:t>
      </w:r>
      <w:proofErr w:type="spellStart"/>
      <w:r w:rsidRPr="00DA128B">
        <w:rPr>
          <w:sz w:val="28"/>
          <w:szCs w:val="28"/>
        </w:rPr>
        <w:t>агрегатор</w:t>
      </w:r>
      <w:proofErr w:type="spellEnd"/>
      <w:r w:rsidRPr="00DA128B">
        <w:rPr>
          <w:sz w:val="28"/>
          <w:szCs w:val="28"/>
        </w:rPr>
        <w:t xml:space="preserve">; банк как </w:t>
      </w:r>
      <w:proofErr w:type="spellStart"/>
      <w:r w:rsidRPr="00DA128B">
        <w:rPr>
          <w:sz w:val="28"/>
          <w:szCs w:val="28"/>
        </w:rPr>
        <w:t>маркетплейс</w:t>
      </w:r>
      <w:proofErr w:type="spellEnd"/>
      <w:r w:rsidRPr="00DA128B">
        <w:rPr>
          <w:sz w:val="28"/>
          <w:szCs w:val="28"/>
        </w:rPr>
        <w:t xml:space="preserve">. </w:t>
      </w:r>
    </w:p>
    <w:p w14:paraId="5957AD9A" w14:textId="7FD240E1" w:rsidR="00FF2C08" w:rsidRDefault="00DA128B" w:rsidP="00DA128B">
      <w:pPr>
        <w:ind w:firstLine="426"/>
        <w:rPr>
          <w:sz w:val="28"/>
          <w:szCs w:val="28"/>
        </w:rPr>
      </w:pPr>
      <w:r w:rsidRPr="00DA128B">
        <w:rPr>
          <w:sz w:val="28"/>
          <w:szCs w:val="28"/>
        </w:rPr>
        <w:t xml:space="preserve">Цифровой банкинг: примеры клиентского опыта и технологические тренды. Бесшовное взаимодействие в цифровом офисе. </w:t>
      </w:r>
      <w:proofErr w:type="spellStart"/>
      <w:r w:rsidRPr="00DA128B">
        <w:rPr>
          <w:sz w:val="28"/>
          <w:szCs w:val="28"/>
        </w:rPr>
        <w:t>Геймификация</w:t>
      </w:r>
      <w:proofErr w:type="spellEnd"/>
      <w:r w:rsidRPr="00DA128B">
        <w:rPr>
          <w:sz w:val="28"/>
          <w:szCs w:val="28"/>
        </w:rPr>
        <w:t>. Виртуальная реальность.</w:t>
      </w:r>
    </w:p>
    <w:p w14:paraId="400FF0E6" w14:textId="77777777" w:rsidR="0068348A" w:rsidRPr="00DA128B" w:rsidRDefault="0068348A" w:rsidP="00DA128B">
      <w:pPr>
        <w:ind w:firstLine="426"/>
        <w:rPr>
          <w:sz w:val="28"/>
          <w:szCs w:val="28"/>
        </w:rPr>
      </w:pPr>
    </w:p>
    <w:p w14:paraId="4222E581" w14:textId="77777777" w:rsidR="001D1F29" w:rsidRPr="001D1F29" w:rsidRDefault="001D1F29" w:rsidP="001D1F29">
      <w:pPr>
        <w:ind w:firstLine="426"/>
        <w:rPr>
          <w:b/>
          <w:sz w:val="28"/>
          <w:szCs w:val="28"/>
        </w:rPr>
      </w:pPr>
      <w:r w:rsidRPr="001D1F29">
        <w:rPr>
          <w:b/>
          <w:sz w:val="28"/>
          <w:szCs w:val="28"/>
        </w:rPr>
        <w:lastRenderedPageBreak/>
        <w:t xml:space="preserve">Тема 2. Технологии и модели бизнеса в </w:t>
      </w:r>
      <w:proofErr w:type="spellStart"/>
      <w:r w:rsidRPr="001D1F29">
        <w:rPr>
          <w:b/>
          <w:sz w:val="28"/>
          <w:szCs w:val="28"/>
        </w:rPr>
        <w:t>финтехе</w:t>
      </w:r>
      <w:proofErr w:type="spellEnd"/>
      <w:r w:rsidRPr="001D1F29">
        <w:rPr>
          <w:b/>
          <w:sz w:val="28"/>
          <w:szCs w:val="28"/>
        </w:rPr>
        <w:t xml:space="preserve"> </w:t>
      </w:r>
    </w:p>
    <w:p w14:paraId="4FCB4D6B" w14:textId="77777777" w:rsidR="001D1F29" w:rsidRPr="001D1F29" w:rsidRDefault="001D1F29" w:rsidP="001D1F29">
      <w:pPr>
        <w:ind w:firstLine="426"/>
        <w:rPr>
          <w:sz w:val="28"/>
          <w:szCs w:val="28"/>
        </w:rPr>
      </w:pPr>
      <w:r w:rsidRPr="001D1F29">
        <w:rPr>
          <w:sz w:val="28"/>
          <w:szCs w:val="28"/>
        </w:rPr>
        <w:t xml:space="preserve">Общедоступность технологий и инновации. Конкуренция товаров и услуг и конкуренция моделей управления. Новые потребности рынка труда. Стадии применения информационных технологий. </w:t>
      </w:r>
    </w:p>
    <w:p w14:paraId="4565ED9E" w14:textId="77777777" w:rsidR="001D1F29" w:rsidRPr="001D1F29" w:rsidRDefault="001D1F29" w:rsidP="001D1F29">
      <w:pPr>
        <w:ind w:firstLine="426"/>
        <w:rPr>
          <w:sz w:val="28"/>
          <w:szCs w:val="28"/>
          <w:lang w:val="en-US"/>
        </w:rPr>
      </w:pPr>
      <w:r w:rsidRPr="001D1F29">
        <w:rPr>
          <w:sz w:val="28"/>
          <w:szCs w:val="28"/>
        </w:rPr>
        <w:t xml:space="preserve">Определение и структура бизнес-модели по А. </w:t>
      </w:r>
      <w:proofErr w:type="spellStart"/>
      <w:r w:rsidRPr="001D1F29">
        <w:rPr>
          <w:sz w:val="28"/>
          <w:szCs w:val="28"/>
        </w:rPr>
        <w:t>Остервальдеру</w:t>
      </w:r>
      <w:proofErr w:type="spellEnd"/>
      <w:r w:rsidRPr="001D1F29">
        <w:rPr>
          <w:sz w:val="28"/>
          <w:szCs w:val="28"/>
        </w:rPr>
        <w:t>. Примеры трансформации существующих бизнес-моделей. Примеры</w:t>
      </w:r>
      <w:r w:rsidRPr="001D1F29">
        <w:rPr>
          <w:sz w:val="28"/>
          <w:szCs w:val="28"/>
          <w:lang w:val="en-US"/>
        </w:rPr>
        <w:t xml:space="preserve"> </w:t>
      </w:r>
      <w:r w:rsidRPr="001D1F29">
        <w:rPr>
          <w:sz w:val="28"/>
          <w:szCs w:val="28"/>
        </w:rPr>
        <w:t>новых</w:t>
      </w:r>
      <w:r w:rsidRPr="001D1F29">
        <w:rPr>
          <w:sz w:val="28"/>
          <w:szCs w:val="28"/>
          <w:lang w:val="en-US"/>
        </w:rPr>
        <w:t xml:space="preserve"> </w:t>
      </w:r>
      <w:r w:rsidRPr="001D1F29">
        <w:rPr>
          <w:sz w:val="28"/>
          <w:szCs w:val="28"/>
        </w:rPr>
        <w:t>бизнес</w:t>
      </w:r>
      <w:r w:rsidRPr="001D1F29">
        <w:rPr>
          <w:sz w:val="28"/>
          <w:szCs w:val="28"/>
          <w:lang w:val="en-US"/>
        </w:rPr>
        <w:t>-</w:t>
      </w:r>
      <w:r w:rsidRPr="001D1F29">
        <w:rPr>
          <w:sz w:val="28"/>
          <w:szCs w:val="28"/>
        </w:rPr>
        <w:t>моделей</w:t>
      </w:r>
      <w:r w:rsidRPr="001D1F29">
        <w:rPr>
          <w:sz w:val="28"/>
          <w:szCs w:val="28"/>
          <w:lang w:val="en-US"/>
        </w:rPr>
        <w:t xml:space="preserve">. </w:t>
      </w:r>
    </w:p>
    <w:p w14:paraId="7259A7E1" w14:textId="77777777" w:rsidR="001D1F29" w:rsidRPr="001D1F29" w:rsidRDefault="001D1F29" w:rsidP="001D1F29">
      <w:pPr>
        <w:ind w:firstLine="426"/>
        <w:rPr>
          <w:sz w:val="28"/>
          <w:szCs w:val="28"/>
        </w:rPr>
      </w:pPr>
      <w:r w:rsidRPr="001D1F29">
        <w:rPr>
          <w:sz w:val="28"/>
          <w:szCs w:val="28"/>
        </w:rPr>
        <w:t>Наиболее</w:t>
      </w:r>
      <w:r w:rsidRPr="001D1F29">
        <w:rPr>
          <w:sz w:val="28"/>
          <w:szCs w:val="28"/>
          <w:lang w:val="en-US"/>
        </w:rPr>
        <w:t xml:space="preserve"> </w:t>
      </w:r>
      <w:r w:rsidRPr="001D1F29">
        <w:rPr>
          <w:sz w:val="28"/>
          <w:szCs w:val="28"/>
        </w:rPr>
        <w:t>динамичные</w:t>
      </w:r>
      <w:r w:rsidRPr="001D1F29">
        <w:rPr>
          <w:sz w:val="28"/>
          <w:szCs w:val="28"/>
          <w:lang w:val="en-US"/>
        </w:rPr>
        <w:t xml:space="preserve"> </w:t>
      </w:r>
      <w:r w:rsidRPr="001D1F29">
        <w:rPr>
          <w:sz w:val="28"/>
          <w:szCs w:val="28"/>
        </w:rPr>
        <w:t>области</w:t>
      </w:r>
      <w:r w:rsidRPr="001D1F29">
        <w:rPr>
          <w:sz w:val="28"/>
          <w:szCs w:val="28"/>
          <w:lang w:val="en-US"/>
        </w:rPr>
        <w:t xml:space="preserve"> </w:t>
      </w:r>
      <w:proofErr w:type="spellStart"/>
      <w:r w:rsidRPr="001D1F29">
        <w:rPr>
          <w:sz w:val="28"/>
          <w:szCs w:val="28"/>
        </w:rPr>
        <w:t>финтеха</w:t>
      </w:r>
      <w:proofErr w:type="spellEnd"/>
      <w:r w:rsidRPr="001D1F29">
        <w:rPr>
          <w:sz w:val="28"/>
          <w:szCs w:val="28"/>
          <w:lang w:val="en-US"/>
        </w:rPr>
        <w:t xml:space="preserve">: Payments / Bill Pay/ Money Transfer; Lending / Financing; Personal Financial Management (PFM); Advising; Investments Management / Trading / Brokerage; Online / Mobile banking; Banking / Accounting; Cryptocurrency / </w:t>
      </w:r>
      <w:proofErr w:type="spellStart"/>
      <w:r w:rsidRPr="001D1F29">
        <w:rPr>
          <w:sz w:val="28"/>
          <w:szCs w:val="28"/>
          <w:lang w:val="en-US"/>
        </w:rPr>
        <w:t>Blockchain</w:t>
      </w:r>
      <w:proofErr w:type="spellEnd"/>
      <w:r w:rsidRPr="001D1F29">
        <w:rPr>
          <w:sz w:val="28"/>
          <w:szCs w:val="28"/>
          <w:lang w:val="en-US"/>
        </w:rPr>
        <w:t xml:space="preserve">; Data Research / Analytics; Insurance; Crowdfunding; Marketplace. </w:t>
      </w:r>
      <w:r w:rsidRPr="001D1F29">
        <w:rPr>
          <w:sz w:val="28"/>
          <w:szCs w:val="28"/>
        </w:rPr>
        <w:t xml:space="preserve">Примеры успешных цифровых проектов: международный и российский опыт. </w:t>
      </w:r>
    </w:p>
    <w:p w14:paraId="748A48A3" w14:textId="77777777" w:rsidR="001D1F29" w:rsidRPr="001D1F29" w:rsidRDefault="001D1F29" w:rsidP="001D1F29">
      <w:pPr>
        <w:ind w:firstLine="426"/>
        <w:rPr>
          <w:sz w:val="28"/>
          <w:szCs w:val="28"/>
        </w:rPr>
      </w:pPr>
      <w:proofErr w:type="spellStart"/>
      <w:r w:rsidRPr="001D1F29">
        <w:rPr>
          <w:sz w:val="28"/>
          <w:szCs w:val="28"/>
        </w:rPr>
        <w:t>Финтех</w:t>
      </w:r>
      <w:proofErr w:type="spellEnd"/>
      <w:r w:rsidRPr="001D1F29">
        <w:rPr>
          <w:sz w:val="28"/>
          <w:szCs w:val="28"/>
        </w:rPr>
        <w:t xml:space="preserve"> в России и в мире: основные отличия </w:t>
      </w:r>
    </w:p>
    <w:p w14:paraId="7811969D" w14:textId="77777777" w:rsidR="001D1F29" w:rsidRPr="001D1F29" w:rsidRDefault="001D1F29" w:rsidP="001D1F29">
      <w:pPr>
        <w:ind w:firstLine="426"/>
        <w:rPr>
          <w:sz w:val="28"/>
          <w:szCs w:val="28"/>
        </w:rPr>
      </w:pPr>
      <w:r w:rsidRPr="001D1F29">
        <w:rPr>
          <w:sz w:val="28"/>
          <w:szCs w:val="28"/>
        </w:rPr>
        <w:t xml:space="preserve">Технологическая революция. Примеры использования технологий. Интеллектуальные помощники и чат-боты. Онлайновый голосовой перевод. Виртуальная и дополненная реальность. </w:t>
      </w:r>
    </w:p>
    <w:p w14:paraId="55CBF98C" w14:textId="77777777" w:rsidR="001D1F29" w:rsidRPr="001D1F29" w:rsidRDefault="001D1F29" w:rsidP="001D1F29">
      <w:pPr>
        <w:ind w:firstLine="426"/>
        <w:rPr>
          <w:sz w:val="28"/>
          <w:szCs w:val="28"/>
        </w:rPr>
      </w:pPr>
      <w:r w:rsidRPr="001D1F29">
        <w:rPr>
          <w:sz w:val="28"/>
          <w:szCs w:val="28"/>
        </w:rPr>
        <w:t xml:space="preserve">Основные формы бизнеса в финансовой отрасли и их разделение. «Длинные хвосты» </w:t>
      </w:r>
      <w:proofErr w:type="spellStart"/>
      <w:r w:rsidRPr="001D1F29">
        <w:rPr>
          <w:sz w:val="28"/>
          <w:szCs w:val="28"/>
        </w:rPr>
        <w:t>нишевых</w:t>
      </w:r>
      <w:proofErr w:type="spellEnd"/>
      <w:r w:rsidRPr="001D1F29">
        <w:rPr>
          <w:sz w:val="28"/>
          <w:szCs w:val="28"/>
        </w:rPr>
        <w:t xml:space="preserve"> предложений в финансовой отрасли. Многосторонние платформы в финансовой отрасли. Бесплатные предложения в финансовой отрасли. «Приманка и крючок» в финансовой отрасли. Открытые инновации в финансовой отрасли. </w:t>
      </w:r>
    </w:p>
    <w:p w14:paraId="60583A7F" w14:textId="77777777" w:rsidR="0029555B" w:rsidRDefault="0029555B" w:rsidP="0029555B">
      <w:pPr>
        <w:keepNext/>
        <w:widowControl w:val="0"/>
        <w:autoSpaceDE w:val="0"/>
        <w:autoSpaceDN w:val="0"/>
        <w:adjustRightInd w:val="0"/>
        <w:ind w:firstLine="709"/>
        <w:rPr>
          <w:color w:val="00000A"/>
          <w:sz w:val="28"/>
          <w:szCs w:val="28"/>
        </w:rPr>
      </w:pPr>
      <w:r>
        <w:rPr>
          <w:color w:val="00000A"/>
          <w:sz w:val="28"/>
          <w:szCs w:val="28"/>
        </w:rPr>
        <w:t xml:space="preserve">Примеры моделей бизнеса: </w:t>
      </w:r>
      <w:proofErr w:type="spellStart"/>
      <w:r>
        <w:rPr>
          <w:color w:val="00000A"/>
          <w:sz w:val="28"/>
          <w:szCs w:val="28"/>
        </w:rPr>
        <w:t>Linux</w:t>
      </w:r>
      <w:proofErr w:type="spellEnd"/>
      <w:r>
        <w:rPr>
          <w:color w:val="00000A"/>
          <w:sz w:val="28"/>
          <w:szCs w:val="28"/>
        </w:rPr>
        <w:t xml:space="preserve">, Яндекс, ВК, </w:t>
      </w:r>
      <w:proofErr w:type="spellStart"/>
      <w:r>
        <w:rPr>
          <w:color w:val="00000A"/>
          <w:sz w:val="28"/>
          <w:szCs w:val="28"/>
          <w:lang w:val="en-US"/>
        </w:rPr>
        <w:t>EdX</w:t>
      </w:r>
      <w:proofErr w:type="spellEnd"/>
      <w:r>
        <w:rPr>
          <w:color w:val="00000A"/>
          <w:sz w:val="28"/>
          <w:szCs w:val="28"/>
        </w:rPr>
        <w:t xml:space="preserve">, НСПК, классические и современные банки, классические и современные университеты. </w:t>
      </w:r>
    </w:p>
    <w:p w14:paraId="39800BB2" w14:textId="77777777" w:rsidR="001D1F29" w:rsidRPr="001D1F29" w:rsidRDefault="001D1F29" w:rsidP="001D1F29">
      <w:pPr>
        <w:ind w:firstLine="426"/>
        <w:rPr>
          <w:sz w:val="28"/>
          <w:szCs w:val="28"/>
        </w:rPr>
      </w:pPr>
      <w:r w:rsidRPr="001D1F29">
        <w:rPr>
          <w:sz w:val="28"/>
          <w:szCs w:val="28"/>
        </w:rPr>
        <w:t xml:space="preserve">Модели бизнеса в цифровой экономике: изменения потребительских сегментов, ценностных предложений, структуры издержек, потоков доходов, ключевых видов деятельности, ключевых ресурсов, ключевых партнеров. </w:t>
      </w:r>
    </w:p>
    <w:p w14:paraId="3B56A404" w14:textId="7E2B3824" w:rsidR="007F3419" w:rsidRPr="001D1F29" w:rsidRDefault="001D1F29" w:rsidP="00D50F9B">
      <w:pPr>
        <w:ind w:firstLine="426"/>
        <w:rPr>
          <w:sz w:val="28"/>
          <w:szCs w:val="28"/>
        </w:rPr>
      </w:pPr>
      <w:r w:rsidRPr="001D1F29">
        <w:rPr>
          <w:sz w:val="28"/>
          <w:szCs w:val="28"/>
        </w:rPr>
        <w:t xml:space="preserve">Цифровая трансформация: трансформация рынков материальных продуктов в рынки интеллектуальных и цифровых продуктов; демократизация средств производства; «длинные хвосты» </w:t>
      </w:r>
      <w:proofErr w:type="spellStart"/>
      <w:r w:rsidRPr="001D1F29">
        <w:rPr>
          <w:sz w:val="28"/>
          <w:szCs w:val="28"/>
        </w:rPr>
        <w:t>нишевых</w:t>
      </w:r>
      <w:proofErr w:type="spellEnd"/>
      <w:r w:rsidRPr="001D1F29">
        <w:rPr>
          <w:sz w:val="28"/>
          <w:szCs w:val="28"/>
        </w:rPr>
        <w:t xml:space="preserve"> предложений; самообслуживание </w:t>
      </w:r>
      <w:r w:rsidRPr="001D1F29">
        <w:rPr>
          <w:sz w:val="28"/>
          <w:szCs w:val="28"/>
        </w:rPr>
        <w:lastRenderedPageBreak/>
        <w:t xml:space="preserve">клиентов; бесплатные ценностные предложения. «От каждого по способностям, каждому по потребностям». </w:t>
      </w:r>
    </w:p>
    <w:p w14:paraId="39693324" w14:textId="77777777" w:rsidR="001D1F29" w:rsidRPr="001D1F29" w:rsidRDefault="001D1F29" w:rsidP="001D1F29">
      <w:pPr>
        <w:ind w:firstLine="426"/>
        <w:rPr>
          <w:b/>
          <w:sz w:val="28"/>
          <w:szCs w:val="28"/>
        </w:rPr>
      </w:pPr>
      <w:r w:rsidRPr="001D1F29">
        <w:rPr>
          <w:b/>
          <w:sz w:val="28"/>
          <w:szCs w:val="28"/>
        </w:rPr>
        <w:t xml:space="preserve">Тема 3. Обработка данных и машинное обучение в </w:t>
      </w:r>
      <w:proofErr w:type="spellStart"/>
      <w:r w:rsidRPr="001D1F29">
        <w:rPr>
          <w:b/>
          <w:sz w:val="28"/>
          <w:szCs w:val="28"/>
        </w:rPr>
        <w:t>финтехе</w:t>
      </w:r>
      <w:proofErr w:type="spellEnd"/>
      <w:r w:rsidRPr="001D1F29">
        <w:rPr>
          <w:b/>
          <w:sz w:val="28"/>
          <w:szCs w:val="28"/>
        </w:rPr>
        <w:t xml:space="preserve"> </w:t>
      </w:r>
    </w:p>
    <w:p w14:paraId="13DBAC72" w14:textId="77777777" w:rsidR="001D1F29" w:rsidRPr="001D1F29" w:rsidRDefault="001D1F29" w:rsidP="001D1F29">
      <w:pPr>
        <w:ind w:firstLine="426"/>
        <w:rPr>
          <w:sz w:val="28"/>
          <w:szCs w:val="28"/>
        </w:rPr>
      </w:pPr>
      <w:r w:rsidRPr="001D1F29">
        <w:rPr>
          <w:sz w:val="28"/>
          <w:szCs w:val="28"/>
        </w:rPr>
        <w:t xml:space="preserve">Большие данные и машинное обучение: Определения, специфика, примеры. </w:t>
      </w:r>
    </w:p>
    <w:p w14:paraId="6D735466" w14:textId="77777777" w:rsidR="001D1F29" w:rsidRPr="001D1F29" w:rsidRDefault="001D1F29" w:rsidP="001D1F29">
      <w:pPr>
        <w:ind w:firstLine="426"/>
        <w:rPr>
          <w:sz w:val="28"/>
          <w:szCs w:val="28"/>
        </w:rPr>
      </w:pPr>
      <w:r w:rsidRPr="001D1F29">
        <w:rPr>
          <w:sz w:val="28"/>
          <w:szCs w:val="28"/>
        </w:rPr>
        <w:t xml:space="preserve">Алгоритмы машинного обучения: классификация с обучением, кластеризация, регрессия, поиск аномалий. Примеры моделей. Примеры задач машинного обучения в банковском маркетинге, работе с клиентами, операционной деятельности, управлении рисками. </w:t>
      </w:r>
    </w:p>
    <w:p w14:paraId="7C79B5BA" w14:textId="77777777" w:rsidR="001D1F29" w:rsidRPr="001D1F29" w:rsidRDefault="001D1F29" w:rsidP="001D1F29">
      <w:pPr>
        <w:ind w:firstLine="426"/>
        <w:rPr>
          <w:sz w:val="28"/>
          <w:szCs w:val="28"/>
        </w:rPr>
      </w:pPr>
      <w:r w:rsidRPr="001D1F29">
        <w:rPr>
          <w:sz w:val="28"/>
          <w:szCs w:val="28"/>
        </w:rPr>
        <w:t xml:space="preserve">Искусственный интеллект в Финансовом университете. Примеры проектов. </w:t>
      </w:r>
    </w:p>
    <w:p w14:paraId="501D0B7B" w14:textId="77777777" w:rsidR="00406304" w:rsidRDefault="00406304" w:rsidP="00406304">
      <w:pPr>
        <w:keepNext/>
        <w:widowControl w:val="0"/>
        <w:autoSpaceDE w:val="0"/>
        <w:autoSpaceDN w:val="0"/>
        <w:adjustRightInd w:val="0"/>
        <w:ind w:firstLine="709"/>
        <w:rPr>
          <w:color w:val="00000A"/>
          <w:sz w:val="28"/>
          <w:szCs w:val="28"/>
        </w:rPr>
      </w:pPr>
      <w:r>
        <w:rPr>
          <w:color w:val="00000A"/>
          <w:sz w:val="28"/>
          <w:szCs w:val="28"/>
        </w:rPr>
        <w:t xml:space="preserve">Демократизация искусственного интеллекта. Искусственный интеллект без программирования: инструменты интеллектуального анализа данных </w:t>
      </w:r>
      <w:proofErr w:type="spellStart"/>
      <w:r>
        <w:rPr>
          <w:color w:val="00000A"/>
          <w:sz w:val="28"/>
          <w:szCs w:val="28"/>
          <w:lang w:val="en-US"/>
        </w:rPr>
        <w:t>RapidMiner</w:t>
      </w:r>
      <w:proofErr w:type="spellEnd"/>
      <w:r>
        <w:rPr>
          <w:color w:val="00000A"/>
          <w:sz w:val="28"/>
          <w:szCs w:val="28"/>
        </w:rPr>
        <w:t xml:space="preserve">, </w:t>
      </w:r>
      <w:proofErr w:type="spellStart"/>
      <w:r>
        <w:rPr>
          <w:color w:val="00000A"/>
          <w:sz w:val="28"/>
          <w:szCs w:val="28"/>
        </w:rPr>
        <w:t>Yandex</w:t>
      </w:r>
      <w:proofErr w:type="spellEnd"/>
      <w:r>
        <w:rPr>
          <w:color w:val="00000A"/>
          <w:sz w:val="28"/>
          <w:szCs w:val="28"/>
        </w:rPr>
        <w:t xml:space="preserve"> </w:t>
      </w:r>
      <w:proofErr w:type="spellStart"/>
      <w:r>
        <w:rPr>
          <w:color w:val="00000A"/>
          <w:sz w:val="28"/>
          <w:szCs w:val="28"/>
        </w:rPr>
        <w:t>DataLens</w:t>
      </w:r>
      <w:proofErr w:type="spellEnd"/>
      <w:r>
        <w:rPr>
          <w:color w:val="00000A"/>
          <w:sz w:val="28"/>
          <w:szCs w:val="28"/>
        </w:rPr>
        <w:t xml:space="preserve">, </w:t>
      </w:r>
      <w:r>
        <w:rPr>
          <w:color w:val="00000A"/>
          <w:sz w:val="28"/>
          <w:szCs w:val="28"/>
          <w:lang w:val="en-US"/>
        </w:rPr>
        <w:t>Microsoft</w:t>
      </w:r>
      <w:r w:rsidRPr="00406304">
        <w:rPr>
          <w:color w:val="00000A"/>
          <w:sz w:val="28"/>
          <w:szCs w:val="28"/>
        </w:rPr>
        <w:t xml:space="preserve"> </w:t>
      </w:r>
      <w:r>
        <w:rPr>
          <w:color w:val="00000A"/>
          <w:sz w:val="28"/>
          <w:szCs w:val="28"/>
          <w:lang w:val="en-US"/>
        </w:rPr>
        <w:t>ML</w:t>
      </w:r>
      <w:r w:rsidRPr="00406304">
        <w:rPr>
          <w:color w:val="00000A"/>
          <w:sz w:val="28"/>
          <w:szCs w:val="28"/>
        </w:rPr>
        <w:t xml:space="preserve"> </w:t>
      </w:r>
      <w:r>
        <w:rPr>
          <w:color w:val="00000A"/>
          <w:sz w:val="28"/>
          <w:szCs w:val="28"/>
          <w:lang w:val="en-US"/>
        </w:rPr>
        <w:t>Designer</w:t>
      </w:r>
      <w:r>
        <w:rPr>
          <w:color w:val="00000A"/>
          <w:sz w:val="28"/>
          <w:szCs w:val="28"/>
        </w:rPr>
        <w:t xml:space="preserve">, </w:t>
      </w:r>
      <w:r>
        <w:rPr>
          <w:color w:val="00000A"/>
          <w:sz w:val="28"/>
          <w:szCs w:val="28"/>
          <w:lang w:val="en-US"/>
        </w:rPr>
        <w:t>Microsoft</w:t>
      </w:r>
      <w:r w:rsidRPr="00406304">
        <w:rPr>
          <w:color w:val="00000A"/>
          <w:sz w:val="28"/>
          <w:szCs w:val="28"/>
        </w:rPr>
        <w:t xml:space="preserve"> </w:t>
      </w:r>
      <w:r>
        <w:rPr>
          <w:color w:val="00000A"/>
          <w:sz w:val="28"/>
          <w:szCs w:val="28"/>
          <w:lang w:val="en-US"/>
        </w:rPr>
        <w:t>ML</w:t>
      </w:r>
      <w:r w:rsidRPr="00406304">
        <w:rPr>
          <w:color w:val="00000A"/>
          <w:sz w:val="28"/>
          <w:szCs w:val="28"/>
        </w:rPr>
        <w:t xml:space="preserve"> </w:t>
      </w:r>
      <w:r>
        <w:rPr>
          <w:color w:val="00000A"/>
          <w:sz w:val="28"/>
          <w:szCs w:val="28"/>
          <w:lang w:val="en-US"/>
        </w:rPr>
        <w:t>Experimentation</w:t>
      </w:r>
      <w:r>
        <w:rPr>
          <w:color w:val="00000A"/>
          <w:sz w:val="28"/>
          <w:szCs w:val="28"/>
        </w:rPr>
        <w:t xml:space="preserve">, IBM </w:t>
      </w:r>
      <w:proofErr w:type="spellStart"/>
      <w:r>
        <w:rPr>
          <w:color w:val="00000A"/>
          <w:sz w:val="28"/>
          <w:szCs w:val="28"/>
        </w:rPr>
        <w:t>Watson</w:t>
      </w:r>
      <w:proofErr w:type="spellEnd"/>
      <w:r>
        <w:rPr>
          <w:color w:val="00000A"/>
          <w:sz w:val="28"/>
          <w:szCs w:val="28"/>
        </w:rPr>
        <w:t xml:space="preserve"> </w:t>
      </w:r>
      <w:proofErr w:type="spellStart"/>
      <w:r>
        <w:rPr>
          <w:color w:val="00000A"/>
          <w:sz w:val="28"/>
          <w:szCs w:val="28"/>
        </w:rPr>
        <w:t>analytics</w:t>
      </w:r>
      <w:proofErr w:type="spellEnd"/>
      <w:r>
        <w:rPr>
          <w:color w:val="00000A"/>
          <w:sz w:val="28"/>
          <w:szCs w:val="28"/>
        </w:rPr>
        <w:t xml:space="preserve">, IBM </w:t>
      </w:r>
      <w:proofErr w:type="spellStart"/>
      <w:r>
        <w:rPr>
          <w:color w:val="00000A"/>
          <w:sz w:val="28"/>
          <w:szCs w:val="28"/>
        </w:rPr>
        <w:t>Watson</w:t>
      </w:r>
      <w:proofErr w:type="spellEnd"/>
      <w:r>
        <w:rPr>
          <w:color w:val="00000A"/>
          <w:sz w:val="28"/>
          <w:szCs w:val="28"/>
        </w:rPr>
        <w:t xml:space="preserve"> ML. </w:t>
      </w:r>
    </w:p>
    <w:p w14:paraId="29E36DF9" w14:textId="77777777" w:rsidR="001D1F29" w:rsidRPr="001D1F29" w:rsidRDefault="001D1F29" w:rsidP="001D1F29">
      <w:pPr>
        <w:ind w:firstLine="426"/>
        <w:rPr>
          <w:sz w:val="28"/>
          <w:szCs w:val="28"/>
        </w:rPr>
      </w:pPr>
      <w:r w:rsidRPr="001D1F29">
        <w:rPr>
          <w:sz w:val="28"/>
          <w:szCs w:val="28"/>
        </w:rPr>
        <w:t xml:space="preserve">Сервисы, основанные на обработке данных, машинном обучении, принятии решений. Их место в финансовых услугах. </w:t>
      </w:r>
    </w:p>
    <w:p w14:paraId="14FEB7FC" w14:textId="77777777" w:rsidR="001D1F29" w:rsidRPr="001D1F29" w:rsidRDefault="001D1F29" w:rsidP="001D1F29">
      <w:pPr>
        <w:ind w:firstLine="426"/>
        <w:rPr>
          <w:b/>
          <w:sz w:val="28"/>
          <w:szCs w:val="28"/>
        </w:rPr>
      </w:pPr>
      <w:r w:rsidRPr="001D1F29">
        <w:rPr>
          <w:b/>
          <w:sz w:val="28"/>
          <w:szCs w:val="28"/>
        </w:rPr>
        <w:t xml:space="preserve">Тема 4. Технология </w:t>
      </w:r>
      <w:proofErr w:type="spellStart"/>
      <w:r w:rsidRPr="001D1F29">
        <w:rPr>
          <w:b/>
          <w:sz w:val="28"/>
          <w:szCs w:val="28"/>
        </w:rPr>
        <w:t>блокчейн</w:t>
      </w:r>
      <w:proofErr w:type="spellEnd"/>
      <w:r w:rsidRPr="001D1F29">
        <w:rPr>
          <w:b/>
          <w:sz w:val="28"/>
          <w:szCs w:val="28"/>
        </w:rPr>
        <w:t xml:space="preserve"> в </w:t>
      </w:r>
      <w:proofErr w:type="spellStart"/>
      <w:r w:rsidRPr="001D1F29">
        <w:rPr>
          <w:b/>
          <w:sz w:val="28"/>
          <w:szCs w:val="28"/>
        </w:rPr>
        <w:t>финтехе</w:t>
      </w:r>
      <w:proofErr w:type="spellEnd"/>
      <w:r w:rsidRPr="001D1F29">
        <w:rPr>
          <w:b/>
          <w:sz w:val="28"/>
          <w:szCs w:val="28"/>
        </w:rPr>
        <w:t xml:space="preserve"> </w:t>
      </w:r>
    </w:p>
    <w:p w14:paraId="0AE4FFD0" w14:textId="77777777" w:rsidR="001D1F29" w:rsidRPr="001D1F29" w:rsidRDefault="001D1F29" w:rsidP="001D1F29">
      <w:pPr>
        <w:ind w:firstLine="426"/>
        <w:rPr>
          <w:sz w:val="28"/>
          <w:szCs w:val="28"/>
        </w:rPr>
      </w:pPr>
      <w:proofErr w:type="spellStart"/>
      <w:r w:rsidRPr="001D1F29">
        <w:rPr>
          <w:sz w:val="28"/>
          <w:szCs w:val="28"/>
        </w:rPr>
        <w:t>Блокчейн</w:t>
      </w:r>
      <w:proofErr w:type="spellEnd"/>
      <w:r w:rsidRPr="001D1F29">
        <w:rPr>
          <w:sz w:val="28"/>
          <w:szCs w:val="28"/>
        </w:rPr>
        <w:t xml:space="preserve">. Цифровая подпись. Хеширование. </w:t>
      </w:r>
      <w:proofErr w:type="spellStart"/>
      <w:r w:rsidRPr="001D1F29">
        <w:rPr>
          <w:sz w:val="28"/>
          <w:szCs w:val="28"/>
        </w:rPr>
        <w:t>Криптостойкость</w:t>
      </w:r>
      <w:proofErr w:type="spellEnd"/>
      <w:r w:rsidRPr="001D1F29">
        <w:rPr>
          <w:sz w:val="28"/>
          <w:szCs w:val="28"/>
        </w:rPr>
        <w:t xml:space="preserve"> хеширования. Централизованные и децентрализованные реестры. Технология распределенного реестра. Блоки транзакций в </w:t>
      </w:r>
      <w:proofErr w:type="spellStart"/>
      <w:r w:rsidRPr="001D1F29">
        <w:rPr>
          <w:sz w:val="28"/>
          <w:szCs w:val="28"/>
        </w:rPr>
        <w:t>биткойне</w:t>
      </w:r>
      <w:proofErr w:type="spellEnd"/>
      <w:r w:rsidRPr="001D1F29">
        <w:rPr>
          <w:sz w:val="28"/>
          <w:szCs w:val="28"/>
        </w:rPr>
        <w:t xml:space="preserve">. </w:t>
      </w:r>
    </w:p>
    <w:p w14:paraId="0E368A0F" w14:textId="77777777" w:rsidR="001D1F29" w:rsidRPr="001D1F29" w:rsidRDefault="001D1F29" w:rsidP="001D1F29">
      <w:pPr>
        <w:ind w:firstLine="426"/>
        <w:rPr>
          <w:sz w:val="28"/>
          <w:szCs w:val="28"/>
        </w:rPr>
      </w:pPr>
      <w:r w:rsidRPr="001D1F29">
        <w:rPr>
          <w:sz w:val="28"/>
          <w:szCs w:val="28"/>
        </w:rPr>
        <w:t xml:space="preserve">Деньги и валюты. Электронные деньги и виртуальные валюты. </w:t>
      </w:r>
      <w:proofErr w:type="spellStart"/>
      <w:r w:rsidRPr="001D1F29">
        <w:rPr>
          <w:sz w:val="28"/>
          <w:szCs w:val="28"/>
        </w:rPr>
        <w:t>Криптовалюты</w:t>
      </w:r>
      <w:proofErr w:type="spellEnd"/>
      <w:r w:rsidRPr="001D1F29">
        <w:rPr>
          <w:sz w:val="28"/>
          <w:szCs w:val="28"/>
        </w:rPr>
        <w:t xml:space="preserve">. Методы защиты </w:t>
      </w:r>
      <w:proofErr w:type="spellStart"/>
      <w:r w:rsidRPr="001D1F29">
        <w:rPr>
          <w:sz w:val="28"/>
          <w:szCs w:val="28"/>
        </w:rPr>
        <w:t>криптовалют</w:t>
      </w:r>
      <w:proofErr w:type="spellEnd"/>
      <w:r w:rsidRPr="001D1F29">
        <w:rPr>
          <w:sz w:val="28"/>
          <w:szCs w:val="28"/>
        </w:rPr>
        <w:t xml:space="preserve">. </w:t>
      </w:r>
    </w:p>
    <w:p w14:paraId="5D5B1D77" w14:textId="77777777" w:rsidR="001D1F29" w:rsidRPr="001D1F29" w:rsidRDefault="001D1F29" w:rsidP="001D1F29">
      <w:pPr>
        <w:ind w:firstLine="426"/>
        <w:rPr>
          <w:sz w:val="28"/>
          <w:szCs w:val="28"/>
        </w:rPr>
      </w:pPr>
      <w:proofErr w:type="spellStart"/>
      <w:r w:rsidRPr="001D1F29">
        <w:rPr>
          <w:sz w:val="28"/>
          <w:szCs w:val="28"/>
        </w:rPr>
        <w:t>Биткойн</w:t>
      </w:r>
      <w:proofErr w:type="spellEnd"/>
      <w:r w:rsidRPr="001D1F29">
        <w:rPr>
          <w:sz w:val="28"/>
          <w:szCs w:val="28"/>
        </w:rPr>
        <w:t xml:space="preserve">. Клиент </w:t>
      </w:r>
      <w:proofErr w:type="spellStart"/>
      <w:r w:rsidRPr="001D1F29">
        <w:rPr>
          <w:sz w:val="28"/>
          <w:szCs w:val="28"/>
        </w:rPr>
        <w:t>биткойна</w:t>
      </w:r>
      <w:proofErr w:type="spellEnd"/>
      <w:r w:rsidRPr="001D1F29">
        <w:rPr>
          <w:sz w:val="28"/>
          <w:szCs w:val="28"/>
        </w:rPr>
        <w:t xml:space="preserve">. Монеты. Эмиссия. История </w:t>
      </w:r>
      <w:proofErr w:type="spellStart"/>
      <w:r w:rsidRPr="001D1F29">
        <w:rPr>
          <w:sz w:val="28"/>
          <w:szCs w:val="28"/>
        </w:rPr>
        <w:t>биткойна</w:t>
      </w:r>
      <w:proofErr w:type="spellEnd"/>
      <w:r w:rsidRPr="001D1F29">
        <w:rPr>
          <w:sz w:val="28"/>
          <w:szCs w:val="28"/>
        </w:rPr>
        <w:t xml:space="preserve">. Динамика курса </w:t>
      </w:r>
      <w:proofErr w:type="spellStart"/>
      <w:r w:rsidRPr="001D1F29">
        <w:rPr>
          <w:sz w:val="28"/>
          <w:szCs w:val="28"/>
        </w:rPr>
        <w:t>биткойна</w:t>
      </w:r>
      <w:proofErr w:type="spellEnd"/>
      <w:r w:rsidRPr="001D1F29">
        <w:rPr>
          <w:sz w:val="28"/>
          <w:szCs w:val="28"/>
        </w:rPr>
        <w:t xml:space="preserve">. Отличия </w:t>
      </w:r>
      <w:proofErr w:type="spellStart"/>
      <w:r w:rsidRPr="001D1F29">
        <w:rPr>
          <w:sz w:val="28"/>
          <w:szCs w:val="28"/>
        </w:rPr>
        <w:t>биткойна</w:t>
      </w:r>
      <w:proofErr w:type="spellEnd"/>
      <w:r w:rsidRPr="001D1F29">
        <w:rPr>
          <w:sz w:val="28"/>
          <w:szCs w:val="28"/>
        </w:rPr>
        <w:t xml:space="preserve"> от электронных денег. Способы получения </w:t>
      </w:r>
      <w:proofErr w:type="spellStart"/>
      <w:r w:rsidRPr="001D1F29">
        <w:rPr>
          <w:sz w:val="28"/>
          <w:szCs w:val="28"/>
        </w:rPr>
        <w:t>биткойна</w:t>
      </w:r>
      <w:proofErr w:type="spellEnd"/>
      <w:r w:rsidRPr="001D1F29">
        <w:rPr>
          <w:sz w:val="28"/>
          <w:szCs w:val="28"/>
        </w:rPr>
        <w:t xml:space="preserve">. </w:t>
      </w:r>
      <w:proofErr w:type="spellStart"/>
      <w:r w:rsidRPr="001D1F29">
        <w:rPr>
          <w:sz w:val="28"/>
          <w:szCs w:val="28"/>
        </w:rPr>
        <w:t>Майнинг</w:t>
      </w:r>
      <w:proofErr w:type="spellEnd"/>
      <w:r w:rsidRPr="001D1F29">
        <w:rPr>
          <w:sz w:val="28"/>
          <w:szCs w:val="28"/>
        </w:rPr>
        <w:t xml:space="preserve">, покупка или обмен. </w:t>
      </w:r>
    </w:p>
    <w:p w14:paraId="0B864B08" w14:textId="77777777" w:rsidR="001D1F29" w:rsidRPr="001D1F29" w:rsidRDefault="001D1F29" w:rsidP="001D1F29">
      <w:pPr>
        <w:ind w:firstLine="426"/>
        <w:rPr>
          <w:sz w:val="28"/>
          <w:szCs w:val="28"/>
        </w:rPr>
      </w:pPr>
      <w:proofErr w:type="spellStart"/>
      <w:r w:rsidRPr="001D1F29">
        <w:rPr>
          <w:sz w:val="28"/>
          <w:szCs w:val="28"/>
        </w:rPr>
        <w:t>Биткойн</w:t>
      </w:r>
      <w:proofErr w:type="spellEnd"/>
      <w:r w:rsidRPr="001D1F29">
        <w:rPr>
          <w:sz w:val="28"/>
          <w:szCs w:val="28"/>
        </w:rPr>
        <w:t xml:space="preserve"> как пирамида. </w:t>
      </w:r>
      <w:proofErr w:type="spellStart"/>
      <w:r w:rsidRPr="001D1F29">
        <w:rPr>
          <w:sz w:val="28"/>
          <w:szCs w:val="28"/>
        </w:rPr>
        <w:t>Биткойн</w:t>
      </w:r>
      <w:proofErr w:type="spellEnd"/>
      <w:r w:rsidRPr="001D1F29">
        <w:rPr>
          <w:sz w:val="28"/>
          <w:szCs w:val="28"/>
        </w:rPr>
        <w:t xml:space="preserve"> как «секта». Преимущества и недостатки </w:t>
      </w:r>
      <w:proofErr w:type="spellStart"/>
      <w:r w:rsidRPr="001D1F29">
        <w:rPr>
          <w:sz w:val="28"/>
          <w:szCs w:val="28"/>
        </w:rPr>
        <w:t>биткойна</w:t>
      </w:r>
      <w:proofErr w:type="spellEnd"/>
      <w:r w:rsidRPr="001D1F29">
        <w:rPr>
          <w:sz w:val="28"/>
          <w:szCs w:val="28"/>
        </w:rPr>
        <w:t xml:space="preserve">. Другие </w:t>
      </w:r>
      <w:proofErr w:type="spellStart"/>
      <w:r w:rsidRPr="001D1F29">
        <w:rPr>
          <w:sz w:val="28"/>
          <w:szCs w:val="28"/>
        </w:rPr>
        <w:t>криптовалюты</w:t>
      </w:r>
      <w:proofErr w:type="spellEnd"/>
      <w:r w:rsidRPr="001D1F29">
        <w:rPr>
          <w:sz w:val="28"/>
          <w:szCs w:val="28"/>
        </w:rPr>
        <w:t xml:space="preserve">. </w:t>
      </w:r>
      <w:proofErr w:type="spellStart"/>
      <w:r w:rsidRPr="001D1F29">
        <w:rPr>
          <w:sz w:val="28"/>
          <w:szCs w:val="28"/>
        </w:rPr>
        <w:t>Etherium</w:t>
      </w:r>
      <w:proofErr w:type="spellEnd"/>
      <w:r w:rsidRPr="001D1F29">
        <w:rPr>
          <w:sz w:val="28"/>
          <w:szCs w:val="28"/>
        </w:rPr>
        <w:t xml:space="preserve">. Смарт-контракты. Примеры проектов на </w:t>
      </w:r>
      <w:proofErr w:type="spellStart"/>
      <w:r w:rsidRPr="001D1F29">
        <w:rPr>
          <w:sz w:val="28"/>
          <w:szCs w:val="28"/>
        </w:rPr>
        <w:t>блокчейне</w:t>
      </w:r>
      <w:proofErr w:type="spellEnd"/>
      <w:r w:rsidRPr="001D1F29">
        <w:rPr>
          <w:sz w:val="28"/>
          <w:szCs w:val="28"/>
        </w:rPr>
        <w:t xml:space="preserve">. </w:t>
      </w:r>
      <w:proofErr w:type="spellStart"/>
      <w:r w:rsidRPr="001D1F29">
        <w:rPr>
          <w:sz w:val="28"/>
          <w:szCs w:val="28"/>
        </w:rPr>
        <w:t>Блокчейн</w:t>
      </w:r>
      <w:proofErr w:type="spellEnd"/>
      <w:r w:rsidRPr="001D1F29">
        <w:rPr>
          <w:sz w:val="28"/>
          <w:szCs w:val="28"/>
        </w:rPr>
        <w:t>-проблемы.</w:t>
      </w:r>
    </w:p>
    <w:p w14:paraId="39F91B7E" w14:textId="6EBBDCC6" w:rsidR="001D1F29" w:rsidRDefault="001D1F29" w:rsidP="001D1F29">
      <w:pPr>
        <w:ind w:firstLine="426"/>
        <w:rPr>
          <w:sz w:val="28"/>
          <w:szCs w:val="28"/>
        </w:rPr>
      </w:pPr>
      <w:r w:rsidRPr="001D1F29">
        <w:rPr>
          <w:sz w:val="28"/>
          <w:szCs w:val="28"/>
        </w:rPr>
        <w:t xml:space="preserve">Реализация </w:t>
      </w:r>
      <w:proofErr w:type="spellStart"/>
      <w:r w:rsidRPr="001D1F29">
        <w:rPr>
          <w:sz w:val="28"/>
          <w:szCs w:val="28"/>
        </w:rPr>
        <w:t>блокчейн</w:t>
      </w:r>
      <w:proofErr w:type="spellEnd"/>
      <w:r w:rsidRPr="001D1F29">
        <w:rPr>
          <w:sz w:val="28"/>
          <w:szCs w:val="28"/>
        </w:rPr>
        <w:t xml:space="preserve">-сервисов на платформе </w:t>
      </w:r>
      <w:proofErr w:type="spellStart"/>
      <w:r w:rsidRPr="001D1F29">
        <w:rPr>
          <w:sz w:val="28"/>
          <w:szCs w:val="28"/>
        </w:rPr>
        <w:t>Microsoft</w:t>
      </w:r>
      <w:proofErr w:type="spellEnd"/>
      <w:r w:rsidRPr="001D1F29">
        <w:rPr>
          <w:sz w:val="28"/>
          <w:szCs w:val="28"/>
        </w:rPr>
        <w:t xml:space="preserve"> </w:t>
      </w:r>
      <w:proofErr w:type="spellStart"/>
      <w:r w:rsidRPr="001D1F29">
        <w:rPr>
          <w:sz w:val="28"/>
          <w:szCs w:val="28"/>
        </w:rPr>
        <w:t>Azure</w:t>
      </w:r>
      <w:proofErr w:type="spellEnd"/>
      <w:r w:rsidRPr="001D1F29">
        <w:rPr>
          <w:sz w:val="28"/>
          <w:szCs w:val="28"/>
        </w:rPr>
        <w:t>.</w:t>
      </w:r>
    </w:p>
    <w:p w14:paraId="381191EA" w14:textId="3D3E6562" w:rsidR="0068348A" w:rsidRDefault="0068348A" w:rsidP="001D1F29">
      <w:pPr>
        <w:ind w:firstLine="426"/>
        <w:rPr>
          <w:sz w:val="28"/>
          <w:szCs w:val="28"/>
        </w:rPr>
      </w:pPr>
    </w:p>
    <w:p w14:paraId="1DC423AA" w14:textId="77777777" w:rsidR="0068348A" w:rsidRPr="001D1F29" w:rsidRDefault="0068348A" w:rsidP="001D1F29">
      <w:pPr>
        <w:ind w:firstLine="426"/>
        <w:rPr>
          <w:sz w:val="28"/>
          <w:szCs w:val="28"/>
        </w:rPr>
      </w:pPr>
    </w:p>
    <w:p w14:paraId="24A08359" w14:textId="77777777" w:rsidR="001D1F29" w:rsidRPr="001D1F29" w:rsidRDefault="001D1F29" w:rsidP="001D1F29">
      <w:pPr>
        <w:ind w:firstLine="426"/>
        <w:rPr>
          <w:b/>
          <w:sz w:val="28"/>
          <w:szCs w:val="28"/>
        </w:rPr>
      </w:pPr>
      <w:r w:rsidRPr="001D1F29">
        <w:rPr>
          <w:b/>
          <w:sz w:val="28"/>
          <w:szCs w:val="28"/>
        </w:rPr>
        <w:lastRenderedPageBreak/>
        <w:t xml:space="preserve">Тема 5. Организация и управление </w:t>
      </w:r>
      <w:proofErr w:type="spellStart"/>
      <w:r w:rsidRPr="001D1F29">
        <w:rPr>
          <w:b/>
          <w:sz w:val="28"/>
          <w:szCs w:val="28"/>
        </w:rPr>
        <w:t>финтех</w:t>
      </w:r>
      <w:proofErr w:type="spellEnd"/>
      <w:r w:rsidRPr="001D1F29">
        <w:rPr>
          <w:b/>
          <w:sz w:val="28"/>
          <w:szCs w:val="28"/>
        </w:rPr>
        <w:t>-проектом.</w:t>
      </w:r>
    </w:p>
    <w:p w14:paraId="414F514E" w14:textId="20C1F903" w:rsidR="003D6EF2" w:rsidRPr="001D1F29" w:rsidRDefault="001D1F29" w:rsidP="007F3419">
      <w:pPr>
        <w:ind w:firstLine="426"/>
        <w:rPr>
          <w:sz w:val="28"/>
          <w:szCs w:val="28"/>
        </w:rPr>
      </w:pPr>
      <w:r w:rsidRPr="001D1F29">
        <w:rPr>
          <w:sz w:val="28"/>
          <w:szCs w:val="28"/>
        </w:rPr>
        <w:t xml:space="preserve">Способы оценки перспективности бизнес-идеи и рисков </w:t>
      </w:r>
      <w:proofErr w:type="spellStart"/>
      <w:r w:rsidRPr="001D1F29">
        <w:rPr>
          <w:sz w:val="28"/>
          <w:szCs w:val="28"/>
        </w:rPr>
        <w:t>финтех</w:t>
      </w:r>
      <w:proofErr w:type="spellEnd"/>
      <w:r w:rsidRPr="001D1F29">
        <w:rPr>
          <w:sz w:val="28"/>
          <w:szCs w:val="28"/>
        </w:rPr>
        <w:t xml:space="preserve">-проекта. Разработка бизнес-стратегии </w:t>
      </w:r>
      <w:proofErr w:type="spellStart"/>
      <w:r w:rsidRPr="001D1F29">
        <w:rPr>
          <w:sz w:val="28"/>
          <w:szCs w:val="28"/>
        </w:rPr>
        <w:t>финтех</w:t>
      </w:r>
      <w:proofErr w:type="spellEnd"/>
      <w:r w:rsidRPr="001D1F29">
        <w:rPr>
          <w:sz w:val="28"/>
          <w:szCs w:val="28"/>
        </w:rPr>
        <w:t xml:space="preserve">-проекта. Ресурсное и технологическое обеспечение реализации </w:t>
      </w:r>
      <w:proofErr w:type="spellStart"/>
      <w:r w:rsidRPr="001D1F29">
        <w:rPr>
          <w:sz w:val="28"/>
          <w:szCs w:val="28"/>
        </w:rPr>
        <w:t>финтех-стартапа</w:t>
      </w:r>
      <w:proofErr w:type="spellEnd"/>
      <w:r w:rsidRPr="001D1F29">
        <w:rPr>
          <w:sz w:val="28"/>
          <w:szCs w:val="28"/>
        </w:rPr>
        <w:t xml:space="preserve">. Организация и управление работой команды по реализации </w:t>
      </w:r>
      <w:proofErr w:type="spellStart"/>
      <w:r w:rsidRPr="001D1F29">
        <w:rPr>
          <w:sz w:val="28"/>
          <w:szCs w:val="28"/>
        </w:rPr>
        <w:t>финтех</w:t>
      </w:r>
      <w:proofErr w:type="spellEnd"/>
      <w:r w:rsidRPr="001D1F29">
        <w:rPr>
          <w:sz w:val="28"/>
          <w:szCs w:val="28"/>
        </w:rPr>
        <w:t xml:space="preserve">-проекта. Венчурное инвестирование. SWOT- и PEST-анализ </w:t>
      </w:r>
      <w:proofErr w:type="spellStart"/>
      <w:r w:rsidRPr="001D1F29">
        <w:rPr>
          <w:sz w:val="28"/>
          <w:szCs w:val="28"/>
        </w:rPr>
        <w:t>финтех</w:t>
      </w:r>
      <w:proofErr w:type="spellEnd"/>
      <w:r w:rsidRPr="001D1F29">
        <w:rPr>
          <w:sz w:val="28"/>
          <w:szCs w:val="28"/>
        </w:rPr>
        <w:t xml:space="preserve">-проектов. Формы взаимодействия </w:t>
      </w:r>
      <w:proofErr w:type="spellStart"/>
      <w:r w:rsidRPr="001D1F29">
        <w:rPr>
          <w:sz w:val="28"/>
          <w:szCs w:val="28"/>
        </w:rPr>
        <w:t>финтех-стартапов</w:t>
      </w:r>
      <w:proofErr w:type="spellEnd"/>
      <w:r w:rsidRPr="001D1F29">
        <w:rPr>
          <w:sz w:val="28"/>
          <w:szCs w:val="28"/>
        </w:rPr>
        <w:t xml:space="preserve"> с финансовыми организациями. Организация работы команды разработчиков цифровых сервисов и управление проектами в IT-сфере.</w:t>
      </w:r>
    </w:p>
    <w:p w14:paraId="5A59E45E" w14:textId="77777777" w:rsidR="003D6EF2" w:rsidRPr="001D1F29" w:rsidRDefault="003D6EF2" w:rsidP="005124B4">
      <w:pPr>
        <w:tabs>
          <w:tab w:val="num" w:pos="360"/>
        </w:tabs>
        <w:suppressAutoHyphens/>
        <w:ind w:firstLine="708"/>
        <w:rPr>
          <w:iCs/>
          <w:sz w:val="28"/>
          <w:szCs w:val="28"/>
        </w:rPr>
      </w:pPr>
    </w:p>
    <w:p w14:paraId="5B879FA8" w14:textId="3957DF4B" w:rsidR="006C690A" w:rsidRPr="00295ED8" w:rsidRDefault="000F69F7" w:rsidP="007864AD">
      <w:pPr>
        <w:pStyle w:val="2"/>
        <w:numPr>
          <w:ilvl w:val="1"/>
          <w:numId w:val="1"/>
        </w:numPr>
        <w:ind w:left="0" w:firstLine="709"/>
        <w:rPr>
          <w:color w:val="000000" w:themeColor="text1"/>
          <w:szCs w:val="28"/>
        </w:rPr>
      </w:pPr>
      <w:bookmarkStart w:id="16" w:name="_Toc93914608"/>
      <w:r w:rsidRPr="007F5B85">
        <w:rPr>
          <w:szCs w:val="28"/>
        </w:rPr>
        <w:t>Учебно-тематический план</w:t>
      </w:r>
      <w:bookmarkEnd w:id="16"/>
      <w:r w:rsidR="00D53A5A">
        <w:rPr>
          <w:szCs w:val="28"/>
        </w:rPr>
        <w:t xml:space="preserve"> </w:t>
      </w:r>
    </w:p>
    <w:tbl>
      <w:tblPr>
        <w:tblW w:w="9923" w:type="dxa"/>
        <w:tblInd w:w="-289"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0A0" w:firstRow="1" w:lastRow="0" w:firstColumn="1" w:lastColumn="0" w:noHBand="0" w:noVBand="0"/>
      </w:tblPr>
      <w:tblGrid>
        <w:gridCol w:w="710"/>
        <w:gridCol w:w="2268"/>
        <w:gridCol w:w="821"/>
        <w:gridCol w:w="851"/>
        <w:gridCol w:w="737"/>
        <w:gridCol w:w="1418"/>
        <w:gridCol w:w="1276"/>
        <w:gridCol w:w="1842"/>
      </w:tblGrid>
      <w:tr w:rsidR="00D53A5A" w:rsidRPr="004A721E" w14:paraId="1CEE81E7" w14:textId="77777777" w:rsidTr="00C35121">
        <w:trPr>
          <w:cantSplit/>
        </w:trPr>
        <w:tc>
          <w:tcPr>
            <w:tcW w:w="710" w:type="dxa"/>
            <w:vMerge w:val="restart"/>
            <w:tcMar>
              <w:left w:w="108" w:type="dxa"/>
            </w:tcMar>
          </w:tcPr>
          <w:p w14:paraId="2B77E637" w14:textId="77777777" w:rsidR="00D53A5A" w:rsidRPr="0068348A" w:rsidRDefault="00D53A5A" w:rsidP="00C35121">
            <w:pPr>
              <w:keepNext/>
              <w:spacing w:line="240" w:lineRule="auto"/>
              <w:ind w:firstLine="0"/>
              <w:jc w:val="center"/>
              <w:rPr>
                <w:b/>
                <w:color w:val="000000"/>
                <w:sz w:val="24"/>
                <w:szCs w:val="24"/>
              </w:rPr>
            </w:pPr>
            <w:r w:rsidRPr="0068348A">
              <w:rPr>
                <w:b/>
                <w:color w:val="000000"/>
                <w:sz w:val="24"/>
                <w:szCs w:val="24"/>
              </w:rPr>
              <w:t>№</w:t>
            </w:r>
          </w:p>
          <w:p w14:paraId="31C79ACE" w14:textId="77777777" w:rsidR="00D53A5A" w:rsidRPr="00C479F2" w:rsidRDefault="00D53A5A" w:rsidP="00C35121">
            <w:pPr>
              <w:keepNext/>
              <w:spacing w:line="240" w:lineRule="auto"/>
              <w:ind w:firstLine="0"/>
              <w:jc w:val="center"/>
              <w:rPr>
                <w:color w:val="000000"/>
                <w:sz w:val="24"/>
                <w:szCs w:val="24"/>
              </w:rPr>
            </w:pPr>
            <w:r w:rsidRPr="0068348A">
              <w:rPr>
                <w:b/>
                <w:color w:val="000000"/>
                <w:sz w:val="24"/>
                <w:szCs w:val="24"/>
              </w:rPr>
              <w:t>п/п</w:t>
            </w:r>
          </w:p>
        </w:tc>
        <w:tc>
          <w:tcPr>
            <w:tcW w:w="2268" w:type="dxa"/>
            <w:vMerge w:val="restart"/>
            <w:tcMar>
              <w:left w:w="108" w:type="dxa"/>
            </w:tcMar>
          </w:tcPr>
          <w:p w14:paraId="518AADF9" w14:textId="77777777" w:rsidR="00D53A5A" w:rsidRPr="00C479F2" w:rsidRDefault="00D53A5A" w:rsidP="00C35121">
            <w:pPr>
              <w:keepNext/>
              <w:spacing w:line="240" w:lineRule="auto"/>
              <w:ind w:firstLine="0"/>
              <w:jc w:val="center"/>
              <w:rPr>
                <w:color w:val="000000"/>
                <w:sz w:val="24"/>
                <w:szCs w:val="24"/>
              </w:rPr>
            </w:pPr>
            <w:r w:rsidRPr="00C479F2">
              <w:rPr>
                <w:b/>
                <w:color w:val="000000"/>
                <w:sz w:val="24"/>
                <w:szCs w:val="24"/>
              </w:rPr>
              <w:t>Наименование тем (разделов) дисциплины</w:t>
            </w:r>
          </w:p>
        </w:tc>
        <w:tc>
          <w:tcPr>
            <w:tcW w:w="5103" w:type="dxa"/>
            <w:gridSpan w:val="5"/>
            <w:tcMar>
              <w:left w:w="108" w:type="dxa"/>
            </w:tcMar>
          </w:tcPr>
          <w:p w14:paraId="5040FAD4" w14:textId="77777777" w:rsidR="00D53A5A" w:rsidRPr="00C479F2" w:rsidRDefault="00D53A5A" w:rsidP="00C35121">
            <w:pPr>
              <w:keepNext/>
              <w:spacing w:line="240" w:lineRule="auto"/>
              <w:ind w:firstLine="0"/>
              <w:jc w:val="center"/>
              <w:rPr>
                <w:color w:val="000000"/>
                <w:sz w:val="24"/>
                <w:szCs w:val="24"/>
              </w:rPr>
            </w:pPr>
            <w:r w:rsidRPr="00C479F2">
              <w:rPr>
                <w:b/>
                <w:color w:val="000000"/>
                <w:sz w:val="24"/>
                <w:szCs w:val="24"/>
              </w:rPr>
              <w:t>Трудоемкость в часах</w:t>
            </w:r>
          </w:p>
        </w:tc>
        <w:tc>
          <w:tcPr>
            <w:tcW w:w="1842" w:type="dxa"/>
            <w:vMerge w:val="restart"/>
            <w:tcMar>
              <w:left w:w="108" w:type="dxa"/>
            </w:tcMar>
          </w:tcPr>
          <w:p w14:paraId="67E37AE5" w14:textId="77777777" w:rsidR="00D53A5A" w:rsidRPr="00C479F2" w:rsidRDefault="00D53A5A" w:rsidP="00C35121">
            <w:pPr>
              <w:keepNext/>
              <w:spacing w:line="240" w:lineRule="auto"/>
              <w:ind w:firstLine="0"/>
              <w:jc w:val="center"/>
              <w:rPr>
                <w:color w:val="000000"/>
                <w:sz w:val="24"/>
                <w:szCs w:val="24"/>
              </w:rPr>
            </w:pPr>
            <w:r w:rsidRPr="00C479F2">
              <w:rPr>
                <w:b/>
                <w:color w:val="000000"/>
                <w:sz w:val="24"/>
                <w:szCs w:val="24"/>
              </w:rPr>
              <w:t>Формы текущего контроля успеваемости</w:t>
            </w:r>
          </w:p>
        </w:tc>
      </w:tr>
      <w:tr w:rsidR="00D53A5A" w:rsidRPr="004A721E" w14:paraId="2D10CF11" w14:textId="77777777" w:rsidTr="00544BE8">
        <w:trPr>
          <w:cantSplit/>
        </w:trPr>
        <w:tc>
          <w:tcPr>
            <w:tcW w:w="710" w:type="dxa"/>
            <w:vMerge/>
            <w:tcMar>
              <w:left w:w="108" w:type="dxa"/>
            </w:tcMar>
          </w:tcPr>
          <w:p w14:paraId="04FA452D" w14:textId="77777777" w:rsidR="00D53A5A" w:rsidRPr="00C479F2" w:rsidRDefault="00D53A5A" w:rsidP="00C35121">
            <w:pPr>
              <w:keepNext/>
              <w:spacing w:line="240" w:lineRule="auto"/>
              <w:ind w:firstLine="0"/>
              <w:jc w:val="center"/>
              <w:rPr>
                <w:color w:val="000000"/>
                <w:sz w:val="24"/>
                <w:szCs w:val="24"/>
              </w:rPr>
            </w:pPr>
          </w:p>
        </w:tc>
        <w:tc>
          <w:tcPr>
            <w:tcW w:w="2268" w:type="dxa"/>
            <w:vMerge/>
            <w:tcMar>
              <w:left w:w="108" w:type="dxa"/>
            </w:tcMar>
          </w:tcPr>
          <w:p w14:paraId="103C830D" w14:textId="77777777" w:rsidR="00D53A5A" w:rsidRPr="00C479F2" w:rsidRDefault="00D53A5A" w:rsidP="00C35121">
            <w:pPr>
              <w:keepNext/>
              <w:spacing w:line="240" w:lineRule="auto"/>
              <w:ind w:firstLine="0"/>
              <w:jc w:val="center"/>
              <w:rPr>
                <w:color w:val="000000"/>
                <w:sz w:val="24"/>
                <w:szCs w:val="24"/>
              </w:rPr>
            </w:pPr>
          </w:p>
        </w:tc>
        <w:tc>
          <w:tcPr>
            <w:tcW w:w="821" w:type="dxa"/>
            <w:vMerge w:val="restart"/>
            <w:tcMar>
              <w:left w:w="108" w:type="dxa"/>
            </w:tcMar>
          </w:tcPr>
          <w:p w14:paraId="7C7C49EF" w14:textId="77777777" w:rsidR="00D53A5A" w:rsidRPr="00C479F2" w:rsidRDefault="00D53A5A" w:rsidP="00C35121">
            <w:pPr>
              <w:keepNext/>
              <w:spacing w:line="240" w:lineRule="auto"/>
              <w:ind w:firstLine="0"/>
              <w:jc w:val="center"/>
              <w:rPr>
                <w:color w:val="000000"/>
                <w:sz w:val="24"/>
                <w:szCs w:val="24"/>
              </w:rPr>
            </w:pPr>
            <w:r w:rsidRPr="00C479F2">
              <w:rPr>
                <w:b/>
                <w:color w:val="000000"/>
                <w:sz w:val="24"/>
                <w:szCs w:val="24"/>
              </w:rPr>
              <w:t>Всего</w:t>
            </w:r>
          </w:p>
        </w:tc>
        <w:tc>
          <w:tcPr>
            <w:tcW w:w="3006" w:type="dxa"/>
            <w:gridSpan w:val="3"/>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72D4937" w14:textId="67420A8D" w:rsidR="00D53A5A" w:rsidRPr="00C479F2" w:rsidRDefault="0068348A" w:rsidP="00C35121">
            <w:pPr>
              <w:keepNext/>
              <w:spacing w:line="240" w:lineRule="auto"/>
              <w:ind w:firstLine="0"/>
              <w:jc w:val="center"/>
              <w:rPr>
                <w:color w:val="000000"/>
                <w:sz w:val="24"/>
                <w:szCs w:val="24"/>
              </w:rPr>
            </w:pPr>
            <w:r>
              <w:rPr>
                <w:b/>
                <w:color w:val="000000"/>
                <w:sz w:val="24"/>
                <w:szCs w:val="24"/>
              </w:rPr>
              <w:t>*</w:t>
            </w:r>
            <w:r w:rsidR="00D53A5A">
              <w:rPr>
                <w:b/>
                <w:color w:val="000000"/>
                <w:sz w:val="24"/>
                <w:szCs w:val="24"/>
              </w:rPr>
              <w:t>Контактная работа</w:t>
            </w:r>
            <w:r w:rsidR="00D53A5A" w:rsidRPr="00C479F2">
              <w:rPr>
                <w:b/>
                <w:color w:val="000000"/>
                <w:sz w:val="24"/>
                <w:szCs w:val="24"/>
              </w:rPr>
              <w:t xml:space="preserve"> </w:t>
            </w:r>
            <w:r w:rsidR="00D53A5A">
              <w:rPr>
                <w:b/>
                <w:color w:val="000000"/>
                <w:sz w:val="24"/>
                <w:szCs w:val="24"/>
              </w:rPr>
              <w:t xml:space="preserve">- </w:t>
            </w:r>
            <w:r w:rsidR="00D53A5A" w:rsidRPr="00C479F2">
              <w:rPr>
                <w:b/>
                <w:color w:val="000000"/>
                <w:sz w:val="24"/>
                <w:szCs w:val="24"/>
              </w:rPr>
              <w:t>Аудиторная работа</w:t>
            </w:r>
          </w:p>
        </w:tc>
        <w:tc>
          <w:tcPr>
            <w:tcW w:w="1276" w:type="dxa"/>
            <w:vMerge w:val="restart"/>
            <w:tcMar>
              <w:left w:w="108" w:type="dxa"/>
            </w:tcMar>
          </w:tcPr>
          <w:p w14:paraId="2F5E9255" w14:textId="77777777" w:rsidR="00D53A5A" w:rsidRPr="00C479F2" w:rsidRDefault="00D53A5A" w:rsidP="00C35121">
            <w:pPr>
              <w:keepNext/>
              <w:spacing w:line="240" w:lineRule="auto"/>
              <w:ind w:firstLine="0"/>
              <w:jc w:val="center"/>
              <w:rPr>
                <w:color w:val="000000"/>
                <w:sz w:val="24"/>
                <w:szCs w:val="24"/>
              </w:rPr>
            </w:pPr>
            <w:r w:rsidRPr="00C479F2">
              <w:rPr>
                <w:b/>
                <w:color w:val="000000"/>
                <w:sz w:val="24"/>
                <w:szCs w:val="24"/>
              </w:rPr>
              <w:t>Самостоятельная работа</w:t>
            </w:r>
          </w:p>
        </w:tc>
        <w:tc>
          <w:tcPr>
            <w:tcW w:w="1842" w:type="dxa"/>
            <w:vMerge/>
            <w:tcMar>
              <w:left w:w="108" w:type="dxa"/>
            </w:tcMar>
          </w:tcPr>
          <w:p w14:paraId="5A208811" w14:textId="77777777" w:rsidR="00D53A5A" w:rsidRPr="00C479F2" w:rsidRDefault="00D53A5A" w:rsidP="00C35121">
            <w:pPr>
              <w:keepNext/>
              <w:spacing w:line="240" w:lineRule="auto"/>
              <w:ind w:firstLine="0"/>
              <w:jc w:val="center"/>
              <w:rPr>
                <w:color w:val="000000"/>
                <w:sz w:val="24"/>
                <w:szCs w:val="24"/>
              </w:rPr>
            </w:pPr>
          </w:p>
        </w:tc>
      </w:tr>
      <w:tr w:rsidR="00D53A5A" w:rsidRPr="004A721E" w14:paraId="6568E1A4" w14:textId="77777777" w:rsidTr="00544BE8">
        <w:trPr>
          <w:cantSplit/>
        </w:trPr>
        <w:tc>
          <w:tcPr>
            <w:tcW w:w="710" w:type="dxa"/>
            <w:vMerge/>
            <w:tcMar>
              <w:left w:w="108" w:type="dxa"/>
            </w:tcMar>
          </w:tcPr>
          <w:p w14:paraId="78E47F50" w14:textId="77777777" w:rsidR="00D53A5A" w:rsidRPr="00C479F2" w:rsidRDefault="00D53A5A" w:rsidP="00C35121">
            <w:pPr>
              <w:keepNext/>
              <w:spacing w:line="240" w:lineRule="auto"/>
              <w:ind w:firstLine="0"/>
              <w:jc w:val="center"/>
              <w:rPr>
                <w:color w:val="000000"/>
                <w:sz w:val="24"/>
                <w:szCs w:val="24"/>
              </w:rPr>
            </w:pPr>
          </w:p>
        </w:tc>
        <w:tc>
          <w:tcPr>
            <w:tcW w:w="2268" w:type="dxa"/>
            <w:vMerge/>
            <w:tcMar>
              <w:left w:w="108" w:type="dxa"/>
            </w:tcMar>
          </w:tcPr>
          <w:p w14:paraId="70F50C7B" w14:textId="77777777" w:rsidR="00D53A5A" w:rsidRPr="00C479F2" w:rsidRDefault="00D53A5A" w:rsidP="00C35121">
            <w:pPr>
              <w:keepNext/>
              <w:spacing w:line="240" w:lineRule="auto"/>
              <w:ind w:firstLine="0"/>
              <w:jc w:val="center"/>
              <w:rPr>
                <w:color w:val="000000"/>
                <w:sz w:val="24"/>
                <w:szCs w:val="24"/>
              </w:rPr>
            </w:pPr>
          </w:p>
        </w:tc>
        <w:tc>
          <w:tcPr>
            <w:tcW w:w="821" w:type="dxa"/>
            <w:vMerge/>
            <w:tcMar>
              <w:left w:w="108" w:type="dxa"/>
            </w:tcMar>
          </w:tcPr>
          <w:p w14:paraId="03ECC499" w14:textId="77777777" w:rsidR="00D53A5A" w:rsidRPr="00C479F2" w:rsidRDefault="00D53A5A" w:rsidP="00C35121">
            <w:pPr>
              <w:keepNext/>
              <w:spacing w:line="240" w:lineRule="auto"/>
              <w:ind w:firstLine="0"/>
              <w:jc w:val="center"/>
              <w:rPr>
                <w:color w:val="000000"/>
                <w:sz w:val="24"/>
                <w:szCs w:val="24"/>
              </w:rPr>
            </w:pP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D3EC314" w14:textId="77777777" w:rsidR="00D53A5A" w:rsidRPr="00C479F2" w:rsidRDefault="00D53A5A" w:rsidP="00C35121">
            <w:pPr>
              <w:keepNext/>
              <w:spacing w:line="240" w:lineRule="auto"/>
              <w:ind w:firstLine="0"/>
              <w:jc w:val="center"/>
              <w:rPr>
                <w:color w:val="000000"/>
                <w:sz w:val="24"/>
                <w:szCs w:val="24"/>
              </w:rPr>
            </w:pPr>
            <w:r w:rsidRPr="00C479F2">
              <w:rPr>
                <w:color w:val="000000"/>
                <w:sz w:val="24"/>
                <w:szCs w:val="24"/>
              </w:rPr>
              <w:t>Общ</w:t>
            </w:r>
          </w:p>
          <w:p w14:paraId="5BCE9128" w14:textId="77777777" w:rsidR="00D53A5A" w:rsidRPr="00C479F2" w:rsidRDefault="00D53A5A" w:rsidP="00C35121">
            <w:pPr>
              <w:keepNext/>
              <w:spacing w:line="240" w:lineRule="auto"/>
              <w:ind w:firstLine="0"/>
              <w:jc w:val="center"/>
              <w:rPr>
                <w:color w:val="000000"/>
                <w:sz w:val="24"/>
                <w:szCs w:val="24"/>
              </w:rPr>
            </w:pPr>
            <w:proofErr w:type="spellStart"/>
            <w:r w:rsidRPr="00C479F2">
              <w:rPr>
                <w:color w:val="000000"/>
                <w:sz w:val="24"/>
                <w:szCs w:val="24"/>
              </w:rPr>
              <w:t>ая</w:t>
            </w:r>
            <w:proofErr w:type="spellEnd"/>
            <w:r w:rsidRPr="00C479F2">
              <w:rPr>
                <w:color w:val="000000"/>
                <w:sz w:val="24"/>
                <w:szCs w:val="24"/>
              </w:rPr>
              <w:t xml:space="preserve">, в </w:t>
            </w:r>
            <w:proofErr w:type="spellStart"/>
            <w:r w:rsidRPr="00C479F2">
              <w:rPr>
                <w:color w:val="000000"/>
                <w:sz w:val="24"/>
                <w:szCs w:val="24"/>
              </w:rPr>
              <w:t>т.ч</w:t>
            </w:r>
            <w:proofErr w:type="spellEnd"/>
            <w:r w:rsidRPr="00C479F2">
              <w:rPr>
                <w:color w:val="000000"/>
                <w:sz w:val="24"/>
                <w:szCs w:val="24"/>
              </w:rPr>
              <w:t>.:</w:t>
            </w:r>
          </w:p>
        </w:tc>
        <w:tc>
          <w:tcPr>
            <w:tcW w:w="7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EA3A2E5" w14:textId="77777777" w:rsidR="00D53A5A" w:rsidRPr="00C479F2" w:rsidRDefault="00D53A5A" w:rsidP="00C35121">
            <w:pPr>
              <w:keepNext/>
              <w:spacing w:line="240" w:lineRule="auto"/>
              <w:ind w:firstLine="0"/>
              <w:jc w:val="center"/>
              <w:rPr>
                <w:color w:val="000000"/>
                <w:sz w:val="24"/>
                <w:szCs w:val="24"/>
              </w:rPr>
            </w:pPr>
            <w:r w:rsidRPr="00C479F2">
              <w:rPr>
                <w:color w:val="000000"/>
                <w:sz w:val="24"/>
                <w:szCs w:val="24"/>
              </w:rPr>
              <w:t>Лекции</w:t>
            </w:r>
          </w:p>
        </w:tc>
        <w:tc>
          <w:tcPr>
            <w:tcW w:w="14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6ACEC3C" w14:textId="77777777" w:rsidR="00D53A5A" w:rsidRPr="00C479F2" w:rsidRDefault="00D53A5A" w:rsidP="00C35121">
            <w:pPr>
              <w:keepNext/>
              <w:spacing w:line="240" w:lineRule="auto"/>
              <w:ind w:firstLine="0"/>
              <w:jc w:val="center"/>
              <w:rPr>
                <w:color w:val="000000"/>
                <w:sz w:val="24"/>
                <w:szCs w:val="24"/>
              </w:rPr>
            </w:pPr>
            <w:r w:rsidRPr="00C479F2">
              <w:rPr>
                <w:color w:val="000000"/>
                <w:sz w:val="24"/>
                <w:szCs w:val="24"/>
              </w:rPr>
              <w:t>Семинары, практические занятия</w:t>
            </w:r>
          </w:p>
        </w:tc>
        <w:tc>
          <w:tcPr>
            <w:tcW w:w="1276" w:type="dxa"/>
            <w:vMerge/>
            <w:tcMar>
              <w:left w:w="108" w:type="dxa"/>
            </w:tcMar>
          </w:tcPr>
          <w:p w14:paraId="32EF6063" w14:textId="77777777" w:rsidR="00D53A5A" w:rsidRPr="00C479F2" w:rsidRDefault="00D53A5A" w:rsidP="00C35121">
            <w:pPr>
              <w:keepNext/>
              <w:spacing w:line="240" w:lineRule="auto"/>
              <w:ind w:firstLine="0"/>
              <w:jc w:val="center"/>
              <w:rPr>
                <w:color w:val="000000"/>
                <w:sz w:val="24"/>
                <w:szCs w:val="24"/>
              </w:rPr>
            </w:pPr>
          </w:p>
        </w:tc>
        <w:tc>
          <w:tcPr>
            <w:tcW w:w="1842" w:type="dxa"/>
            <w:vMerge/>
            <w:tcMar>
              <w:left w:w="108" w:type="dxa"/>
            </w:tcMar>
          </w:tcPr>
          <w:p w14:paraId="24517E59" w14:textId="77777777" w:rsidR="00D53A5A" w:rsidRPr="00C479F2" w:rsidRDefault="00D53A5A" w:rsidP="00C35121">
            <w:pPr>
              <w:keepNext/>
              <w:spacing w:line="240" w:lineRule="auto"/>
              <w:ind w:firstLine="0"/>
              <w:jc w:val="center"/>
              <w:rPr>
                <w:color w:val="000000"/>
                <w:sz w:val="24"/>
                <w:szCs w:val="24"/>
              </w:rPr>
            </w:pPr>
          </w:p>
        </w:tc>
      </w:tr>
      <w:tr w:rsidR="00DD5C8C" w:rsidRPr="004A721E" w14:paraId="34F853B6" w14:textId="77777777" w:rsidTr="00544BE8">
        <w:trPr>
          <w:cantSplit/>
          <w:trHeight w:val="300"/>
        </w:trPr>
        <w:tc>
          <w:tcPr>
            <w:tcW w:w="7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3A52B18" w14:textId="77777777" w:rsidR="00DD5C8C" w:rsidRPr="00C479F2" w:rsidRDefault="00DD5C8C" w:rsidP="00DD5C8C">
            <w:pPr>
              <w:keepNext/>
              <w:spacing w:line="240" w:lineRule="auto"/>
              <w:ind w:firstLine="0"/>
              <w:jc w:val="center"/>
              <w:rPr>
                <w:color w:val="000000"/>
                <w:sz w:val="24"/>
                <w:szCs w:val="24"/>
              </w:rPr>
            </w:pPr>
            <w:r w:rsidRPr="00C479F2">
              <w:rPr>
                <w:color w:val="000000"/>
                <w:sz w:val="24"/>
                <w:szCs w:val="24"/>
              </w:rPr>
              <w:t>1</w:t>
            </w:r>
          </w:p>
        </w:tc>
        <w:tc>
          <w:tcPr>
            <w:tcW w:w="22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272FB60" w14:textId="77777777" w:rsidR="00DD5C8C" w:rsidRPr="00C479F2" w:rsidRDefault="00DD5C8C" w:rsidP="00DD5C8C">
            <w:pPr>
              <w:keepNext/>
              <w:autoSpaceDE w:val="0"/>
              <w:autoSpaceDN w:val="0"/>
              <w:adjustRightInd w:val="0"/>
              <w:spacing w:line="240" w:lineRule="auto"/>
              <w:ind w:firstLine="0"/>
              <w:rPr>
                <w:color w:val="000000"/>
                <w:sz w:val="24"/>
                <w:szCs w:val="24"/>
              </w:rPr>
            </w:pPr>
            <w:proofErr w:type="spellStart"/>
            <w:r w:rsidRPr="00C479F2">
              <w:rPr>
                <w:color w:val="000000"/>
                <w:sz w:val="24"/>
                <w:szCs w:val="24"/>
              </w:rPr>
              <w:t>Диджитализация</w:t>
            </w:r>
            <w:proofErr w:type="spellEnd"/>
            <w:r w:rsidRPr="00C479F2">
              <w:rPr>
                <w:color w:val="000000"/>
                <w:sz w:val="24"/>
                <w:szCs w:val="24"/>
              </w:rPr>
              <w:t xml:space="preserve"> финансов</w:t>
            </w:r>
          </w:p>
        </w:tc>
        <w:tc>
          <w:tcPr>
            <w:tcW w:w="82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02292E7" w14:textId="4CD1446C" w:rsidR="00DD5C8C" w:rsidRPr="00DD5C8C" w:rsidRDefault="001D6DFD" w:rsidP="00DD5C8C">
            <w:pPr>
              <w:keepNext/>
              <w:ind w:firstLine="0"/>
              <w:jc w:val="center"/>
              <w:rPr>
                <w:color w:val="000000"/>
                <w:sz w:val="24"/>
                <w:szCs w:val="24"/>
              </w:rPr>
            </w:pPr>
            <w:r>
              <w:rPr>
                <w:color w:val="000000" w:themeColor="text1"/>
                <w:sz w:val="24"/>
                <w:szCs w:val="24"/>
              </w:rPr>
              <w:t>28</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96A79AB" w14:textId="4DC0DD65" w:rsidR="00DD5C8C" w:rsidRPr="00DD5C8C" w:rsidRDefault="001D6DFD" w:rsidP="00DD5C8C">
            <w:pPr>
              <w:keepNext/>
              <w:ind w:firstLine="0"/>
              <w:jc w:val="center"/>
              <w:rPr>
                <w:color w:val="000000"/>
                <w:sz w:val="24"/>
                <w:szCs w:val="24"/>
              </w:rPr>
            </w:pPr>
            <w:r>
              <w:rPr>
                <w:color w:val="000000" w:themeColor="text1"/>
                <w:sz w:val="24"/>
                <w:szCs w:val="24"/>
              </w:rPr>
              <w:t>8</w:t>
            </w:r>
          </w:p>
        </w:tc>
        <w:tc>
          <w:tcPr>
            <w:tcW w:w="7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4CA4F1D" w14:textId="0967AECD" w:rsidR="00DD5C8C" w:rsidRPr="00DD5C8C" w:rsidRDefault="001D6DFD" w:rsidP="00DD5C8C">
            <w:pPr>
              <w:keepNext/>
              <w:ind w:firstLine="0"/>
              <w:jc w:val="center"/>
              <w:rPr>
                <w:color w:val="000000"/>
                <w:sz w:val="24"/>
                <w:szCs w:val="24"/>
              </w:rPr>
            </w:pPr>
            <w:r>
              <w:rPr>
                <w:color w:val="000000" w:themeColor="text1"/>
                <w:sz w:val="24"/>
                <w:szCs w:val="24"/>
              </w:rPr>
              <w:t>2</w:t>
            </w:r>
          </w:p>
        </w:tc>
        <w:tc>
          <w:tcPr>
            <w:tcW w:w="14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049FC00" w14:textId="24EF0472" w:rsidR="00DD5C8C" w:rsidRPr="00DD5C8C" w:rsidRDefault="001D6DFD" w:rsidP="00DD5C8C">
            <w:pPr>
              <w:keepNext/>
              <w:ind w:firstLine="0"/>
              <w:jc w:val="center"/>
              <w:rPr>
                <w:color w:val="000000"/>
                <w:sz w:val="24"/>
                <w:szCs w:val="24"/>
              </w:rPr>
            </w:pPr>
            <w:r>
              <w:rPr>
                <w:color w:val="000000" w:themeColor="text1"/>
                <w:sz w:val="24"/>
                <w:szCs w:val="24"/>
              </w:rPr>
              <w:t>6</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1557E7D" w14:textId="004406D8" w:rsidR="00DD5C8C" w:rsidRPr="00DD5C8C" w:rsidRDefault="001D6DFD" w:rsidP="00DD5C8C">
            <w:pPr>
              <w:keepNext/>
              <w:ind w:firstLine="0"/>
              <w:jc w:val="center"/>
              <w:rPr>
                <w:color w:val="000000"/>
                <w:sz w:val="24"/>
                <w:szCs w:val="24"/>
              </w:rPr>
            </w:pPr>
            <w:r>
              <w:rPr>
                <w:color w:val="000000" w:themeColor="text1"/>
                <w:sz w:val="24"/>
                <w:szCs w:val="24"/>
              </w:rPr>
              <w:t>20</w:t>
            </w:r>
          </w:p>
        </w:tc>
        <w:tc>
          <w:tcPr>
            <w:tcW w:w="1842" w:type="dxa"/>
            <w:vMerge w:val="restart"/>
            <w:tcBorders>
              <w:top w:val="single" w:sz="4" w:space="0" w:color="00000A"/>
              <w:left w:val="single" w:sz="4" w:space="0" w:color="00000A"/>
              <w:right w:val="single" w:sz="4" w:space="0" w:color="00000A"/>
            </w:tcBorders>
            <w:shd w:val="clear" w:color="auto" w:fill="auto"/>
            <w:tcMar>
              <w:left w:w="108" w:type="dxa"/>
            </w:tcMar>
            <w:vAlign w:val="center"/>
          </w:tcPr>
          <w:p w14:paraId="27E2703B" w14:textId="77777777" w:rsidR="00DD5C8C" w:rsidRPr="00C479F2" w:rsidRDefault="00DD5C8C" w:rsidP="00DD5C8C">
            <w:pPr>
              <w:keepNext/>
              <w:autoSpaceDE w:val="0"/>
              <w:autoSpaceDN w:val="0"/>
              <w:adjustRightInd w:val="0"/>
              <w:spacing w:line="240" w:lineRule="auto"/>
              <w:ind w:firstLine="0"/>
              <w:rPr>
                <w:rFonts w:eastAsiaTheme="minorEastAsia"/>
                <w:color w:val="000000"/>
                <w:sz w:val="24"/>
                <w:szCs w:val="24"/>
              </w:rPr>
            </w:pPr>
            <w:r w:rsidRPr="00C479F2">
              <w:rPr>
                <w:rFonts w:eastAsiaTheme="minorEastAsia"/>
                <w:color w:val="000000"/>
                <w:sz w:val="24"/>
                <w:szCs w:val="24"/>
              </w:rPr>
              <w:t>Самостоятельные работы. Участие в решении задач на практических занятиях. Собеседования по домашним заданиям.</w:t>
            </w:r>
          </w:p>
        </w:tc>
      </w:tr>
      <w:tr w:rsidR="00DD5C8C" w:rsidRPr="004A721E" w14:paraId="6A037A2D" w14:textId="77777777" w:rsidTr="00544BE8">
        <w:trPr>
          <w:cantSplit/>
        </w:trPr>
        <w:tc>
          <w:tcPr>
            <w:tcW w:w="7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5B04383" w14:textId="77777777" w:rsidR="00DD5C8C" w:rsidRPr="00C479F2" w:rsidRDefault="00DD5C8C" w:rsidP="00DD5C8C">
            <w:pPr>
              <w:keepNext/>
              <w:spacing w:line="240" w:lineRule="auto"/>
              <w:ind w:firstLine="0"/>
              <w:jc w:val="center"/>
              <w:rPr>
                <w:color w:val="000000"/>
                <w:sz w:val="24"/>
                <w:szCs w:val="24"/>
              </w:rPr>
            </w:pPr>
            <w:r w:rsidRPr="00C479F2">
              <w:rPr>
                <w:color w:val="000000"/>
                <w:sz w:val="24"/>
                <w:szCs w:val="24"/>
              </w:rPr>
              <w:t>2</w:t>
            </w:r>
          </w:p>
        </w:tc>
        <w:tc>
          <w:tcPr>
            <w:tcW w:w="22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61ABCA0" w14:textId="77777777" w:rsidR="00DD5C8C" w:rsidRPr="00C479F2" w:rsidRDefault="00DD5C8C" w:rsidP="00DD5C8C">
            <w:pPr>
              <w:keepNext/>
              <w:autoSpaceDE w:val="0"/>
              <w:autoSpaceDN w:val="0"/>
              <w:adjustRightInd w:val="0"/>
              <w:spacing w:line="240" w:lineRule="auto"/>
              <w:ind w:firstLine="0"/>
              <w:rPr>
                <w:rFonts w:eastAsiaTheme="minorEastAsia"/>
                <w:color w:val="000000"/>
                <w:sz w:val="24"/>
                <w:szCs w:val="24"/>
              </w:rPr>
            </w:pPr>
            <w:r w:rsidRPr="00C479F2">
              <w:rPr>
                <w:rFonts w:eastAsiaTheme="minorEastAsia"/>
                <w:color w:val="000000"/>
                <w:sz w:val="24"/>
                <w:szCs w:val="24"/>
              </w:rPr>
              <w:t xml:space="preserve">Технологии и модели бизнеса в </w:t>
            </w:r>
            <w:proofErr w:type="spellStart"/>
            <w:r w:rsidRPr="00C479F2">
              <w:rPr>
                <w:rFonts w:eastAsiaTheme="minorEastAsia"/>
                <w:color w:val="000000"/>
                <w:sz w:val="24"/>
                <w:szCs w:val="24"/>
              </w:rPr>
              <w:t>финтехе</w:t>
            </w:r>
            <w:proofErr w:type="spellEnd"/>
          </w:p>
        </w:tc>
        <w:tc>
          <w:tcPr>
            <w:tcW w:w="82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AC31D45" w14:textId="4EE7C300" w:rsidR="00DD5C8C" w:rsidRPr="00DD5C8C" w:rsidRDefault="001D6DFD" w:rsidP="00DD5C8C">
            <w:pPr>
              <w:keepNext/>
              <w:ind w:firstLine="0"/>
              <w:jc w:val="center"/>
              <w:rPr>
                <w:color w:val="000000"/>
                <w:sz w:val="24"/>
                <w:szCs w:val="24"/>
              </w:rPr>
            </w:pPr>
            <w:r>
              <w:rPr>
                <w:color w:val="000000" w:themeColor="text1"/>
                <w:sz w:val="24"/>
                <w:szCs w:val="24"/>
              </w:rPr>
              <w:t>28</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A469D0E" w14:textId="5AA353EA" w:rsidR="00DD5C8C" w:rsidRPr="00DD5C8C" w:rsidRDefault="001D6DFD" w:rsidP="00DD5C8C">
            <w:pPr>
              <w:keepNext/>
              <w:ind w:firstLine="0"/>
              <w:jc w:val="center"/>
              <w:rPr>
                <w:color w:val="000000"/>
                <w:sz w:val="24"/>
                <w:szCs w:val="24"/>
              </w:rPr>
            </w:pPr>
            <w:r>
              <w:rPr>
                <w:color w:val="000000" w:themeColor="text1"/>
                <w:sz w:val="24"/>
                <w:szCs w:val="24"/>
              </w:rPr>
              <w:t>8</w:t>
            </w:r>
          </w:p>
        </w:tc>
        <w:tc>
          <w:tcPr>
            <w:tcW w:w="7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2041CBF" w14:textId="0A4CF975" w:rsidR="00DD5C8C" w:rsidRPr="00DD5C8C" w:rsidRDefault="001D6DFD" w:rsidP="00DD5C8C">
            <w:pPr>
              <w:keepNext/>
              <w:ind w:firstLine="0"/>
              <w:jc w:val="center"/>
              <w:rPr>
                <w:color w:val="000000"/>
                <w:sz w:val="24"/>
                <w:szCs w:val="24"/>
              </w:rPr>
            </w:pPr>
            <w:r>
              <w:rPr>
                <w:color w:val="000000" w:themeColor="text1"/>
                <w:sz w:val="24"/>
                <w:szCs w:val="24"/>
              </w:rPr>
              <w:t>2</w:t>
            </w:r>
          </w:p>
        </w:tc>
        <w:tc>
          <w:tcPr>
            <w:tcW w:w="14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2CF8C32" w14:textId="596A3362" w:rsidR="00DD5C8C" w:rsidRPr="00DD5C8C" w:rsidRDefault="001D6DFD" w:rsidP="00DD5C8C">
            <w:pPr>
              <w:keepNext/>
              <w:ind w:firstLine="0"/>
              <w:jc w:val="center"/>
              <w:rPr>
                <w:color w:val="000000"/>
                <w:sz w:val="24"/>
                <w:szCs w:val="24"/>
              </w:rPr>
            </w:pPr>
            <w:r>
              <w:rPr>
                <w:color w:val="000000" w:themeColor="text1"/>
                <w:sz w:val="24"/>
                <w:szCs w:val="24"/>
              </w:rPr>
              <w:t>6</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F425EF1" w14:textId="04D12D3E" w:rsidR="00DD5C8C" w:rsidRPr="00DD5C8C" w:rsidRDefault="001D6DFD" w:rsidP="00DD5C8C">
            <w:pPr>
              <w:keepNext/>
              <w:ind w:firstLine="0"/>
              <w:jc w:val="center"/>
              <w:rPr>
                <w:color w:val="000000"/>
                <w:sz w:val="24"/>
                <w:szCs w:val="24"/>
              </w:rPr>
            </w:pPr>
            <w:r>
              <w:rPr>
                <w:color w:val="000000" w:themeColor="text1"/>
                <w:sz w:val="24"/>
                <w:szCs w:val="24"/>
              </w:rPr>
              <w:t>20</w:t>
            </w:r>
          </w:p>
        </w:tc>
        <w:tc>
          <w:tcPr>
            <w:tcW w:w="1842" w:type="dxa"/>
            <w:vMerge/>
            <w:tcMar>
              <w:left w:w="108" w:type="dxa"/>
            </w:tcMar>
            <w:vAlign w:val="center"/>
          </w:tcPr>
          <w:p w14:paraId="50410902" w14:textId="77777777" w:rsidR="00DD5C8C" w:rsidRPr="00C479F2" w:rsidRDefault="00DD5C8C" w:rsidP="00DD5C8C">
            <w:pPr>
              <w:keepNext/>
              <w:spacing w:line="240" w:lineRule="auto"/>
              <w:ind w:firstLine="0"/>
              <w:jc w:val="center"/>
              <w:rPr>
                <w:color w:val="000000"/>
                <w:sz w:val="24"/>
                <w:szCs w:val="24"/>
              </w:rPr>
            </w:pPr>
          </w:p>
        </w:tc>
      </w:tr>
      <w:tr w:rsidR="00DD5C8C" w:rsidRPr="004A721E" w14:paraId="625C0362" w14:textId="77777777" w:rsidTr="00544BE8">
        <w:trPr>
          <w:cantSplit/>
        </w:trPr>
        <w:tc>
          <w:tcPr>
            <w:tcW w:w="7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272F222" w14:textId="77777777" w:rsidR="00DD5C8C" w:rsidRPr="00C479F2" w:rsidRDefault="00DD5C8C" w:rsidP="00DD5C8C">
            <w:pPr>
              <w:keepNext/>
              <w:spacing w:line="240" w:lineRule="auto"/>
              <w:ind w:firstLine="0"/>
              <w:jc w:val="center"/>
              <w:rPr>
                <w:color w:val="000000"/>
                <w:sz w:val="24"/>
                <w:szCs w:val="24"/>
              </w:rPr>
            </w:pPr>
            <w:r w:rsidRPr="00C479F2">
              <w:rPr>
                <w:color w:val="000000"/>
                <w:sz w:val="24"/>
                <w:szCs w:val="24"/>
              </w:rPr>
              <w:t>3</w:t>
            </w:r>
          </w:p>
        </w:tc>
        <w:tc>
          <w:tcPr>
            <w:tcW w:w="22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EBFB767" w14:textId="77777777" w:rsidR="00DD5C8C" w:rsidRPr="00C479F2" w:rsidRDefault="00DD5C8C" w:rsidP="00DD5C8C">
            <w:pPr>
              <w:keepNext/>
              <w:autoSpaceDE w:val="0"/>
              <w:autoSpaceDN w:val="0"/>
              <w:adjustRightInd w:val="0"/>
              <w:spacing w:line="240" w:lineRule="auto"/>
              <w:ind w:firstLine="0"/>
              <w:rPr>
                <w:rFonts w:eastAsiaTheme="minorEastAsia"/>
                <w:color w:val="000000"/>
                <w:sz w:val="24"/>
                <w:szCs w:val="24"/>
              </w:rPr>
            </w:pPr>
            <w:r w:rsidRPr="00C479F2">
              <w:rPr>
                <w:rFonts w:eastAsiaTheme="minorEastAsia"/>
                <w:color w:val="000000"/>
                <w:sz w:val="24"/>
                <w:szCs w:val="24"/>
              </w:rPr>
              <w:t xml:space="preserve"> Обработка данных и машинное обучение в </w:t>
            </w:r>
            <w:proofErr w:type="spellStart"/>
            <w:r w:rsidRPr="00C479F2">
              <w:rPr>
                <w:rFonts w:eastAsiaTheme="minorEastAsia"/>
                <w:color w:val="000000"/>
                <w:sz w:val="24"/>
                <w:szCs w:val="24"/>
              </w:rPr>
              <w:t>финтехе</w:t>
            </w:r>
            <w:proofErr w:type="spellEnd"/>
          </w:p>
        </w:tc>
        <w:tc>
          <w:tcPr>
            <w:tcW w:w="82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BEBB4FA" w14:textId="36963B0E" w:rsidR="00DD5C8C" w:rsidRPr="00DD5C8C" w:rsidRDefault="001D6DFD" w:rsidP="00DD5C8C">
            <w:pPr>
              <w:keepNext/>
              <w:ind w:firstLine="0"/>
              <w:jc w:val="center"/>
              <w:rPr>
                <w:color w:val="000000"/>
                <w:sz w:val="24"/>
                <w:szCs w:val="24"/>
              </w:rPr>
            </w:pPr>
            <w:r>
              <w:rPr>
                <w:color w:val="000000" w:themeColor="text1"/>
                <w:sz w:val="24"/>
                <w:szCs w:val="24"/>
              </w:rPr>
              <w:t>28</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C8A8407" w14:textId="56EC3916" w:rsidR="00DD5C8C" w:rsidRPr="00DD5C8C" w:rsidRDefault="001D6DFD" w:rsidP="00DD5C8C">
            <w:pPr>
              <w:keepNext/>
              <w:ind w:firstLine="0"/>
              <w:jc w:val="center"/>
              <w:rPr>
                <w:color w:val="000000"/>
                <w:sz w:val="24"/>
                <w:szCs w:val="24"/>
              </w:rPr>
            </w:pPr>
            <w:r>
              <w:rPr>
                <w:color w:val="000000" w:themeColor="text1"/>
                <w:sz w:val="24"/>
                <w:szCs w:val="24"/>
              </w:rPr>
              <w:t>8</w:t>
            </w:r>
          </w:p>
        </w:tc>
        <w:tc>
          <w:tcPr>
            <w:tcW w:w="7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8F7FD00" w14:textId="752926B6" w:rsidR="00DD5C8C" w:rsidRPr="00DD5C8C" w:rsidRDefault="00DD5C8C" w:rsidP="00DD5C8C">
            <w:pPr>
              <w:keepNext/>
              <w:ind w:firstLine="0"/>
              <w:jc w:val="center"/>
              <w:rPr>
                <w:color w:val="000000"/>
                <w:sz w:val="24"/>
                <w:szCs w:val="24"/>
              </w:rPr>
            </w:pPr>
            <w:r w:rsidRPr="00DD5C8C">
              <w:rPr>
                <w:color w:val="000000" w:themeColor="text1"/>
                <w:sz w:val="24"/>
                <w:szCs w:val="24"/>
              </w:rPr>
              <w:t>2</w:t>
            </w:r>
          </w:p>
        </w:tc>
        <w:tc>
          <w:tcPr>
            <w:tcW w:w="14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CB1B799" w14:textId="0D4CE776" w:rsidR="00DD5C8C" w:rsidRPr="00DD5C8C" w:rsidRDefault="001D6DFD" w:rsidP="00DD5C8C">
            <w:pPr>
              <w:keepNext/>
              <w:ind w:firstLine="0"/>
              <w:jc w:val="center"/>
              <w:rPr>
                <w:color w:val="000000"/>
                <w:sz w:val="24"/>
                <w:szCs w:val="24"/>
              </w:rPr>
            </w:pPr>
            <w:r>
              <w:rPr>
                <w:color w:val="000000" w:themeColor="text1"/>
                <w:sz w:val="24"/>
                <w:szCs w:val="24"/>
              </w:rPr>
              <w:t>6</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8DD572D" w14:textId="05D0C854" w:rsidR="00DD5C8C" w:rsidRPr="00DD5C8C" w:rsidRDefault="001D6DFD" w:rsidP="00DD5C8C">
            <w:pPr>
              <w:keepNext/>
              <w:ind w:firstLine="0"/>
              <w:jc w:val="center"/>
              <w:rPr>
                <w:color w:val="000000"/>
                <w:sz w:val="24"/>
                <w:szCs w:val="24"/>
              </w:rPr>
            </w:pPr>
            <w:r>
              <w:rPr>
                <w:color w:val="000000" w:themeColor="text1"/>
                <w:sz w:val="24"/>
                <w:szCs w:val="24"/>
              </w:rPr>
              <w:t>20</w:t>
            </w:r>
          </w:p>
        </w:tc>
        <w:tc>
          <w:tcPr>
            <w:tcW w:w="1842" w:type="dxa"/>
            <w:vMerge/>
            <w:tcMar>
              <w:left w:w="108" w:type="dxa"/>
            </w:tcMar>
            <w:vAlign w:val="center"/>
          </w:tcPr>
          <w:p w14:paraId="6E663715" w14:textId="77777777" w:rsidR="00DD5C8C" w:rsidRPr="00C479F2" w:rsidRDefault="00DD5C8C" w:rsidP="00DD5C8C">
            <w:pPr>
              <w:keepNext/>
              <w:spacing w:line="240" w:lineRule="auto"/>
              <w:ind w:firstLine="0"/>
              <w:jc w:val="center"/>
              <w:rPr>
                <w:color w:val="000000"/>
                <w:sz w:val="24"/>
                <w:szCs w:val="24"/>
              </w:rPr>
            </w:pPr>
          </w:p>
        </w:tc>
      </w:tr>
      <w:tr w:rsidR="00DD5C8C" w:rsidRPr="004A721E" w14:paraId="415C7CA8" w14:textId="77777777" w:rsidTr="00544BE8">
        <w:trPr>
          <w:cantSplit/>
        </w:trPr>
        <w:tc>
          <w:tcPr>
            <w:tcW w:w="7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EFAB006" w14:textId="77777777" w:rsidR="00DD5C8C" w:rsidRPr="00C479F2" w:rsidRDefault="00DD5C8C" w:rsidP="00DD5C8C">
            <w:pPr>
              <w:keepNext/>
              <w:spacing w:line="240" w:lineRule="auto"/>
              <w:ind w:firstLine="0"/>
              <w:jc w:val="center"/>
              <w:rPr>
                <w:color w:val="000000"/>
                <w:sz w:val="24"/>
                <w:szCs w:val="24"/>
              </w:rPr>
            </w:pPr>
            <w:r w:rsidRPr="00C479F2">
              <w:rPr>
                <w:color w:val="000000"/>
                <w:sz w:val="24"/>
                <w:szCs w:val="24"/>
              </w:rPr>
              <w:t>4</w:t>
            </w:r>
          </w:p>
        </w:tc>
        <w:tc>
          <w:tcPr>
            <w:tcW w:w="22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23FC5D2" w14:textId="77777777" w:rsidR="00DD5C8C" w:rsidRPr="00C479F2" w:rsidRDefault="00DD5C8C" w:rsidP="00DD5C8C">
            <w:pPr>
              <w:keepNext/>
              <w:autoSpaceDE w:val="0"/>
              <w:autoSpaceDN w:val="0"/>
              <w:adjustRightInd w:val="0"/>
              <w:spacing w:line="240" w:lineRule="auto"/>
              <w:ind w:firstLine="0"/>
              <w:rPr>
                <w:rFonts w:eastAsiaTheme="minorEastAsia"/>
                <w:color w:val="000000"/>
                <w:sz w:val="24"/>
                <w:szCs w:val="24"/>
              </w:rPr>
            </w:pPr>
            <w:r w:rsidRPr="00C479F2">
              <w:rPr>
                <w:rFonts w:eastAsiaTheme="minorEastAsia"/>
                <w:color w:val="000000"/>
                <w:sz w:val="24"/>
                <w:szCs w:val="24"/>
              </w:rPr>
              <w:t xml:space="preserve">Технология </w:t>
            </w:r>
            <w:proofErr w:type="spellStart"/>
            <w:r w:rsidRPr="00C479F2">
              <w:rPr>
                <w:rFonts w:eastAsiaTheme="minorEastAsia"/>
                <w:color w:val="000000"/>
                <w:sz w:val="24"/>
                <w:szCs w:val="24"/>
              </w:rPr>
              <w:t>блокчейн</w:t>
            </w:r>
            <w:proofErr w:type="spellEnd"/>
            <w:r w:rsidRPr="00C479F2">
              <w:rPr>
                <w:rFonts w:eastAsiaTheme="minorEastAsia"/>
                <w:color w:val="000000"/>
                <w:sz w:val="24"/>
                <w:szCs w:val="24"/>
              </w:rPr>
              <w:t xml:space="preserve"> в </w:t>
            </w:r>
            <w:proofErr w:type="spellStart"/>
            <w:r w:rsidRPr="00C479F2">
              <w:rPr>
                <w:rFonts w:eastAsiaTheme="minorEastAsia"/>
                <w:color w:val="000000"/>
                <w:sz w:val="24"/>
                <w:szCs w:val="24"/>
              </w:rPr>
              <w:t>финтехе</w:t>
            </w:r>
            <w:proofErr w:type="spellEnd"/>
          </w:p>
        </w:tc>
        <w:tc>
          <w:tcPr>
            <w:tcW w:w="82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394FC02" w14:textId="1A046FBF" w:rsidR="00DD5C8C" w:rsidRPr="00DD5C8C" w:rsidRDefault="00DD5C8C" w:rsidP="00DD5C8C">
            <w:pPr>
              <w:keepNext/>
              <w:ind w:firstLine="0"/>
              <w:jc w:val="center"/>
              <w:rPr>
                <w:color w:val="000000"/>
                <w:sz w:val="24"/>
                <w:szCs w:val="24"/>
              </w:rPr>
            </w:pPr>
            <w:r w:rsidRPr="00DD5C8C">
              <w:rPr>
                <w:color w:val="000000" w:themeColor="text1"/>
                <w:sz w:val="24"/>
                <w:szCs w:val="24"/>
              </w:rPr>
              <w:t>2</w:t>
            </w:r>
            <w:r w:rsidR="001D6DFD">
              <w:rPr>
                <w:color w:val="000000" w:themeColor="text1"/>
                <w:sz w:val="24"/>
                <w:szCs w:val="24"/>
              </w:rPr>
              <w:t>8</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5948FCC" w14:textId="13D0522E" w:rsidR="00DD5C8C" w:rsidRPr="00DD5C8C" w:rsidRDefault="001D6DFD" w:rsidP="00DD5C8C">
            <w:pPr>
              <w:keepNext/>
              <w:ind w:firstLine="0"/>
              <w:jc w:val="center"/>
              <w:rPr>
                <w:color w:val="000000"/>
                <w:sz w:val="24"/>
                <w:szCs w:val="24"/>
              </w:rPr>
            </w:pPr>
            <w:r>
              <w:rPr>
                <w:color w:val="000000" w:themeColor="text1"/>
                <w:sz w:val="24"/>
                <w:szCs w:val="24"/>
              </w:rPr>
              <w:t>8</w:t>
            </w:r>
          </w:p>
        </w:tc>
        <w:tc>
          <w:tcPr>
            <w:tcW w:w="7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F5D725B" w14:textId="56A5AF2B" w:rsidR="00DD5C8C" w:rsidRPr="00DD5C8C" w:rsidRDefault="00DD5C8C" w:rsidP="00DD5C8C">
            <w:pPr>
              <w:keepNext/>
              <w:ind w:firstLine="0"/>
              <w:jc w:val="center"/>
              <w:rPr>
                <w:color w:val="000000"/>
                <w:sz w:val="24"/>
                <w:szCs w:val="24"/>
              </w:rPr>
            </w:pPr>
            <w:r w:rsidRPr="00DD5C8C">
              <w:rPr>
                <w:color w:val="000000" w:themeColor="text1"/>
                <w:sz w:val="24"/>
                <w:szCs w:val="24"/>
              </w:rPr>
              <w:t>2</w:t>
            </w:r>
          </w:p>
        </w:tc>
        <w:tc>
          <w:tcPr>
            <w:tcW w:w="14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EF8E073" w14:textId="2DB40341" w:rsidR="00DD5C8C" w:rsidRPr="00DD5C8C" w:rsidRDefault="001D6DFD" w:rsidP="00DD5C8C">
            <w:pPr>
              <w:keepNext/>
              <w:ind w:firstLine="0"/>
              <w:jc w:val="center"/>
              <w:rPr>
                <w:color w:val="000000"/>
                <w:sz w:val="24"/>
                <w:szCs w:val="24"/>
              </w:rPr>
            </w:pPr>
            <w:r>
              <w:rPr>
                <w:color w:val="000000" w:themeColor="text1"/>
                <w:sz w:val="24"/>
                <w:szCs w:val="24"/>
              </w:rPr>
              <w:t>6</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CC7A25A" w14:textId="3B6A2C55" w:rsidR="00DD5C8C" w:rsidRPr="00DD5C8C" w:rsidRDefault="001D6DFD" w:rsidP="00DD5C8C">
            <w:pPr>
              <w:keepNext/>
              <w:ind w:firstLine="0"/>
              <w:jc w:val="center"/>
              <w:rPr>
                <w:color w:val="000000"/>
                <w:sz w:val="24"/>
                <w:szCs w:val="24"/>
              </w:rPr>
            </w:pPr>
            <w:r>
              <w:rPr>
                <w:color w:val="000000" w:themeColor="text1"/>
                <w:sz w:val="24"/>
                <w:szCs w:val="24"/>
              </w:rPr>
              <w:t>20</w:t>
            </w:r>
          </w:p>
        </w:tc>
        <w:tc>
          <w:tcPr>
            <w:tcW w:w="1842" w:type="dxa"/>
            <w:vMerge/>
            <w:tcMar>
              <w:left w:w="108" w:type="dxa"/>
            </w:tcMar>
            <w:vAlign w:val="center"/>
          </w:tcPr>
          <w:p w14:paraId="01AC12DE" w14:textId="77777777" w:rsidR="00DD5C8C" w:rsidRPr="00C479F2" w:rsidRDefault="00DD5C8C" w:rsidP="00DD5C8C">
            <w:pPr>
              <w:keepNext/>
              <w:spacing w:line="240" w:lineRule="auto"/>
              <w:ind w:firstLine="0"/>
              <w:jc w:val="center"/>
              <w:rPr>
                <w:color w:val="000000"/>
                <w:sz w:val="24"/>
                <w:szCs w:val="24"/>
              </w:rPr>
            </w:pPr>
          </w:p>
        </w:tc>
      </w:tr>
      <w:tr w:rsidR="00DD5C8C" w:rsidRPr="004A721E" w14:paraId="1F0BEEFE" w14:textId="77777777" w:rsidTr="00544BE8">
        <w:trPr>
          <w:cantSplit/>
        </w:trPr>
        <w:tc>
          <w:tcPr>
            <w:tcW w:w="7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42700BE" w14:textId="77777777" w:rsidR="00DD5C8C" w:rsidRPr="00C479F2" w:rsidRDefault="00DD5C8C" w:rsidP="00DD5C8C">
            <w:pPr>
              <w:keepNext/>
              <w:spacing w:line="240" w:lineRule="auto"/>
              <w:ind w:firstLine="0"/>
              <w:jc w:val="center"/>
              <w:rPr>
                <w:color w:val="000000"/>
                <w:sz w:val="24"/>
                <w:szCs w:val="24"/>
              </w:rPr>
            </w:pPr>
            <w:r w:rsidRPr="00C479F2">
              <w:rPr>
                <w:color w:val="000000"/>
                <w:sz w:val="24"/>
                <w:szCs w:val="24"/>
              </w:rPr>
              <w:t>5</w:t>
            </w:r>
          </w:p>
        </w:tc>
        <w:tc>
          <w:tcPr>
            <w:tcW w:w="22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7543CFC" w14:textId="77777777" w:rsidR="00DD5C8C" w:rsidRPr="00C479F2" w:rsidRDefault="00DD5C8C" w:rsidP="00DD5C8C">
            <w:pPr>
              <w:keepNext/>
              <w:autoSpaceDE w:val="0"/>
              <w:autoSpaceDN w:val="0"/>
              <w:adjustRightInd w:val="0"/>
              <w:spacing w:line="240" w:lineRule="auto"/>
              <w:ind w:firstLine="0"/>
              <w:rPr>
                <w:rFonts w:eastAsiaTheme="minorEastAsia"/>
                <w:color w:val="000000"/>
                <w:sz w:val="24"/>
                <w:szCs w:val="24"/>
              </w:rPr>
            </w:pPr>
            <w:r w:rsidRPr="00C479F2">
              <w:rPr>
                <w:rFonts w:eastAsiaTheme="minorEastAsia"/>
                <w:color w:val="000000"/>
                <w:sz w:val="24"/>
                <w:szCs w:val="24"/>
              </w:rPr>
              <w:t xml:space="preserve">Организация и управление </w:t>
            </w:r>
            <w:proofErr w:type="spellStart"/>
            <w:r w:rsidRPr="00C479F2">
              <w:rPr>
                <w:rFonts w:eastAsiaTheme="minorEastAsia"/>
                <w:color w:val="000000"/>
                <w:sz w:val="24"/>
                <w:szCs w:val="24"/>
              </w:rPr>
              <w:t>финтех</w:t>
            </w:r>
            <w:proofErr w:type="spellEnd"/>
            <w:r w:rsidRPr="00C479F2">
              <w:rPr>
                <w:rFonts w:eastAsiaTheme="minorEastAsia"/>
                <w:color w:val="000000"/>
                <w:sz w:val="24"/>
                <w:szCs w:val="24"/>
              </w:rPr>
              <w:t>-проектом.</w:t>
            </w:r>
          </w:p>
        </w:tc>
        <w:tc>
          <w:tcPr>
            <w:tcW w:w="82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5B45FB9" w14:textId="711F8BC7" w:rsidR="00DD5C8C" w:rsidRPr="00DD5C8C" w:rsidRDefault="00DD5C8C" w:rsidP="00DD5C8C">
            <w:pPr>
              <w:keepNext/>
              <w:ind w:firstLine="0"/>
              <w:jc w:val="center"/>
              <w:rPr>
                <w:color w:val="000000"/>
                <w:sz w:val="24"/>
                <w:szCs w:val="24"/>
              </w:rPr>
            </w:pPr>
            <w:r w:rsidRPr="00DD5C8C">
              <w:rPr>
                <w:color w:val="000000" w:themeColor="text1"/>
                <w:sz w:val="24"/>
                <w:szCs w:val="24"/>
              </w:rPr>
              <w:t>3</w:t>
            </w:r>
            <w:r w:rsidR="001D6DFD">
              <w:rPr>
                <w:color w:val="000000" w:themeColor="text1"/>
                <w:sz w:val="24"/>
                <w:szCs w:val="24"/>
              </w:rPr>
              <w:t>2</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3C8FD51" w14:textId="5872619C" w:rsidR="00DD5C8C" w:rsidRPr="00DD5C8C" w:rsidRDefault="001D6DFD" w:rsidP="00DD5C8C">
            <w:pPr>
              <w:keepNext/>
              <w:ind w:firstLine="0"/>
              <w:jc w:val="center"/>
              <w:rPr>
                <w:color w:val="000000"/>
                <w:sz w:val="24"/>
                <w:szCs w:val="24"/>
              </w:rPr>
            </w:pPr>
            <w:r>
              <w:rPr>
                <w:color w:val="000000" w:themeColor="text1"/>
                <w:sz w:val="24"/>
                <w:szCs w:val="24"/>
              </w:rPr>
              <w:t>8</w:t>
            </w:r>
          </w:p>
        </w:tc>
        <w:tc>
          <w:tcPr>
            <w:tcW w:w="7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0AB06B6" w14:textId="2A759382" w:rsidR="00DD5C8C" w:rsidRPr="00DD5C8C" w:rsidRDefault="00DD5C8C" w:rsidP="00DD5C8C">
            <w:pPr>
              <w:keepNext/>
              <w:ind w:firstLine="0"/>
              <w:jc w:val="center"/>
              <w:rPr>
                <w:color w:val="000000"/>
                <w:sz w:val="24"/>
                <w:szCs w:val="24"/>
              </w:rPr>
            </w:pPr>
            <w:r w:rsidRPr="00DD5C8C">
              <w:rPr>
                <w:color w:val="000000"/>
                <w:sz w:val="24"/>
                <w:szCs w:val="24"/>
              </w:rPr>
              <w:t>2</w:t>
            </w:r>
          </w:p>
        </w:tc>
        <w:tc>
          <w:tcPr>
            <w:tcW w:w="14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C2D3861" w14:textId="10C58690" w:rsidR="00DD5C8C" w:rsidRPr="00DD5C8C" w:rsidRDefault="00DD5C8C" w:rsidP="00DD5C8C">
            <w:pPr>
              <w:keepNext/>
              <w:ind w:firstLine="0"/>
              <w:jc w:val="center"/>
              <w:rPr>
                <w:color w:val="000000"/>
                <w:sz w:val="24"/>
                <w:szCs w:val="24"/>
              </w:rPr>
            </w:pPr>
            <w:r w:rsidRPr="00DD5C8C">
              <w:rPr>
                <w:color w:val="000000"/>
                <w:sz w:val="24"/>
                <w:szCs w:val="24"/>
              </w:rPr>
              <w:t>6</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DD8A6EC" w14:textId="28058868" w:rsidR="00DD5C8C" w:rsidRPr="00DD5C8C" w:rsidRDefault="001D6DFD" w:rsidP="00DD5C8C">
            <w:pPr>
              <w:keepNext/>
              <w:ind w:firstLine="0"/>
              <w:jc w:val="center"/>
              <w:rPr>
                <w:color w:val="000000"/>
                <w:sz w:val="24"/>
                <w:szCs w:val="24"/>
              </w:rPr>
            </w:pPr>
            <w:r>
              <w:rPr>
                <w:color w:val="000000" w:themeColor="text1"/>
                <w:sz w:val="24"/>
                <w:szCs w:val="24"/>
              </w:rPr>
              <w:t>24</w:t>
            </w:r>
          </w:p>
        </w:tc>
        <w:tc>
          <w:tcPr>
            <w:tcW w:w="1842" w:type="dxa"/>
            <w:vMerge/>
            <w:tcMar>
              <w:left w:w="108" w:type="dxa"/>
            </w:tcMar>
            <w:vAlign w:val="center"/>
          </w:tcPr>
          <w:p w14:paraId="5B8882BA" w14:textId="77777777" w:rsidR="00DD5C8C" w:rsidRPr="00C479F2" w:rsidRDefault="00DD5C8C" w:rsidP="00DD5C8C">
            <w:pPr>
              <w:keepNext/>
              <w:spacing w:line="240" w:lineRule="auto"/>
              <w:ind w:firstLine="0"/>
              <w:jc w:val="center"/>
              <w:rPr>
                <w:color w:val="000000"/>
                <w:sz w:val="24"/>
                <w:szCs w:val="24"/>
              </w:rPr>
            </w:pPr>
          </w:p>
        </w:tc>
      </w:tr>
      <w:tr w:rsidR="00D53A5A" w:rsidRPr="004A721E" w14:paraId="0DA4DB9A" w14:textId="77777777" w:rsidTr="0068348A">
        <w:trPr>
          <w:cantSplit/>
        </w:trPr>
        <w:tc>
          <w:tcPr>
            <w:tcW w:w="7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7DC3C73" w14:textId="77777777" w:rsidR="00D53A5A" w:rsidRPr="00C479F2" w:rsidRDefault="00D53A5A" w:rsidP="00C35121">
            <w:pPr>
              <w:keepNext/>
              <w:spacing w:line="240" w:lineRule="auto"/>
              <w:ind w:firstLine="0"/>
              <w:jc w:val="center"/>
              <w:rPr>
                <w:color w:val="000000"/>
                <w:sz w:val="24"/>
                <w:szCs w:val="24"/>
              </w:rPr>
            </w:pPr>
          </w:p>
        </w:tc>
        <w:tc>
          <w:tcPr>
            <w:tcW w:w="22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707C7C4" w14:textId="77777777" w:rsidR="00D53A5A" w:rsidRPr="00C479F2" w:rsidRDefault="00D53A5A" w:rsidP="00C35121">
            <w:pPr>
              <w:keepNext/>
              <w:autoSpaceDE w:val="0"/>
              <w:autoSpaceDN w:val="0"/>
              <w:adjustRightInd w:val="0"/>
              <w:spacing w:line="240" w:lineRule="auto"/>
              <w:ind w:firstLine="0"/>
              <w:rPr>
                <w:rFonts w:eastAsiaTheme="minorEastAsia"/>
                <w:color w:val="000000"/>
                <w:sz w:val="24"/>
                <w:szCs w:val="24"/>
              </w:rPr>
            </w:pPr>
            <w:r w:rsidRPr="00C479F2">
              <w:rPr>
                <w:rFonts w:eastAsiaTheme="minorEastAsia"/>
                <w:color w:val="000000"/>
                <w:sz w:val="24"/>
                <w:szCs w:val="24"/>
              </w:rPr>
              <w:t>В целом по дисциплине</w:t>
            </w:r>
          </w:p>
        </w:tc>
        <w:tc>
          <w:tcPr>
            <w:tcW w:w="82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08788B1" w14:textId="5BBBE2F7" w:rsidR="00D53A5A" w:rsidRPr="00DD5C8C" w:rsidRDefault="001D6DFD" w:rsidP="00C35121">
            <w:pPr>
              <w:keepNext/>
              <w:ind w:firstLine="0"/>
              <w:jc w:val="center"/>
              <w:rPr>
                <w:sz w:val="24"/>
                <w:szCs w:val="24"/>
              </w:rPr>
            </w:pPr>
            <w:r>
              <w:rPr>
                <w:sz w:val="24"/>
                <w:szCs w:val="24"/>
              </w:rPr>
              <w:t>144</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CF9FDBB" w14:textId="76C66025" w:rsidR="00D53A5A" w:rsidRPr="00DD5C8C" w:rsidRDefault="001D6DFD" w:rsidP="00C35121">
            <w:pPr>
              <w:keepNext/>
              <w:ind w:firstLine="0"/>
              <w:jc w:val="center"/>
              <w:rPr>
                <w:sz w:val="24"/>
                <w:szCs w:val="24"/>
              </w:rPr>
            </w:pPr>
            <w:r>
              <w:rPr>
                <w:sz w:val="24"/>
                <w:szCs w:val="24"/>
              </w:rPr>
              <w:t>40</w:t>
            </w:r>
          </w:p>
        </w:tc>
        <w:tc>
          <w:tcPr>
            <w:tcW w:w="7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D87D463" w14:textId="458B2343" w:rsidR="00D53A5A" w:rsidRPr="00DD5C8C" w:rsidRDefault="001D6DFD" w:rsidP="00C35121">
            <w:pPr>
              <w:keepNext/>
              <w:ind w:firstLine="0"/>
              <w:jc w:val="center"/>
              <w:rPr>
                <w:sz w:val="24"/>
                <w:szCs w:val="24"/>
              </w:rPr>
            </w:pPr>
            <w:r>
              <w:rPr>
                <w:sz w:val="24"/>
                <w:szCs w:val="24"/>
              </w:rPr>
              <w:t>10</w:t>
            </w:r>
          </w:p>
        </w:tc>
        <w:tc>
          <w:tcPr>
            <w:tcW w:w="14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3077B63" w14:textId="35278665" w:rsidR="00D53A5A" w:rsidRPr="00DD5C8C" w:rsidRDefault="001D6DFD" w:rsidP="00C35121">
            <w:pPr>
              <w:keepNext/>
              <w:ind w:firstLine="0"/>
              <w:jc w:val="center"/>
              <w:rPr>
                <w:sz w:val="24"/>
                <w:szCs w:val="24"/>
              </w:rPr>
            </w:pPr>
            <w:r>
              <w:rPr>
                <w:sz w:val="24"/>
                <w:szCs w:val="24"/>
              </w:rPr>
              <w:t>30</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D19488A" w14:textId="2B555AC0" w:rsidR="00D53A5A" w:rsidRPr="00DD5C8C" w:rsidRDefault="001D6DFD" w:rsidP="00C35121">
            <w:pPr>
              <w:keepNext/>
              <w:ind w:firstLine="0"/>
              <w:jc w:val="center"/>
              <w:rPr>
                <w:sz w:val="24"/>
                <w:szCs w:val="24"/>
              </w:rPr>
            </w:pPr>
            <w:r>
              <w:rPr>
                <w:sz w:val="24"/>
                <w:szCs w:val="24"/>
              </w:rPr>
              <w:t>104</w:t>
            </w:r>
          </w:p>
        </w:tc>
        <w:tc>
          <w:tcPr>
            <w:tcW w:w="1842" w:type="dxa"/>
            <w:tcBorders>
              <w:left w:val="single" w:sz="4" w:space="0" w:color="00000A"/>
              <w:right w:val="single" w:sz="4" w:space="0" w:color="00000A"/>
            </w:tcBorders>
            <w:shd w:val="clear" w:color="auto" w:fill="auto"/>
            <w:tcMar>
              <w:left w:w="108" w:type="dxa"/>
            </w:tcMar>
            <w:vAlign w:val="center"/>
          </w:tcPr>
          <w:p w14:paraId="4E00BECF" w14:textId="77777777" w:rsidR="00D53A5A" w:rsidRPr="00C479F2" w:rsidRDefault="00D53A5A" w:rsidP="00C35121">
            <w:pPr>
              <w:keepNext/>
              <w:spacing w:line="240" w:lineRule="auto"/>
              <w:ind w:firstLine="0"/>
              <w:rPr>
                <w:color w:val="000000"/>
                <w:sz w:val="24"/>
                <w:szCs w:val="24"/>
              </w:rPr>
            </w:pPr>
            <w:r>
              <w:rPr>
                <w:color w:val="000000"/>
                <w:sz w:val="24"/>
                <w:szCs w:val="24"/>
              </w:rPr>
              <w:t>Согласно учебному плану: к</w:t>
            </w:r>
            <w:r w:rsidRPr="00C479F2">
              <w:rPr>
                <w:color w:val="000000"/>
                <w:sz w:val="24"/>
                <w:szCs w:val="24"/>
              </w:rPr>
              <w:t>онтрольная работа</w:t>
            </w:r>
          </w:p>
        </w:tc>
      </w:tr>
      <w:tr w:rsidR="0068348A" w:rsidRPr="004A721E" w14:paraId="713AD13D" w14:textId="77777777" w:rsidTr="00544BE8">
        <w:trPr>
          <w:cantSplit/>
        </w:trPr>
        <w:tc>
          <w:tcPr>
            <w:tcW w:w="7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F578A48" w14:textId="77777777" w:rsidR="0068348A" w:rsidRPr="00C479F2" w:rsidRDefault="0068348A" w:rsidP="00C35121">
            <w:pPr>
              <w:keepNext/>
              <w:spacing w:line="240" w:lineRule="auto"/>
              <w:ind w:firstLine="0"/>
              <w:jc w:val="center"/>
              <w:rPr>
                <w:color w:val="000000"/>
                <w:sz w:val="24"/>
                <w:szCs w:val="24"/>
              </w:rPr>
            </w:pPr>
          </w:p>
        </w:tc>
        <w:tc>
          <w:tcPr>
            <w:tcW w:w="22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C60AFAB" w14:textId="67610582" w:rsidR="0068348A" w:rsidRPr="00C479F2" w:rsidRDefault="0068348A" w:rsidP="00C35121">
            <w:pPr>
              <w:keepNext/>
              <w:autoSpaceDE w:val="0"/>
              <w:autoSpaceDN w:val="0"/>
              <w:adjustRightInd w:val="0"/>
              <w:spacing w:line="240" w:lineRule="auto"/>
              <w:ind w:firstLine="0"/>
              <w:rPr>
                <w:rFonts w:eastAsiaTheme="minorEastAsia"/>
                <w:color w:val="000000"/>
                <w:sz w:val="24"/>
                <w:szCs w:val="24"/>
              </w:rPr>
            </w:pPr>
            <w:r>
              <w:rPr>
                <w:rFonts w:eastAsiaTheme="minorEastAsia"/>
                <w:color w:val="000000"/>
                <w:sz w:val="24"/>
                <w:szCs w:val="24"/>
              </w:rPr>
              <w:t>Итого в %</w:t>
            </w:r>
          </w:p>
        </w:tc>
        <w:tc>
          <w:tcPr>
            <w:tcW w:w="82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43FFFD9" w14:textId="77777777" w:rsidR="0068348A" w:rsidRDefault="0068348A" w:rsidP="00C35121">
            <w:pPr>
              <w:keepNext/>
              <w:ind w:firstLine="0"/>
              <w:jc w:val="center"/>
              <w:rPr>
                <w:sz w:val="24"/>
                <w:szCs w:val="24"/>
              </w:rPr>
            </w:pP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64701AD" w14:textId="4C05D173" w:rsidR="0068348A" w:rsidRDefault="0068348A" w:rsidP="00C35121">
            <w:pPr>
              <w:keepNext/>
              <w:ind w:firstLine="0"/>
              <w:jc w:val="center"/>
              <w:rPr>
                <w:sz w:val="24"/>
                <w:szCs w:val="24"/>
              </w:rPr>
            </w:pPr>
            <w:r>
              <w:rPr>
                <w:sz w:val="24"/>
                <w:szCs w:val="24"/>
              </w:rPr>
              <w:t>28</w:t>
            </w:r>
          </w:p>
        </w:tc>
        <w:tc>
          <w:tcPr>
            <w:tcW w:w="7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D17F528" w14:textId="4E3DA069" w:rsidR="0068348A" w:rsidRDefault="0068348A" w:rsidP="00C35121">
            <w:pPr>
              <w:keepNext/>
              <w:ind w:firstLine="0"/>
              <w:jc w:val="center"/>
              <w:rPr>
                <w:sz w:val="24"/>
                <w:szCs w:val="24"/>
              </w:rPr>
            </w:pPr>
            <w:r>
              <w:rPr>
                <w:sz w:val="24"/>
                <w:szCs w:val="24"/>
              </w:rPr>
              <w:t>25</w:t>
            </w:r>
          </w:p>
        </w:tc>
        <w:tc>
          <w:tcPr>
            <w:tcW w:w="14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B24D8EB" w14:textId="100386B9" w:rsidR="0068348A" w:rsidRDefault="0068348A" w:rsidP="00C35121">
            <w:pPr>
              <w:keepNext/>
              <w:ind w:firstLine="0"/>
              <w:jc w:val="center"/>
              <w:rPr>
                <w:sz w:val="24"/>
                <w:szCs w:val="24"/>
              </w:rPr>
            </w:pPr>
            <w:r>
              <w:rPr>
                <w:sz w:val="24"/>
                <w:szCs w:val="24"/>
              </w:rPr>
              <w:t>75</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FA2A3F6" w14:textId="7D321B47" w:rsidR="0068348A" w:rsidRDefault="0068348A" w:rsidP="00C35121">
            <w:pPr>
              <w:keepNext/>
              <w:ind w:firstLine="0"/>
              <w:jc w:val="center"/>
              <w:rPr>
                <w:sz w:val="24"/>
                <w:szCs w:val="24"/>
              </w:rPr>
            </w:pPr>
            <w:r>
              <w:rPr>
                <w:sz w:val="24"/>
                <w:szCs w:val="24"/>
              </w:rPr>
              <w:t>72</w:t>
            </w:r>
          </w:p>
        </w:tc>
        <w:tc>
          <w:tcPr>
            <w:tcW w:w="1842" w:type="dxa"/>
            <w:tcBorders>
              <w:left w:val="single" w:sz="4" w:space="0" w:color="00000A"/>
              <w:bottom w:val="single" w:sz="4" w:space="0" w:color="00000A"/>
              <w:right w:val="single" w:sz="4" w:space="0" w:color="00000A"/>
            </w:tcBorders>
            <w:shd w:val="clear" w:color="auto" w:fill="auto"/>
            <w:tcMar>
              <w:left w:w="108" w:type="dxa"/>
            </w:tcMar>
            <w:vAlign w:val="center"/>
          </w:tcPr>
          <w:p w14:paraId="0D78E020" w14:textId="77777777" w:rsidR="0068348A" w:rsidRDefault="0068348A" w:rsidP="00C35121">
            <w:pPr>
              <w:keepNext/>
              <w:spacing w:line="240" w:lineRule="auto"/>
              <w:ind w:firstLine="0"/>
              <w:rPr>
                <w:color w:val="000000"/>
                <w:sz w:val="24"/>
                <w:szCs w:val="24"/>
              </w:rPr>
            </w:pPr>
          </w:p>
        </w:tc>
      </w:tr>
    </w:tbl>
    <w:p w14:paraId="43F66A9F" w14:textId="77777777" w:rsidR="0068348A" w:rsidRDefault="0068348A" w:rsidP="0068348A">
      <w:pPr>
        <w:suppressAutoHyphens/>
        <w:spacing w:line="259" w:lineRule="auto"/>
        <w:ind w:right="-50"/>
        <w:rPr>
          <w:rFonts w:eastAsia="Calibri"/>
          <w:bCs/>
          <w:color w:val="000000"/>
          <w:sz w:val="24"/>
          <w:szCs w:val="28"/>
        </w:rPr>
      </w:pPr>
    </w:p>
    <w:p w14:paraId="015B4966" w14:textId="345F380F" w:rsidR="0068348A" w:rsidRPr="004C185E" w:rsidRDefault="0068348A" w:rsidP="0068348A">
      <w:pPr>
        <w:suppressAutoHyphens/>
        <w:spacing w:line="259" w:lineRule="auto"/>
        <w:ind w:right="-50"/>
        <w:rPr>
          <w:rFonts w:eastAsia="Calibri"/>
          <w:bCs/>
          <w:color w:val="000000"/>
          <w:sz w:val="24"/>
          <w:szCs w:val="28"/>
        </w:rPr>
      </w:pPr>
      <w:r w:rsidRPr="004C185E">
        <w:rPr>
          <w:rFonts w:eastAsia="Calibri"/>
          <w:bCs/>
          <w:color w:val="000000"/>
          <w:sz w:val="24"/>
          <w:szCs w:val="28"/>
        </w:rPr>
        <w:t>*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0783B326" w14:textId="7040BD41" w:rsidR="001D1F29" w:rsidRPr="001D1F29" w:rsidRDefault="001D1F29" w:rsidP="0051317E">
      <w:pPr>
        <w:ind w:firstLine="0"/>
        <w:rPr>
          <w:sz w:val="28"/>
          <w:szCs w:val="28"/>
        </w:rPr>
      </w:pPr>
    </w:p>
    <w:p w14:paraId="7E41F141" w14:textId="7BC63930" w:rsidR="00024C9A" w:rsidRDefault="00024C9A" w:rsidP="007864AD">
      <w:pPr>
        <w:pStyle w:val="2"/>
        <w:numPr>
          <w:ilvl w:val="1"/>
          <w:numId w:val="1"/>
        </w:numPr>
        <w:spacing w:before="120" w:after="120"/>
        <w:ind w:left="0" w:firstLine="709"/>
        <w:rPr>
          <w:szCs w:val="28"/>
        </w:rPr>
      </w:pPr>
      <w:bookmarkStart w:id="17" w:name="_Toc5052146"/>
      <w:bookmarkStart w:id="18" w:name="_Toc93914609"/>
      <w:r w:rsidRPr="003F4B9B">
        <w:rPr>
          <w:szCs w:val="28"/>
        </w:rPr>
        <w:lastRenderedPageBreak/>
        <w:t>Содержание</w:t>
      </w:r>
      <w:r w:rsidR="00EE4ECA">
        <w:rPr>
          <w:szCs w:val="28"/>
        </w:rPr>
        <w:t xml:space="preserve"> семинаров</w:t>
      </w:r>
      <w:bookmarkEnd w:id="17"/>
      <w:bookmarkEnd w:id="18"/>
      <w:r w:rsidR="0051317E">
        <w:rPr>
          <w:szCs w:val="28"/>
        </w:rPr>
        <w:t>, практических занятий</w:t>
      </w:r>
    </w:p>
    <w:tbl>
      <w:tblPr>
        <w:tblStyle w:val="ae"/>
        <w:tblW w:w="10490" w:type="dxa"/>
        <w:tblInd w:w="-572" w:type="dxa"/>
        <w:tblLook w:val="04A0" w:firstRow="1" w:lastRow="0" w:firstColumn="1" w:lastColumn="0" w:noHBand="0" w:noVBand="1"/>
      </w:tblPr>
      <w:tblGrid>
        <w:gridCol w:w="2410"/>
        <w:gridCol w:w="3994"/>
        <w:gridCol w:w="4086"/>
      </w:tblGrid>
      <w:tr w:rsidR="001D1F29" w:rsidRPr="001D1F29" w14:paraId="16385E95" w14:textId="77777777" w:rsidTr="001D1F29">
        <w:trPr>
          <w:trHeight w:val="1480"/>
        </w:trPr>
        <w:tc>
          <w:tcPr>
            <w:tcW w:w="2410" w:type="dxa"/>
          </w:tcPr>
          <w:p w14:paraId="5321601F" w14:textId="77777777" w:rsidR="001D1F29" w:rsidRPr="001D1F29" w:rsidRDefault="001D1F29" w:rsidP="001D1F29">
            <w:pPr>
              <w:spacing w:line="240" w:lineRule="auto"/>
              <w:ind w:firstLine="0"/>
              <w:jc w:val="center"/>
              <w:rPr>
                <w:b/>
                <w:sz w:val="24"/>
                <w:szCs w:val="24"/>
              </w:rPr>
            </w:pPr>
            <w:r w:rsidRPr="001D1F29">
              <w:rPr>
                <w:b/>
                <w:sz w:val="24"/>
                <w:szCs w:val="24"/>
              </w:rPr>
              <w:t>Наименование тем (разделов) дисциплины</w:t>
            </w:r>
          </w:p>
        </w:tc>
        <w:tc>
          <w:tcPr>
            <w:tcW w:w="3994" w:type="dxa"/>
          </w:tcPr>
          <w:p w14:paraId="427174D5" w14:textId="77777777" w:rsidR="001D1F29" w:rsidRPr="001D1F29" w:rsidRDefault="001D1F29" w:rsidP="001D1F29">
            <w:pPr>
              <w:spacing w:line="240" w:lineRule="auto"/>
              <w:ind w:left="159" w:firstLine="0"/>
              <w:jc w:val="center"/>
              <w:rPr>
                <w:b/>
                <w:sz w:val="24"/>
                <w:szCs w:val="24"/>
              </w:rPr>
            </w:pPr>
            <w:r w:rsidRPr="001D1F29">
              <w:rPr>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4086" w:type="dxa"/>
          </w:tcPr>
          <w:p w14:paraId="159BD49E" w14:textId="77777777" w:rsidR="001D1F29" w:rsidRPr="001D1F29" w:rsidRDefault="001D1F29" w:rsidP="001D1F29">
            <w:pPr>
              <w:spacing w:line="240" w:lineRule="auto"/>
              <w:ind w:left="454" w:firstLine="0"/>
              <w:jc w:val="center"/>
              <w:rPr>
                <w:b/>
                <w:sz w:val="24"/>
                <w:szCs w:val="24"/>
              </w:rPr>
            </w:pPr>
            <w:r w:rsidRPr="001D1F29">
              <w:rPr>
                <w:b/>
                <w:sz w:val="24"/>
                <w:szCs w:val="24"/>
              </w:rPr>
              <w:t>Формы проведения занятий</w:t>
            </w:r>
          </w:p>
        </w:tc>
      </w:tr>
      <w:tr w:rsidR="001D1F29" w:rsidRPr="001D1F29" w14:paraId="5B8F0718" w14:textId="77777777" w:rsidTr="001D1F29">
        <w:tc>
          <w:tcPr>
            <w:tcW w:w="2410" w:type="dxa"/>
          </w:tcPr>
          <w:p w14:paraId="0B9141EA" w14:textId="77777777" w:rsidR="001D1F29" w:rsidRPr="001D1F29" w:rsidRDefault="001D1F29" w:rsidP="001D1F29">
            <w:pPr>
              <w:spacing w:line="240" w:lineRule="auto"/>
              <w:ind w:left="33" w:firstLine="0"/>
              <w:rPr>
                <w:sz w:val="24"/>
                <w:szCs w:val="24"/>
              </w:rPr>
            </w:pPr>
            <w:r w:rsidRPr="001D1F29">
              <w:rPr>
                <w:sz w:val="24"/>
                <w:szCs w:val="24"/>
              </w:rPr>
              <w:t>Тема 1.</w:t>
            </w:r>
          </w:p>
          <w:p w14:paraId="5E9A61EE" w14:textId="77777777" w:rsidR="001D1F29" w:rsidRPr="001D1F29" w:rsidRDefault="001D1F29" w:rsidP="001D1F29">
            <w:pPr>
              <w:spacing w:line="240" w:lineRule="auto"/>
              <w:ind w:left="33" w:firstLine="0"/>
              <w:rPr>
                <w:sz w:val="24"/>
                <w:szCs w:val="24"/>
              </w:rPr>
            </w:pPr>
            <w:proofErr w:type="spellStart"/>
            <w:r w:rsidRPr="001D1F29">
              <w:rPr>
                <w:sz w:val="24"/>
                <w:szCs w:val="24"/>
              </w:rPr>
              <w:t>Диджитализация</w:t>
            </w:r>
            <w:proofErr w:type="spellEnd"/>
            <w:r w:rsidRPr="001D1F29">
              <w:rPr>
                <w:sz w:val="24"/>
                <w:szCs w:val="24"/>
              </w:rPr>
              <w:t xml:space="preserve"> финансов</w:t>
            </w:r>
          </w:p>
        </w:tc>
        <w:tc>
          <w:tcPr>
            <w:tcW w:w="3994" w:type="dxa"/>
          </w:tcPr>
          <w:p w14:paraId="63ABE2F1" w14:textId="77777777" w:rsidR="001D1F29" w:rsidRPr="001D1F29" w:rsidRDefault="001D1F29" w:rsidP="001D1F29">
            <w:pPr>
              <w:spacing w:line="240" w:lineRule="auto"/>
              <w:ind w:left="34" w:firstLine="0"/>
              <w:rPr>
                <w:sz w:val="24"/>
                <w:szCs w:val="24"/>
              </w:rPr>
            </w:pPr>
            <w:r w:rsidRPr="001D1F29">
              <w:rPr>
                <w:sz w:val="24"/>
                <w:szCs w:val="24"/>
              </w:rPr>
              <w:t>Основные тренды в финансовой отрасли</w:t>
            </w:r>
          </w:p>
          <w:p w14:paraId="542E1E94" w14:textId="77777777" w:rsidR="001D1F29" w:rsidRPr="001D1F29" w:rsidRDefault="001D1F29" w:rsidP="001D1F29">
            <w:pPr>
              <w:spacing w:line="240" w:lineRule="auto"/>
              <w:ind w:left="34" w:firstLine="0"/>
              <w:rPr>
                <w:sz w:val="24"/>
                <w:szCs w:val="24"/>
              </w:rPr>
            </w:pPr>
            <w:r w:rsidRPr="001D1F29">
              <w:rPr>
                <w:sz w:val="24"/>
                <w:szCs w:val="24"/>
              </w:rPr>
              <w:t>Трансформация финансовой отрасли в цифровой экономике</w:t>
            </w:r>
          </w:p>
          <w:p w14:paraId="0857E43E" w14:textId="77777777" w:rsidR="001D1F29" w:rsidRPr="001D1F29" w:rsidRDefault="001D1F29" w:rsidP="001D1F29">
            <w:pPr>
              <w:spacing w:line="240" w:lineRule="auto"/>
              <w:ind w:left="34" w:firstLine="0"/>
              <w:rPr>
                <w:sz w:val="24"/>
                <w:szCs w:val="24"/>
              </w:rPr>
            </w:pPr>
            <w:proofErr w:type="spellStart"/>
            <w:r w:rsidRPr="001D1F29">
              <w:rPr>
                <w:sz w:val="24"/>
                <w:szCs w:val="24"/>
              </w:rPr>
              <w:t>Диджитализация</w:t>
            </w:r>
            <w:proofErr w:type="spellEnd"/>
            <w:r w:rsidRPr="001D1F29">
              <w:rPr>
                <w:sz w:val="24"/>
                <w:szCs w:val="24"/>
              </w:rPr>
              <w:t xml:space="preserve"> как фундаментальная трансформация бизнеса</w:t>
            </w:r>
          </w:p>
          <w:p w14:paraId="2EDBD526" w14:textId="77777777" w:rsidR="001D1F29" w:rsidRPr="001D1F29" w:rsidRDefault="001D1F29" w:rsidP="001D1F29">
            <w:pPr>
              <w:spacing w:line="240" w:lineRule="auto"/>
              <w:ind w:left="34" w:firstLine="0"/>
              <w:rPr>
                <w:sz w:val="24"/>
                <w:szCs w:val="24"/>
              </w:rPr>
            </w:pPr>
            <w:r w:rsidRPr="001D1F29">
              <w:rPr>
                <w:sz w:val="24"/>
                <w:szCs w:val="24"/>
              </w:rPr>
              <w:t xml:space="preserve">Наиболее динамичные области </w:t>
            </w:r>
            <w:proofErr w:type="spellStart"/>
            <w:r w:rsidRPr="001D1F29">
              <w:rPr>
                <w:sz w:val="24"/>
                <w:szCs w:val="24"/>
              </w:rPr>
              <w:t>финтеха</w:t>
            </w:r>
            <w:proofErr w:type="spellEnd"/>
          </w:p>
          <w:p w14:paraId="428CD63E" w14:textId="77777777" w:rsidR="001D1F29" w:rsidRPr="00D50F9B" w:rsidRDefault="001D1F29" w:rsidP="001D1F29">
            <w:pPr>
              <w:spacing w:line="240" w:lineRule="auto"/>
              <w:ind w:left="34" w:firstLine="0"/>
              <w:rPr>
                <w:i/>
                <w:sz w:val="24"/>
                <w:szCs w:val="24"/>
              </w:rPr>
            </w:pPr>
            <w:r w:rsidRPr="00D50F9B">
              <w:rPr>
                <w:i/>
                <w:sz w:val="24"/>
                <w:szCs w:val="24"/>
              </w:rPr>
              <w:t xml:space="preserve">Рекомендуемые источники: </w:t>
            </w:r>
          </w:p>
          <w:p w14:paraId="3003CE48" w14:textId="77777777" w:rsidR="001D1F29" w:rsidRPr="00D50F9B" w:rsidRDefault="001D1F29" w:rsidP="001D1F29">
            <w:pPr>
              <w:spacing w:line="240" w:lineRule="auto"/>
              <w:ind w:left="34" w:firstLine="0"/>
              <w:rPr>
                <w:i/>
                <w:sz w:val="24"/>
                <w:szCs w:val="24"/>
              </w:rPr>
            </w:pPr>
            <w:r w:rsidRPr="00D50F9B">
              <w:rPr>
                <w:i/>
                <w:sz w:val="24"/>
                <w:szCs w:val="24"/>
              </w:rPr>
              <w:t xml:space="preserve">а) основная: 8.1; </w:t>
            </w:r>
          </w:p>
          <w:p w14:paraId="1D0D7E1E" w14:textId="196DEC51" w:rsidR="001D1F29" w:rsidRPr="00D50F9B" w:rsidRDefault="00B22712" w:rsidP="001D1F29">
            <w:pPr>
              <w:spacing w:line="240" w:lineRule="auto"/>
              <w:ind w:left="34" w:firstLine="0"/>
              <w:rPr>
                <w:i/>
                <w:sz w:val="24"/>
                <w:szCs w:val="24"/>
              </w:rPr>
            </w:pPr>
            <w:r>
              <w:rPr>
                <w:i/>
                <w:sz w:val="24"/>
                <w:szCs w:val="24"/>
              </w:rPr>
              <w:t>б) дополнительная: 8.4-</w:t>
            </w:r>
            <w:r w:rsidR="001D1F29" w:rsidRPr="00D50F9B">
              <w:rPr>
                <w:i/>
                <w:sz w:val="24"/>
                <w:szCs w:val="24"/>
              </w:rPr>
              <w:t xml:space="preserve">6; </w:t>
            </w:r>
          </w:p>
          <w:p w14:paraId="29AC1633" w14:textId="0FA02DFA" w:rsidR="001D1F29" w:rsidRPr="001D1F29" w:rsidRDefault="001D1F29" w:rsidP="00923A79">
            <w:pPr>
              <w:spacing w:line="240" w:lineRule="auto"/>
              <w:ind w:left="34" w:firstLine="0"/>
              <w:rPr>
                <w:sz w:val="24"/>
                <w:szCs w:val="24"/>
              </w:rPr>
            </w:pPr>
            <w:r w:rsidRPr="00D50F9B">
              <w:rPr>
                <w:i/>
                <w:sz w:val="24"/>
                <w:szCs w:val="24"/>
              </w:rPr>
              <w:t>в) программное обеспеч</w:t>
            </w:r>
            <w:r w:rsidR="00CC67DF" w:rsidRPr="00D50F9B">
              <w:rPr>
                <w:i/>
                <w:sz w:val="24"/>
                <w:szCs w:val="24"/>
              </w:rPr>
              <w:t>ени</w:t>
            </w:r>
            <w:r w:rsidR="00923A79">
              <w:rPr>
                <w:sz w:val="24"/>
                <w:szCs w:val="24"/>
              </w:rPr>
              <w:t>е и Интернет-ресурсы: 9.3</w:t>
            </w:r>
            <w:r w:rsidRPr="001D1F29">
              <w:rPr>
                <w:sz w:val="24"/>
                <w:szCs w:val="24"/>
              </w:rPr>
              <w:t>.</w:t>
            </w:r>
          </w:p>
        </w:tc>
        <w:tc>
          <w:tcPr>
            <w:tcW w:w="4086" w:type="dxa"/>
          </w:tcPr>
          <w:p w14:paraId="49DC5913" w14:textId="77777777" w:rsidR="001D1F29" w:rsidRPr="001D1F29" w:rsidRDefault="001D1F29" w:rsidP="001D1F29">
            <w:pPr>
              <w:spacing w:line="240" w:lineRule="auto"/>
              <w:ind w:left="9" w:firstLine="0"/>
              <w:rPr>
                <w:sz w:val="24"/>
                <w:szCs w:val="24"/>
              </w:rPr>
            </w:pPr>
            <w:r w:rsidRPr="001D1F29">
              <w:rPr>
                <w:sz w:val="24"/>
                <w:szCs w:val="24"/>
              </w:rPr>
              <w:t>Обсуждение основных трендов и трансформации финансовой отрасли.</w:t>
            </w:r>
          </w:p>
          <w:p w14:paraId="255210BC" w14:textId="77777777" w:rsidR="001D1F29" w:rsidRPr="001D1F29" w:rsidRDefault="001D1F29" w:rsidP="001D1F29">
            <w:pPr>
              <w:spacing w:line="240" w:lineRule="auto"/>
              <w:ind w:left="9" w:firstLine="0"/>
              <w:rPr>
                <w:sz w:val="24"/>
                <w:szCs w:val="24"/>
              </w:rPr>
            </w:pPr>
            <w:r w:rsidRPr="001D1F29">
              <w:rPr>
                <w:sz w:val="24"/>
                <w:szCs w:val="24"/>
              </w:rPr>
              <w:t>Дискуссия «Банк будущего». Обсуждение эссе, написанных студентами по указанной тематике. 75% интерактивной формы в виде дискуссии и обсуждения результатов. Этапы занятия:</w:t>
            </w:r>
          </w:p>
          <w:p w14:paraId="5858C62D" w14:textId="77777777" w:rsidR="001D1F29" w:rsidRPr="001D1F29" w:rsidRDefault="001D1F29" w:rsidP="001D1F29">
            <w:pPr>
              <w:spacing w:line="240" w:lineRule="auto"/>
              <w:ind w:left="9" w:firstLine="0"/>
              <w:rPr>
                <w:sz w:val="24"/>
                <w:szCs w:val="24"/>
              </w:rPr>
            </w:pPr>
            <w:r w:rsidRPr="001D1F29">
              <w:rPr>
                <w:sz w:val="24"/>
                <w:szCs w:val="24"/>
              </w:rPr>
              <w:t>обсуждение трендов в финансовой отрасли;</w:t>
            </w:r>
          </w:p>
          <w:p w14:paraId="60B789EE" w14:textId="77777777" w:rsidR="001D1F29" w:rsidRPr="001D1F29" w:rsidRDefault="001D1F29" w:rsidP="001D1F29">
            <w:pPr>
              <w:spacing w:line="240" w:lineRule="auto"/>
              <w:ind w:left="9" w:firstLine="0"/>
              <w:rPr>
                <w:sz w:val="24"/>
                <w:szCs w:val="24"/>
              </w:rPr>
            </w:pPr>
            <w:r w:rsidRPr="001D1F29">
              <w:rPr>
                <w:sz w:val="24"/>
                <w:szCs w:val="24"/>
              </w:rPr>
              <w:t>обсуждение цифровой трансформации бизнеса;</w:t>
            </w:r>
          </w:p>
          <w:p w14:paraId="7C336AA4" w14:textId="77777777" w:rsidR="001D1F29" w:rsidRPr="001D1F29" w:rsidRDefault="001D1F29" w:rsidP="001D1F29">
            <w:pPr>
              <w:spacing w:line="240" w:lineRule="auto"/>
              <w:ind w:left="9" w:firstLine="0"/>
              <w:rPr>
                <w:rFonts w:eastAsia="Calibri"/>
                <w:sz w:val="24"/>
                <w:szCs w:val="24"/>
              </w:rPr>
            </w:pPr>
            <w:r w:rsidRPr="001D1F29">
              <w:rPr>
                <w:sz w:val="24"/>
                <w:szCs w:val="24"/>
              </w:rPr>
              <w:t>дискуссия «Банк будущего».</w:t>
            </w:r>
          </w:p>
        </w:tc>
      </w:tr>
      <w:tr w:rsidR="001D1F29" w:rsidRPr="001D1F29" w14:paraId="289D87FE" w14:textId="77777777" w:rsidTr="001D1F29">
        <w:tc>
          <w:tcPr>
            <w:tcW w:w="2410" w:type="dxa"/>
          </w:tcPr>
          <w:p w14:paraId="191004C1" w14:textId="77777777" w:rsidR="001D1F29" w:rsidRPr="001D1F29" w:rsidRDefault="001D1F29" w:rsidP="001D1F29">
            <w:pPr>
              <w:spacing w:line="240" w:lineRule="auto"/>
              <w:ind w:left="33" w:firstLine="0"/>
              <w:rPr>
                <w:sz w:val="24"/>
                <w:szCs w:val="24"/>
              </w:rPr>
            </w:pPr>
            <w:r w:rsidRPr="001D1F29">
              <w:rPr>
                <w:sz w:val="24"/>
                <w:szCs w:val="24"/>
              </w:rPr>
              <w:t>Тема 2.</w:t>
            </w:r>
          </w:p>
          <w:p w14:paraId="16931C35" w14:textId="77777777" w:rsidR="001D1F29" w:rsidRPr="001D1F29" w:rsidRDefault="001D1F29" w:rsidP="001D1F29">
            <w:pPr>
              <w:spacing w:line="240" w:lineRule="auto"/>
              <w:ind w:left="33" w:firstLine="0"/>
              <w:rPr>
                <w:sz w:val="24"/>
                <w:szCs w:val="24"/>
              </w:rPr>
            </w:pPr>
            <w:r w:rsidRPr="001D1F29">
              <w:rPr>
                <w:sz w:val="24"/>
                <w:szCs w:val="24"/>
              </w:rPr>
              <w:t xml:space="preserve">Технологии и модели бизнеса в </w:t>
            </w:r>
            <w:proofErr w:type="spellStart"/>
            <w:r w:rsidRPr="001D1F29">
              <w:rPr>
                <w:sz w:val="24"/>
                <w:szCs w:val="24"/>
              </w:rPr>
              <w:t>финтехе</w:t>
            </w:r>
            <w:proofErr w:type="spellEnd"/>
          </w:p>
        </w:tc>
        <w:tc>
          <w:tcPr>
            <w:tcW w:w="3994" w:type="dxa"/>
          </w:tcPr>
          <w:p w14:paraId="24ADEAA8" w14:textId="77777777" w:rsidR="001D1F29" w:rsidRPr="001D1F29" w:rsidRDefault="001D1F29" w:rsidP="001D1F29">
            <w:pPr>
              <w:spacing w:line="240" w:lineRule="auto"/>
              <w:ind w:left="34" w:firstLine="0"/>
              <w:rPr>
                <w:sz w:val="24"/>
                <w:szCs w:val="24"/>
              </w:rPr>
            </w:pPr>
            <w:r w:rsidRPr="001D1F29">
              <w:rPr>
                <w:sz w:val="24"/>
                <w:szCs w:val="24"/>
              </w:rPr>
              <w:t>Технологическая революция. Примеры использования технологий.</w:t>
            </w:r>
          </w:p>
          <w:p w14:paraId="3F0FFADC" w14:textId="77777777" w:rsidR="001D1F29" w:rsidRPr="001D1F29" w:rsidRDefault="001D1F29" w:rsidP="001D1F29">
            <w:pPr>
              <w:spacing w:line="240" w:lineRule="auto"/>
              <w:ind w:left="34" w:firstLine="0"/>
              <w:rPr>
                <w:sz w:val="24"/>
                <w:szCs w:val="24"/>
              </w:rPr>
            </w:pPr>
            <w:r w:rsidRPr="001D1F29">
              <w:rPr>
                <w:sz w:val="24"/>
                <w:szCs w:val="24"/>
              </w:rPr>
              <w:t>Общедоступность технологий и инновации. Стадии применения информационных технологий.</w:t>
            </w:r>
          </w:p>
          <w:p w14:paraId="63179CDE" w14:textId="77777777" w:rsidR="001D1F29" w:rsidRPr="001D1F29" w:rsidRDefault="001D1F29" w:rsidP="001D1F29">
            <w:pPr>
              <w:spacing w:line="240" w:lineRule="auto"/>
              <w:ind w:left="34" w:firstLine="0"/>
              <w:rPr>
                <w:sz w:val="24"/>
                <w:szCs w:val="24"/>
              </w:rPr>
            </w:pPr>
            <w:r w:rsidRPr="001D1F29">
              <w:rPr>
                <w:sz w:val="24"/>
                <w:szCs w:val="24"/>
              </w:rPr>
              <w:t xml:space="preserve">Определение и структура бизнес-модели по А. </w:t>
            </w:r>
            <w:proofErr w:type="spellStart"/>
            <w:r w:rsidRPr="001D1F29">
              <w:rPr>
                <w:sz w:val="24"/>
                <w:szCs w:val="24"/>
              </w:rPr>
              <w:t>Остервальдеру</w:t>
            </w:r>
            <w:proofErr w:type="spellEnd"/>
            <w:r w:rsidRPr="001D1F29">
              <w:rPr>
                <w:sz w:val="24"/>
                <w:szCs w:val="24"/>
              </w:rPr>
              <w:t>.</w:t>
            </w:r>
          </w:p>
          <w:p w14:paraId="1BE9CD6A" w14:textId="77777777" w:rsidR="001D1F29" w:rsidRPr="001D1F29" w:rsidRDefault="001D1F29" w:rsidP="001D1F29">
            <w:pPr>
              <w:spacing w:line="240" w:lineRule="auto"/>
              <w:ind w:left="34" w:firstLine="0"/>
              <w:rPr>
                <w:sz w:val="24"/>
                <w:szCs w:val="24"/>
              </w:rPr>
            </w:pPr>
            <w:r w:rsidRPr="001D1F29">
              <w:rPr>
                <w:sz w:val="24"/>
                <w:szCs w:val="24"/>
              </w:rPr>
              <w:t>Основные формы бизнеса в финансовой отрасли и их разделение.</w:t>
            </w:r>
          </w:p>
          <w:p w14:paraId="2BDFF3C1" w14:textId="401A6C25" w:rsidR="001D1F29" w:rsidRPr="00D50F9B" w:rsidRDefault="001D1F29" w:rsidP="00D50F9B">
            <w:pPr>
              <w:spacing w:line="240" w:lineRule="auto"/>
              <w:ind w:firstLine="0"/>
              <w:rPr>
                <w:i/>
                <w:sz w:val="24"/>
                <w:szCs w:val="24"/>
              </w:rPr>
            </w:pPr>
            <w:r w:rsidRPr="00D50F9B">
              <w:rPr>
                <w:i/>
                <w:sz w:val="24"/>
                <w:szCs w:val="24"/>
              </w:rPr>
              <w:t xml:space="preserve">Рекомендуемые источники: </w:t>
            </w:r>
          </w:p>
          <w:p w14:paraId="49970FF3" w14:textId="77777777" w:rsidR="001D1F29" w:rsidRPr="00D50F9B" w:rsidRDefault="001D1F29" w:rsidP="001D1F29">
            <w:pPr>
              <w:spacing w:line="240" w:lineRule="auto"/>
              <w:ind w:left="34" w:firstLine="0"/>
              <w:rPr>
                <w:i/>
                <w:sz w:val="24"/>
                <w:szCs w:val="24"/>
              </w:rPr>
            </w:pPr>
            <w:r w:rsidRPr="00D50F9B">
              <w:rPr>
                <w:i/>
                <w:sz w:val="24"/>
                <w:szCs w:val="24"/>
              </w:rPr>
              <w:t xml:space="preserve">а) основная: 8.2; </w:t>
            </w:r>
          </w:p>
          <w:p w14:paraId="434BB924" w14:textId="3E5EBE03" w:rsidR="001D1F29" w:rsidRPr="00D50F9B" w:rsidRDefault="00B22712" w:rsidP="001D1F29">
            <w:pPr>
              <w:spacing w:line="240" w:lineRule="auto"/>
              <w:ind w:left="34" w:firstLine="0"/>
              <w:rPr>
                <w:i/>
                <w:sz w:val="24"/>
                <w:szCs w:val="24"/>
              </w:rPr>
            </w:pPr>
            <w:r>
              <w:rPr>
                <w:i/>
                <w:sz w:val="24"/>
                <w:szCs w:val="24"/>
              </w:rPr>
              <w:t>б) дополнительная: 8.4-</w:t>
            </w:r>
            <w:r>
              <w:rPr>
                <w:i/>
                <w:sz w:val="24"/>
                <w:szCs w:val="24"/>
              </w:rPr>
              <w:softHyphen/>
              <w:t>6</w:t>
            </w:r>
            <w:r w:rsidR="001D1F29" w:rsidRPr="00D50F9B">
              <w:rPr>
                <w:i/>
                <w:sz w:val="24"/>
                <w:szCs w:val="24"/>
              </w:rPr>
              <w:t xml:space="preserve">; </w:t>
            </w:r>
          </w:p>
          <w:p w14:paraId="4B0A6814" w14:textId="6E45251A" w:rsidR="001D1F29" w:rsidRPr="001D1F29" w:rsidRDefault="001D1F29" w:rsidP="00923A79">
            <w:pPr>
              <w:spacing w:line="240" w:lineRule="auto"/>
              <w:ind w:left="34" w:firstLine="0"/>
              <w:rPr>
                <w:sz w:val="24"/>
                <w:szCs w:val="24"/>
              </w:rPr>
            </w:pPr>
            <w:r w:rsidRPr="00D50F9B">
              <w:rPr>
                <w:i/>
                <w:sz w:val="24"/>
                <w:szCs w:val="24"/>
              </w:rPr>
              <w:t>в) программное обеспеч</w:t>
            </w:r>
            <w:r w:rsidR="00923A79">
              <w:rPr>
                <w:i/>
                <w:sz w:val="24"/>
                <w:szCs w:val="24"/>
              </w:rPr>
              <w:t>ение и Интернет-ресурсы: 9.3</w:t>
            </w:r>
          </w:p>
        </w:tc>
        <w:tc>
          <w:tcPr>
            <w:tcW w:w="4086" w:type="dxa"/>
          </w:tcPr>
          <w:p w14:paraId="6947A479" w14:textId="77777777" w:rsidR="001D1F29" w:rsidRPr="001D1F29" w:rsidRDefault="001D1F29" w:rsidP="001D1F29">
            <w:pPr>
              <w:spacing w:line="240" w:lineRule="auto"/>
              <w:ind w:left="9" w:firstLine="0"/>
              <w:rPr>
                <w:sz w:val="24"/>
                <w:szCs w:val="24"/>
              </w:rPr>
            </w:pPr>
            <w:r w:rsidRPr="001D1F29">
              <w:rPr>
                <w:sz w:val="24"/>
                <w:szCs w:val="24"/>
              </w:rPr>
              <w:t>Обсуждение указанных вопросов. Лабораторная работа «Описание бизнес-моделей цифровых компаний» (построение компьютерной системы машинного обучения, анализ конкретной ситуации и обсуждение результатов).</w:t>
            </w:r>
          </w:p>
          <w:p w14:paraId="7C7DB4A8" w14:textId="77777777" w:rsidR="001D1F29" w:rsidRPr="001D1F29" w:rsidRDefault="001D1F29" w:rsidP="001D1F29">
            <w:pPr>
              <w:spacing w:line="240" w:lineRule="auto"/>
              <w:ind w:left="9" w:firstLine="0"/>
              <w:rPr>
                <w:sz w:val="24"/>
                <w:szCs w:val="24"/>
              </w:rPr>
            </w:pPr>
            <w:r w:rsidRPr="001D1F29">
              <w:rPr>
                <w:sz w:val="24"/>
                <w:szCs w:val="24"/>
              </w:rPr>
              <w:t>75% интерактивной формы в виде</w:t>
            </w:r>
          </w:p>
          <w:p w14:paraId="7D889726" w14:textId="77777777" w:rsidR="001D1F29" w:rsidRPr="001D1F29" w:rsidRDefault="001D1F29" w:rsidP="001D1F29">
            <w:pPr>
              <w:spacing w:line="240" w:lineRule="auto"/>
              <w:ind w:left="9" w:firstLine="0"/>
              <w:rPr>
                <w:sz w:val="24"/>
                <w:szCs w:val="24"/>
              </w:rPr>
            </w:pPr>
            <w:r w:rsidRPr="001D1F29">
              <w:rPr>
                <w:sz w:val="24"/>
                <w:szCs w:val="24"/>
              </w:rPr>
              <w:t>дискуссий.</w:t>
            </w:r>
          </w:p>
          <w:p w14:paraId="7C1B9266" w14:textId="77777777" w:rsidR="001D1F29" w:rsidRPr="001D1F29" w:rsidRDefault="001D1F29" w:rsidP="001D1F29">
            <w:pPr>
              <w:spacing w:line="240" w:lineRule="auto"/>
              <w:ind w:left="9" w:firstLine="0"/>
              <w:rPr>
                <w:sz w:val="24"/>
                <w:szCs w:val="24"/>
              </w:rPr>
            </w:pPr>
            <w:r w:rsidRPr="001D1F29">
              <w:rPr>
                <w:sz w:val="24"/>
                <w:szCs w:val="24"/>
              </w:rPr>
              <w:t>Этапы занятия:</w:t>
            </w:r>
          </w:p>
          <w:p w14:paraId="48CC4E29" w14:textId="77777777" w:rsidR="001D1F29" w:rsidRPr="001D1F29" w:rsidRDefault="001D1F29" w:rsidP="001D1F29">
            <w:pPr>
              <w:spacing w:line="240" w:lineRule="auto"/>
              <w:ind w:left="9" w:firstLine="0"/>
              <w:rPr>
                <w:sz w:val="24"/>
                <w:szCs w:val="24"/>
              </w:rPr>
            </w:pPr>
            <w:r w:rsidRPr="001D1F29">
              <w:rPr>
                <w:sz w:val="24"/>
                <w:szCs w:val="24"/>
              </w:rPr>
              <w:t>обсуждение современных технологий и инноваций в финансовой сфере;</w:t>
            </w:r>
          </w:p>
          <w:p w14:paraId="60DF6584" w14:textId="77777777" w:rsidR="001D1F29" w:rsidRPr="001D1F29" w:rsidRDefault="001D1F29" w:rsidP="001D1F29">
            <w:pPr>
              <w:spacing w:line="240" w:lineRule="auto"/>
              <w:ind w:left="9" w:firstLine="0"/>
              <w:rPr>
                <w:sz w:val="24"/>
                <w:szCs w:val="24"/>
              </w:rPr>
            </w:pPr>
            <w:r w:rsidRPr="001D1F29">
              <w:rPr>
                <w:sz w:val="24"/>
                <w:szCs w:val="24"/>
              </w:rPr>
              <w:t>выполнение лабораторной работы;</w:t>
            </w:r>
          </w:p>
          <w:p w14:paraId="754664FF" w14:textId="77777777" w:rsidR="001D1F29" w:rsidRPr="001D1F29" w:rsidRDefault="001D1F29" w:rsidP="001D1F29">
            <w:pPr>
              <w:spacing w:line="240" w:lineRule="auto"/>
              <w:ind w:left="9" w:firstLine="0"/>
              <w:rPr>
                <w:sz w:val="24"/>
                <w:szCs w:val="24"/>
              </w:rPr>
            </w:pPr>
            <w:r w:rsidRPr="001D1F29">
              <w:rPr>
                <w:sz w:val="24"/>
                <w:szCs w:val="24"/>
              </w:rPr>
              <w:t>обсуждение результатов, полученных студентами.</w:t>
            </w:r>
          </w:p>
        </w:tc>
      </w:tr>
      <w:tr w:rsidR="001D1F29" w:rsidRPr="001D1F29" w14:paraId="2A4E0E35" w14:textId="77777777" w:rsidTr="001D1F29">
        <w:tc>
          <w:tcPr>
            <w:tcW w:w="2410" w:type="dxa"/>
          </w:tcPr>
          <w:p w14:paraId="3E76F0C4" w14:textId="77777777" w:rsidR="001D1F29" w:rsidRPr="001D1F29" w:rsidRDefault="001D1F29" w:rsidP="001D1F29">
            <w:pPr>
              <w:spacing w:line="240" w:lineRule="auto"/>
              <w:ind w:left="33" w:firstLine="0"/>
              <w:rPr>
                <w:sz w:val="24"/>
                <w:szCs w:val="24"/>
              </w:rPr>
            </w:pPr>
            <w:r w:rsidRPr="001D1F29">
              <w:rPr>
                <w:sz w:val="24"/>
                <w:szCs w:val="24"/>
              </w:rPr>
              <w:t>Тема 3.</w:t>
            </w:r>
          </w:p>
          <w:p w14:paraId="73FF72B4" w14:textId="77777777" w:rsidR="001D1F29" w:rsidRPr="001D1F29" w:rsidRDefault="001D1F29" w:rsidP="001D1F29">
            <w:pPr>
              <w:spacing w:line="240" w:lineRule="auto"/>
              <w:ind w:left="33" w:firstLine="0"/>
              <w:rPr>
                <w:sz w:val="24"/>
                <w:szCs w:val="24"/>
              </w:rPr>
            </w:pPr>
            <w:r w:rsidRPr="001D1F29">
              <w:rPr>
                <w:sz w:val="24"/>
                <w:szCs w:val="24"/>
              </w:rPr>
              <w:t xml:space="preserve">Обработка данных и машинное обучение в </w:t>
            </w:r>
            <w:proofErr w:type="spellStart"/>
            <w:r w:rsidRPr="001D1F29">
              <w:rPr>
                <w:sz w:val="24"/>
                <w:szCs w:val="24"/>
              </w:rPr>
              <w:t>финтехе</w:t>
            </w:r>
            <w:proofErr w:type="spellEnd"/>
          </w:p>
        </w:tc>
        <w:tc>
          <w:tcPr>
            <w:tcW w:w="3994" w:type="dxa"/>
          </w:tcPr>
          <w:p w14:paraId="29E06BFD" w14:textId="77777777" w:rsidR="001D1F29" w:rsidRPr="001D1F29" w:rsidRDefault="001D1F29" w:rsidP="001D1F29">
            <w:pPr>
              <w:spacing w:line="240" w:lineRule="auto"/>
              <w:ind w:left="34" w:firstLine="0"/>
              <w:rPr>
                <w:sz w:val="24"/>
                <w:szCs w:val="24"/>
              </w:rPr>
            </w:pPr>
            <w:r w:rsidRPr="001D1F29">
              <w:rPr>
                <w:sz w:val="24"/>
                <w:szCs w:val="24"/>
              </w:rPr>
              <w:t>Сервисы, основанные на обработке данных, машинном обучении, принятии решений.</w:t>
            </w:r>
          </w:p>
          <w:p w14:paraId="219B817C" w14:textId="77777777" w:rsidR="001D1F29" w:rsidRPr="001D1F29" w:rsidRDefault="001D1F29" w:rsidP="001D1F29">
            <w:pPr>
              <w:spacing w:line="240" w:lineRule="auto"/>
              <w:ind w:left="34" w:firstLine="0"/>
              <w:rPr>
                <w:sz w:val="24"/>
                <w:szCs w:val="24"/>
              </w:rPr>
            </w:pPr>
            <w:r w:rsidRPr="001D1F29">
              <w:rPr>
                <w:sz w:val="24"/>
                <w:szCs w:val="24"/>
              </w:rPr>
              <w:t>Большие данные и машинное обучение.</w:t>
            </w:r>
          </w:p>
          <w:p w14:paraId="65C32AD7" w14:textId="77777777" w:rsidR="001D1F29" w:rsidRPr="001D1F29" w:rsidRDefault="001D1F29" w:rsidP="001D1F29">
            <w:pPr>
              <w:spacing w:line="240" w:lineRule="auto"/>
              <w:ind w:left="34" w:firstLine="0"/>
              <w:rPr>
                <w:sz w:val="24"/>
                <w:szCs w:val="24"/>
              </w:rPr>
            </w:pPr>
            <w:r w:rsidRPr="001D1F29">
              <w:rPr>
                <w:sz w:val="24"/>
                <w:szCs w:val="24"/>
              </w:rPr>
              <w:t>Алгоритмы машинного обучения.</w:t>
            </w:r>
          </w:p>
          <w:p w14:paraId="0B4F6E2C" w14:textId="77777777" w:rsidR="001D1F29" w:rsidRPr="00D50F9B" w:rsidRDefault="001D1F29" w:rsidP="001D1F29">
            <w:pPr>
              <w:spacing w:line="240" w:lineRule="auto"/>
              <w:ind w:left="34" w:firstLine="0"/>
              <w:rPr>
                <w:i/>
                <w:sz w:val="24"/>
                <w:szCs w:val="24"/>
              </w:rPr>
            </w:pPr>
            <w:r w:rsidRPr="00D50F9B">
              <w:rPr>
                <w:i/>
                <w:sz w:val="24"/>
                <w:szCs w:val="24"/>
              </w:rPr>
              <w:t xml:space="preserve">Рекомендуемые источники: </w:t>
            </w:r>
          </w:p>
          <w:p w14:paraId="01424F53" w14:textId="77777777" w:rsidR="001D1F29" w:rsidRPr="00D50F9B" w:rsidRDefault="001D1F29" w:rsidP="001D1F29">
            <w:pPr>
              <w:spacing w:line="240" w:lineRule="auto"/>
              <w:ind w:left="34" w:firstLine="0"/>
              <w:rPr>
                <w:i/>
                <w:sz w:val="24"/>
                <w:szCs w:val="24"/>
              </w:rPr>
            </w:pPr>
            <w:r w:rsidRPr="00D50F9B">
              <w:rPr>
                <w:i/>
                <w:sz w:val="24"/>
                <w:szCs w:val="24"/>
              </w:rPr>
              <w:t xml:space="preserve">а) основная: 8.1,2; </w:t>
            </w:r>
          </w:p>
          <w:p w14:paraId="67E9E59D" w14:textId="2688A993" w:rsidR="001D1F29" w:rsidRPr="00D50F9B" w:rsidRDefault="00CC67DF" w:rsidP="001D1F29">
            <w:pPr>
              <w:spacing w:line="240" w:lineRule="auto"/>
              <w:ind w:left="34" w:firstLine="0"/>
              <w:rPr>
                <w:i/>
                <w:sz w:val="24"/>
                <w:szCs w:val="24"/>
              </w:rPr>
            </w:pPr>
            <w:r w:rsidRPr="00D50F9B">
              <w:rPr>
                <w:i/>
                <w:sz w:val="24"/>
                <w:szCs w:val="24"/>
              </w:rPr>
              <w:t>б) дополнительная: 8.</w:t>
            </w:r>
            <w:r w:rsidR="00B22712">
              <w:rPr>
                <w:i/>
                <w:sz w:val="24"/>
                <w:szCs w:val="24"/>
              </w:rPr>
              <w:t>4</w:t>
            </w:r>
            <w:r w:rsidRPr="00D50F9B">
              <w:rPr>
                <w:i/>
                <w:sz w:val="24"/>
                <w:szCs w:val="24"/>
              </w:rPr>
              <w:t>, 5</w:t>
            </w:r>
            <w:r w:rsidR="001D1F29" w:rsidRPr="00D50F9B">
              <w:rPr>
                <w:i/>
                <w:sz w:val="24"/>
                <w:szCs w:val="24"/>
              </w:rPr>
              <w:t xml:space="preserve">; </w:t>
            </w:r>
          </w:p>
          <w:p w14:paraId="131A964D" w14:textId="5292B99E" w:rsidR="001D1F29" w:rsidRPr="001D1F29" w:rsidRDefault="001D1F29" w:rsidP="001D1F29">
            <w:pPr>
              <w:spacing w:line="240" w:lineRule="auto"/>
              <w:ind w:left="34" w:firstLine="0"/>
              <w:rPr>
                <w:sz w:val="24"/>
                <w:szCs w:val="24"/>
              </w:rPr>
            </w:pPr>
            <w:r w:rsidRPr="00D50F9B">
              <w:rPr>
                <w:i/>
                <w:sz w:val="24"/>
                <w:szCs w:val="24"/>
              </w:rPr>
              <w:t>в) программное обес</w:t>
            </w:r>
            <w:r w:rsidR="00923A79">
              <w:rPr>
                <w:i/>
                <w:sz w:val="24"/>
                <w:szCs w:val="24"/>
              </w:rPr>
              <w:t>печение и Интернет-ресурсы: 9.1,2,</w:t>
            </w:r>
            <w:r w:rsidRPr="00D50F9B">
              <w:rPr>
                <w:i/>
                <w:sz w:val="24"/>
                <w:szCs w:val="24"/>
              </w:rPr>
              <w:t>4.</w:t>
            </w:r>
          </w:p>
        </w:tc>
        <w:tc>
          <w:tcPr>
            <w:tcW w:w="4086" w:type="dxa"/>
          </w:tcPr>
          <w:p w14:paraId="7E04B3E1" w14:textId="77777777" w:rsidR="001D1F29" w:rsidRPr="001D1F29" w:rsidRDefault="001D1F29" w:rsidP="001D1F29">
            <w:pPr>
              <w:spacing w:line="240" w:lineRule="auto"/>
              <w:ind w:left="9" w:firstLine="0"/>
              <w:rPr>
                <w:sz w:val="24"/>
                <w:szCs w:val="24"/>
              </w:rPr>
            </w:pPr>
            <w:r w:rsidRPr="001D1F29">
              <w:rPr>
                <w:sz w:val="24"/>
                <w:szCs w:val="24"/>
              </w:rPr>
              <w:t xml:space="preserve">Обсуждение указанных вопросов. Лабораторная работа «Разработка системы кредитного </w:t>
            </w:r>
            <w:proofErr w:type="spellStart"/>
            <w:r w:rsidRPr="001D1F29">
              <w:rPr>
                <w:sz w:val="24"/>
                <w:szCs w:val="24"/>
              </w:rPr>
              <w:t>скоринга</w:t>
            </w:r>
            <w:proofErr w:type="spellEnd"/>
            <w:r w:rsidRPr="001D1F29">
              <w:rPr>
                <w:sz w:val="24"/>
                <w:szCs w:val="24"/>
              </w:rPr>
              <w:t>» (построение компьютерной системы машинного обучения, анализ конкретной ситуации и обсуждение результатов) 50% интерактивной формы в виде дискуссий. Этапы занятия:</w:t>
            </w:r>
          </w:p>
          <w:p w14:paraId="1575A984" w14:textId="77777777" w:rsidR="001D1F29" w:rsidRPr="001D1F29" w:rsidRDefault="001D1F29" w:rsidP="001D1F29">
            <w:pPr>
              <w:spacing w:line="240" w:lineRule="auto"/>
              <w:ind w:left="9" w:firstLine="0"/>
              <w:rPr>
                <w:sz w:val="24"/>
                <w:szCs w:val="24"/>
              </w:rPr>
            </w:pPr>
            <w:r w:rsidRPr="001D1F29">
              <w:rPr>
                <w:sz w:val="24"/>
                <w:szCs w:val="24"/>
              </w:rPr>
              <w:t xml:space="preserve">знакомство с </w:t>
            </w:r>
            <w:proofErr w:type="spellStart"/>
            <w:r w:rsidRPr="001D1F29">
              <w:rPr>
                <w:sz w:val="24"/>
                <w:szCs w:val="24"/>
              </w:rPr>
              <w:t>AzureML</w:t>
            </w:r>
            <w:proofErr w:type="spellEnd"/>
            <w:r w:rsidRPr="001D1F29">
              <w:rPr>
                <w:sz w:val="24"/>
                <w:szCs w:val="24"/>
              </w:rPr>
              <w:t>;</w:t>
            </w:r>
          </w:p>
          <w:p w14:paraId="5DF4DA49" w14:textId="77777777" w:rsidR="001D1F29" w:rsidRPr="001D1F29" w:rsidRDefault="001D1F29" w:rsidP="001D1F29">
            <w:pPr>
              <w:spacing w:line="240" w:lineRule="auto"/>
              <w:ind w:left="9" w:firstLine="0"/>
              <w:rPr>
                <w:sz w:val="24"/>
                <w:szCs w:val="24"/>
              </w:rPr>
            </w:pPr>
            <w:r w:rsidRPr="001D1F29">
              <w:rPr>
                <w:sz w:val="24"/>
                <w:szCs w:val="24"/>
              </w:rPr>
              <w:t>выполнение лабораторной работы;</w:t>
            </w:r>
          </w:p>
          <w:p w14:paraId="1566F83E" w14:textId="77777777" w:rsidR="001D1F29" w:rsidRPr="001D1F29" w:rsidRDefault="001D1F29" w:rsidP="001D1F29">
            <w:pPr>
              <w:spacing w:line="240" w:lineRule="auto"/>
              <w:ind w:left="9" w:firstLine="0"/>
              <w:rPr>
                <w:sz w:val="24"/>
                <w:szCs w:val="24"/>
              </w:rPr>
            </w:pPr>
            <w:r w:rsidRPr="001D1F29">
              <w:rPr>
                <w:sz w:val="24"/>
                <w:szCs w:val="24"/>
              </w:rPr>
              <w:t>обсуждение результатов, полученных студентами.</w:t>
            </w:r>
          </w:p>
        </w:tc>
      </w:tr>
      <w:tr w:rsidR="001D1F29" w:rsidRPr="001D1F29" w14:paraId="12CD0212" w14:textId="77777777" w:rsidTr="001D1F29">
        <w:tc>
          <w:tcPr>
            <w:tcW w:w="2410" w:type="dxa"/>
          </w:tcPr>
          <w:p w14:paraId="0F83DD20" w14:textId="77777777" w:rsidR="001D1F29" w:rsidRPr="001D1F29" w:rsidRDefault="001D1F29" w:rsidP="001D1F29">
            <w:pPr>
              <w:spacing w:line="240" w:lineRule="auto"/>
              <w:ind w:left="33" w:firstLine="0"/>
              <w:rPr>
                <w:sz w:val="24"/>
                <w:szCs w:val="24"/>
              </w:rPr>
            </w:pPr>
            <w:r w:rsidRPr="001D1F29">
              <w:rPr>
                <w:sz w:val="24"/>
                <w:szCs w:val="24"/>
              </w:rPr>
              <w:lastRenderedPageBreak/>
              <w:t>Тема 4.</w:t>
            </w:r>
          </w:p>
          <w:p w14:paraId="50C6CE3F" w14:textId="77777777" w:rsidR="001D1F29" w:rsidRPr="001D1F29" w:rsidRDefault="001D1F29" w:rsidP="001D1F29">
            <w:pPr>
              <w:spacing w:line="240" w:lineRule="auto"/>
              <w:ind w:left="33" w:firstLine="0"/>
              <w:rPr>
                <w:sz w:val="24"/>
                <w:szCs w:val="24"/>
              </w:rPr>
            </w:pPr>
            <w:r w:rsidRPr="001D1F29">
              <w:rPr>
                <w:sz w:val="24"/>
                <w:szCs w:val="24"/>
              </w:rPr>
              <w:t xml:space="preserve">Технология </w:t>
            </w:r>
            <w:proofErr w:type="spellStart"/>
            <w:r w:rsidRPr="001D1F29">
              <w:rPr>
                <w:sz w:val="24"/>
                <w:szCs w:val="24"/>
              </w:rPr>
              <w:t>блокчейн</w:t>
            </w:r>
            <w:proofErr w:type="spellEnd"/>
            <w:r w:rsidRPr="001D1F29">
              <w:rPr>
                <w:sz w:val="24"/>
                <w:szCs w:val="24"/>
              </w:rPr>
              <w:t xml:space="preserve"> в </w:t>
            </w:r>
            <w:proofErr w:type="spellStart"/>
            <w:r w:rsidRPr="001D1F29">
              <w:rPr>
                <w:sz w:val="24"/>
                <w:szCs w:val="24"/>
              </w:rPr>
              <w:t>финтехе</w:t>
            </w:r>
            <w:proofErr w:type="spellEnd"/>
          </w:p>
        </w:tc>
        <w:tc>
          <w:tcPr>
            <w:tcW w:w="3994" w:type="dxa"/>
          </w:tcPr>
          <w:p w14:paraId="75E31482" w14:textId="77777777" w:rsidR="001D1F29" w:rsidRPr="001D1F29" w:rsidRDefault="001D1F29" w:rsidP="001D1F29">
            <w:pPr>
              <w:spacing w:line="240" w:lineRule="auto"/>
              <w:ind w:left="34" w:firstLine="0"/>
              <w:rPr>
                <w:sz w:val="24"/>
                <w:szCs w:val="24"/>
              </w:rPr>
            </w:pPr>
            <w:r w:rsidRPr="001D1F29">
              <w:rPr>
                <w:sz w:val="24"/>
                <w:szCs w:val="24"/>
              </w:rPr>
              <w:t xml:space="preserve">Технология </w:t>
            </w:r>
            <w:proofErr w:type="spellStart"/>
            <w:r w:rsidRPr="001D1F29">
              <w:rPr>
                <w:sz w:val="24"/>
                <w:szCs w:val="24"/>
              </w:rPr>
              <w:t>Блокчейн</w:t>
            </w:r>
            <w:proofErr w:type="spellEnd"/>
            <w:r w:rsidRPr="001D1F29">
              <w:rPr>
                <w:sz w:val="24"/>
                <w:szCs w:val="24"/>
              </w:rPr>
              <w:t>.</w:t>
            </w:r>
          </w:p>
          <w:p w14:paraId="2396C653" w14:textId="77777777" w:rsidR="001D1F29" w:rsidRPr="001D1F29" w:rsidRDefault="001D1F29" w:rsidP="001D1F29">
            <w:pPr>
              <w:spacing w:line="240" w:lineRule="auto"/>
              <w:ind w:left="34" w:firstLine="0"/>
              <w:rPr>
                <w:sz w:val="24"/>
                <w:szCs w:val="24"/>
              </w:rPr>
            </w:pPr>
            <w:r w:rsidRPr="001D1F29">
              <w:rPr>
                <w:sz w:val="24"/>
                <w:szCs w:val="24"/>
              </w:rPr>
              <w:t xml:space="preserve">Реализация </w:t>
            </w:r>
            <w:proofErr w:type="spellStart"/>
            <w:r w:rsidRPr="001D1F29">
              <w:rPr>
                <w:sz w:val="24"/>
                <w:szCs w:val="24"/>
              </w:rPr>
              <w:t>блокчейн</w:t>
            </w:r>
            <w:proofErr w:type="spellEnd"/>
            <w:r w:rsidRPr="001D1F29">
              <w:rPr>
                <w:sz w:val="24"/>
                <w:szCs w:val="24"/>
              </w:rPr>
              <w:t xml:space="preserve">-сервисов на платформе </w:t>
            </w:r>
            <w:proofErr w:type="spellStart"/>
            <w:r w:rsidRPr="001D1F29">
              <w:rPr>
                <w:sz w:val="24"/>
                <w:szCs w:val="24"/>
              </w:rPr>
              <w:t>Microsoft</w:t>
            </w:r>
            <w:proofErr w:type="spellEnd"/>
            <w:r w:rsidRPr="001D1F29">
              <w:rPr>
                <w:sz w:val="24"/>
                <w:szCs w:val="24"/>
              </w:rPr>
              <w:t xml:space="preserve"> </w:t>
            </w:r>
            <w:proofErr w:type="spellStart"/>
            <w:r w:rsidRPr="001D1F29">
              <w:rPr>
                <w:sz w:val="24"/>
                <w:szCs w:val="24"/>
              </w:rPr>
              <w:t>Azure</w:t>
            </w:r>
            <w:proofErr w:type="spellEnd"/>
            <w:r w:rsidRPr="001D1F29">
              <w:rPr>
                <w:sz w:val="24"/>
                <w:szCs w:val="24"/>
              </w:rPr>
              <w:t>.</w:t>
            </w:r>
          </w:p>
          <w:p w14:paraId="6A4324CF" w14:textId="77777777" w:rsidR="001D1F29" w:rsidRPr="001D1F29" w:rsidRDefault="001D1F29" w:rsidP="001D1F29">
            <w:pPr>
              <w:spacing w:line="240" w:lineRule="auto"/>
              <w:ind w:left="34" w:firstLine="0"/>
              <w:rPr>
                <w:sz w:val="24"/>
                <w:szCs w:val="24"/>
              </w:rPr>
            </w:pPr>
            <w:r w:rsidRPr="001D1F29">
              <w:rPr>
                <w:sz w:val="24"/>
                <w:szCs w:val="24"/>
              </w:rPr>
              <w:t xml:space="preserve">Электронные деньги и виртуальные валюты. </w:t>
            </w:r>
            <w:proofErr w:type="spellStart"/>
            <w:r w:rsidRPr="001D1F29">
              <w:rPr>
                <w:sz w:val="24"/>
                <w:szCs w:val="24"/>
              </w:rPr>
              <w:t>Криптовалюты</w:t>
            </w:r>
            <w:proofErr w:type="spellEnd"/>
            <w:r w:rsidRPr="001D1F29">
              <w:rPr>
                <w:sz w:val="24"/>
                <w:szCs w:val="24"/>
              </w:rPr>
              <w:t>.</w:t>
            </w:r>
          </w:p>
          <w:p w14:paraId="2CE7FE0E" w14:textId="77777777" w:rsidR="001D1F29" w:rsidRPr="00D50F9B" w:rsidRDefault="001D1F29" w:rsidP="001D1F29">
            <w:pPr>
              <w:spacing w:line="240" w:lineRule="auto"/>
              <w:ind w:left="34" w:firstLine="0"/>
              <w:rPr>
                <w:i/>
                <w:sz w:val="24"/>
                <w:szCs w:val="24"/>
              </w:rPr>
            </w:pPr>
            <w:r w:rsidRPr="00D50F9B">
              <w:rPr>
                <w:i/>
                <w:sz w:val="24"/>
                <w:szCs w:val="24"/>
              </w:rPr>
              <w:t xml:space="preserve">Рекомендуемые источники: </w:t>
            </w:r>
          </w:p>
          <w:p w14:paraId="5B0A254B" w14:textId="77777777" w:rsidR="001D1F29" w:rsidRPr="00D50F9B" w:rsidRDefault="001D1F29" w:rsidP="001D1F29">
            <w:pPr>
              <w:spacing w:line="240" w:lineRule="auto"/>
              <w:ind w:left="34" w:firstLine="0"/>
              <w:rPr>
                <w:i/>
                <w:sz w:val="24"/>
                <w:szCs w:val="24"/>
              </w:rPr>
            </w:pPr>
            <w:r w:rsidRPr="00D50F9B">
              <w:rPr>
                <w:i/>
                <w:sz w:val="24"/>
                <w:szCs w:val="24"/>
              </w:rPr>
              <w:t xml:space="preserve">а) основная: 8.1; </w:t>
            </w:r>
          </w:p>
          <w:p w14:paraId="2F458FA7" w14:textId="0112EAAD" w:rsidR="001D1F29" w:rsidRPr="00D50F9B" w:rsidRDefault="00B22712" w:rsidP="001D1F29">
            <w:pPr>
              <w:spacing w:line="240" w:lineRule="auto"/>
              <w:ind w:left="34" w:firstLine="0"/>
              <w:rPr>
                <w:i/>
                <w:sz w:val="24"/>
                <w:szCs w:val="24"/>
              </w:rPr>
            </w:pPr>
            <w:r>
              <w:rPr>
                <w:i/>
                <w:sz w:val="24"/>
                <w:szCs w:val="24"/>
              </w:rPr>
              <w:t>б) дополнительная: 8.4</w:t>
            </w:r>
            <w:r>
              <w:rPr>
                <w:i/>
                <w:sz w:val="24"/>
                <w:szCs w:val="24"/>
              </w:rPr>
              <w:softHyphen/>
              <w:t>-6</w:t>
            </w:r>
            <w:r w:rsidR="001D1F29" w:rsidRPr="00D50F9B">
              <w:rPr>
                <w:i/>
                <w:sz w:val="24"/>
                <w:szCs w:val="24"/>
              </w:rPr>
              <w:t xml:space="preserve">; </w:t>
            </w:r>
          </w:p>
          <w:p w14:paraId="1AA4D89B" w14:textId="454800A3" w:rsidR="001D1F29" w:rsidRPr="001D1F29" w:rsidRDefault="001D1F29" w:rsidP="00923A79">
            <w:pPr>
              <w:spacing w:line="240" w:lineRule="auto"/>
              <w:ind w:left="34" w:firstLine="0"/>
              <w:rPr>
                <w:sz w:val="24"/>
                <w:szCs w:val="24"/>
              </w:rPr>
            </w:pPr>
            <w:r w:rsidRPr="00D50F9B">
              <w:rPr>
                <w:i/>
                <w:sz w:val="24"/>
                <w:szCs w:val="24"/>
              </w:rPr>
              <w:t>в) программное обеспе</w:t>
            </w:r>
            <w:r w:rsidR="00CC67DF" w:rsidRPr="00D50F9B">
              <w:rPr>
                <w:i/>
                <w:sz w:val="24"/>
                <w:szCs w:val="24"/>
              </w:rPr>
              <w:t>чение и Интернет-ресурсы: 9.</w:t>
            </w:r>
            <w:r w:rsidR="00923A79">
              <w:rPr>
                <w:i/>
                <w:sz w:val="24"/>
                <w:szCs w:val="24"/>
              </w:rPr>
              <w:t>5</w:t>
            </w:r>
            <w:r w:rsidR="00CC67DF" w:rsidRPr="00D50F9B">
              <w:rPr>
                <w:i/>
                <w:sz w:val="24"/>
                <w:szCs w:val="24"/>
              </w:rPr>
              <w:t>-</w:t>
            </w:r>
            <w:r w:rsidR="00923A79">
              <w:rPr>
                <w:i/>
                <w:sz w:val="24"/>
                <w:szCs w:val="24"/>
              </w:rPr>
              <w:t>7</w:t>
            </w:r>
            <w:r w:rsidRPr="00D50F9B">
              <w:rPr>
                <w:i/>
                <w:sz w:val="24"/>
                <w:szCs w:val="24"/>
              </w:rPr>
              <w:t>.</w:t>
            </w:r>
          </w:p>
        </w:tc>
        <w:tc>
          <w:tcPr>
            <w:tcW w:w="4086" w:type="dxa"/>
          </w:tcPr>
          <w:p w14:paraId="41166B1B" w14:textId="77777777" w:rsidR="001D1F29" w:rsidRPr="001D1F29" w:rsidRDefault="001D1F29" w:rsidP="001D1F29">
            <w:pPr>
              <w:spacing w:line="240" w:lineRule="auto"/>
              <w:ind w:left="9" w:firstLine="0"/>
              <w:rPr>
                <w:sz w:val="24"/>
                <w:szCs w:val="24"/>
              </w:rPr>
            </w:pPr>
            <w:r w:rsidRPr="001D1F29">
              <w:rPr>
                <w:sz w:val="24"/>
                <w:szCs w:val="24"/>
              </w:rPr>
              <w:t xml:space="preserve">Обсуждение указанных вопросов. Дискуссия «Какие бизнесы убьет </w:t>
            </w:r>
            <w:proofErr w:type="spellStart"/>
            <w:r w:rsidRPr="001D1F29">
              <w:rPr>
                <w:sz w:val="24"/>
                <w:szCs w:val="24"/>
              </w:rPr>
              <w:t>блокчейн</w:t>
            </w:r>
            <w:proofErr w:type="spellEnd"/>
            <w:r w:rsidRPr="001D1F29">
              <w:rPr>
                <w:sz w:val="24"/>
                <w:szCs w:val="24"/>
              </w:rPr>
              <w:t>». Обсуждение эссе, написанных студентами по указанной тематике. 75% интерактивной формы в виде дискуссий. Этапы занятия:</w:t>
            </w:r>
          </w:p>
          <w:p w14:paraId="1417B883" w14:textId="77777777" w:rsidR="001D1F29" w:rsidRPr="001D1F29" w:rsidRDefault="001D1F29" w:rsidP="001D1F29">
            <w:pPr>
              <w:spacing w:line="240" w:lineRule="auto"/>
              <w:ind w:left="9" w:firstLine="0"/>
              <w:rPr>
                <w:sz w:val="24"/>
                <w:szCs w:val="24"/>
              </w:rPr>
            </w:pPr>
            <w:r w:rsidRPr="001D1F29">
              <w:rPr>
                <w:sz w:val="24"/>
                <w:szCs w:val="24"/>
              </w:rPr>
              <w:t xml:space="preserve">обсуждение трендов на рынке </w:t>
            </w:r>
            <w:proofErr w:type="spellStart"/>
            <w:r w:rsidRPr="001D1F29">
              <w:rPr>
                <w:sz w:val="24"/>
                <w:szCs w:val="24"/>
              </w:rPr>
              <w:t>криптовалют</w:t>
            </w:r>
            <w:proofErr w:type="spellEnd"/>
            <w:r w:rsidRPr="001D1F29">
              <w:rPr>
                <w:sz w:val="24"/>
                <w:szCs w:val="24"/>
              </w:rPr>
              <w:t>,</w:t>
            </w:r>
          </w:p>
          <w:p w14:paraId="6D0E3AED" w14:textId="77777777" w:rsidR="001D1F29" w:rsidRPr="001D1F29" w:rsidRDefault="001D1F29" w:rsidP="001D1F29">
            <w:pPr>
              <w:spacing w:line="240" w:lineRule="auto"/>
              <w:ind w:left="9" w:firstLine="0"/>
              <w:rPr>
                <w:sz w:val="24"/>
                <w:szCs w:val="24"/>
              </w:rPr>
            </w:pPr>
            <w:r w:rsidRPr="001D1F29">
              <w:rPr>
                <w:sz w:val="24"/>
                <w:szCs w:val="24"/>
              </w:rPr>
              <w:t xml:space="preserve">представление и обсуждение технологии </w:t>
            </w:r>
            <w:proofErr w:type="spellStart"/>
            <w:r w:rsidRPr="001D1F29">
              <w:rPr>
                <w:sz w:val="24"/>
                <w:szCs w:val="24"/>
              </w:rPr>
              <w:t>блокчейн</w:t>
            </w:r>
            <w:proofErr w:type="spellEnd"/>
            <w:r w:rsidRPr="001D1F29">
              <w:rPr>
                <w:sz w:val="24"/>
                <w:szCs w:val="24"/>
              </w:rPr>
              <w:t>,</w:t>
            </w:r>
          </w:p>
          <w:p w14:paraId="55F77EEC" w14:textId="77777777" w:rsidR="001D1F29" w:rsidRPr="001D1F29" w:rsidRDefault="001D1F29" w:rsidP="001D1F29">
            <w:pPr>
              <w:spacing w:line="240" w:lineRule="auto"/>
              <w:ind w:left="9" w:firstLine="0"/>
              <w:rPr>
                <w:sz w:val="24"/>
                <w:szCs w:val="24"/>
              </w:rPr>
            </w:pPr>
            <w:r w:rsidRPr="001D1F29">
              <w:rPr>
                <w:sz w:val="24"/>
                <w:szCs w:val="24"/>
              </w:rPr>
              <w:t xml:space="preserve">дискуссия «Какие бизнесы убьет </w:t>
            </w:r>
            <w:proofErr w:type="spellStart"/>
            <w:r w:rsidRPr="001D1F29">
              <w:rPr>
                <w:sz w:val="24"/>
                <w:szCs w:val="24"/>
              </w:rPr>
              <w:t>блокчейн</w:t>
            </w:r>
            <w:proofErr w:type="spellEnd"/>
            <w:r w:rsidRPr="001D1F29">
              <w:rPr>
                <w:sz w:val="24"/>
                <w:szCs w:val="24"/>
              </w:rPr>
              <w:t>».</w:t>
            </w:r>
          </w:p>
        </w:tc>
      </w:tr>
      <w:tr w:rsidR="001D1F29" w:rsidRPr="001D1F29" w14:paraId="0CBA9FF7" w14:textId="77777777" w:rsidTr="001D1F29">
        <w:tc>
          <w:tcPr>
            <w:tcW w:w="2410" w:type="dxa"/>
          </w:tcPr>
          <w:p w14:paraId="5DD53A50" w14:textId="77777777" w:rsidR="001D1F29" w:rsidRPr="001D1F29" w:rsidRDefault="001D1F29" w:rsidP="001D1F29">
            <w:pPr>
              <w:spacing w:line="240" w:lineRule="auto"/>
              <w:ind w:left="33" w:firstLine="0"/>
              <w:rPr>
                <w:sz w:val="24"/>
                <w:szCs w:val="24"/>
              </w:rPr>
            </w:pPr>
            <w:r w:rsidRPr="001D1F29">
              <w:rPr>
                <w:sz w:val="24"/>
                <w:szCs w:val="24"/>
              </w:rPr>
              <w:t>Тема 5.</w:t>
            </w:r>
          </w:p>
          <w:p w14:paraId="582AFDBB" w14:textId="77777777" w:rsidR="001D1F29" w:rsidRPr="001D1F29" w:rsidRDefault="001D1F29" w:rsidP="001D1F29">
            <w:pPr>
              <w:spacing w:line="240" w:lineRule="auto"/>
              <w:ind w:left="33" w:firstLine="0"/>
              <w:rPr>
                <w:sz w:val="24"/>
                <w:szCs w:val="24"/>
              </w:rPr>
            </w:pPr>
            <w:r w:rsidRPr="001D1F29">
              <w:rPr>
                <w:sz w:val="24"/>
                <w:szCs w:val="24"/>
              </w:rPr>
              <w:t xml:space="preserve">Организация и управление </w:t>
            </w:r>
            <w:proofErr w:type="spellStart"/>
            <w:r w:rsidRPr="001D1F29">
              <w:rPr>
                <w:sz w:val="24"/>
                <w:szCs w:val="24"/>
              </w:rPr>
              <w:t>финтех</w:t>
            </w:r>
            <w:proofErr w:type="spellEnd"/>
            <w:r w:rsidRPr="001D1F29">
              <w:rPr>
                <w:sz w:val="24"/>
                <w:szCs w:val="24"/>
              </w:rPr>
              <w:t>-проектом.</w:t>
            </w:r>
          </w:p>
        </w:tc>
        <w:tc>
          <w:tcPr>
            <w:tcW w:w="3994" w:type="dxa"/>
          </w:tcPr>
          <w:p w14:paraId="0454D3A4" w14:textId="77777777" w:rsidR="001D1F29" w:rsidRPr="001D1F29" w:rsidRDefault="001D1F29" w:rsidP="001D1F29">
            <w:pPr>
              <w:spacing w:line="240" w:lineRule="auto"/>
              <w:ind w:left="34" w:firstLine="0"/>
              <w:rPr>
                <w:sz w:val="24"/>
                <w:szCs w:val="24"/>
              </w:rPr>
            </w:pPr>
            <w:r w:rsidRPr="001D1F29">
              <w:rPr>
                <w:sz w:val="24"/>
                <w:szCs w:val="24"/>
              </w:rPr>
              <w:t xml:space="preserve">Способы оценки перспективности бизнес-идеи и рисков </w:t>
            </w:r>
            <w:proofErr w:type="spellStart"/>
            <w:r w:rsidRPr="001D1F29">
              <w:rPr>
                <w:sz w:val="24"/>
                <w:szCs w:val="24"/>
              </w:rPr>
              <w:t>финтех</w:t>
            </w:r>
            <w:proofErr w:type="spellEnd"/>
            <w:r w:rsidRPr="001D1F29">
              <w:rPr>
                <w:sz w:val="24"/>
                <w:szCs w:val="24"/>
              </w:rPr>
              <w:t xml:space="preserve">-проекта. </w:t>
            </w:r>
          </w:p>
          <w:p w14:paraId="4547F2D9" w14:textId="77777777" w:rsidR="001D1F29" w:rsidRPr="001D1F29" w:rsidRDefault="001D1F29" w:rsidP="001D1F29">
            <w:pPr>
              <w:spacing w:line="240" w:lineRule="auto"/>
              <w:ind w:left="34" w:firstLine="0"/>
              <w:rPr>
                <w:sz w:val="24"/>
                <w:szCs w:val="24"/>
              </w:rPr>
            </w:pPr>
            <w:r w:rsidRPr="001D1F29">
              <w:rPr>
                <w:sz w:val="24"/>
                <w:szCs w:val="24"/>
              </w:rPr>
              <w:t xml:space="preserve">Разработка бизнес-стратегии </w:t>
            </w:r>
            <w:proofErr w:type="spellStart"/>
            <w:r w:rsidRPr="001D1F29">
              <w:rPr>
                <w:sz w:val="24"/>
                <w:szCs w:val="24"/>
              </w:rPr>
              <w:t>финтех</w:t>
            </w:r>
            <w:proofErr w:type="spellEnd"/>
            <w:r w:rsidRPr="001D1F29">
              <w:rPr>
                <w:sz w:val="24"/>
                <w:szCs w:val="24"/>
              </w:rPr>
              <w:t xml:space="preserve">-проекта. </w:t>
            </w:r>
          </w:p>
          <w:p w14:paraId="743C587A" w14:textId="77777777" w:rsidR="001D1F29" w:rsidRPr="001D1F29" w:rsidRDefault="001D1F29" w:rsidP="001D1F29">
            <w:pPr>
              <w:spacing w:line="240" w:lineRule="auto"/>
              <w:ind w:left="34" w:firstLine="0"/>
              <w:rPr>
                <w:sz w:val="24"/>
                <w:szCs w:val="24"/>
              </w:rPr>
            </w:pPr>
            <w:r w:rsidRPr="001D1F29">
              <w:rPr>
                <w:sz w:val="24"/>
                <w:szCs w:val="24"/>
              </w:rPr>
              <w:t xml:space="preserve">Ресурсное и технологическое обеспечение реализации </w:t>
            </w:r>
            <w:proofErr w:type="spellStart"/>
            <w:r w:rsidRPr="001D1F29">
              <w:rPr>
                <w:sz w:val="24"/>
                <w:szCs w:val="24"/>
              </w:rPr>
              <w:t>финтех-стартапа</w:t>
            </w:r>
            <w:proofErr w:type="spellEnd"/>
            <w:r w:rsidRPr="001D1F29">
              <w:rPr>
                <w:sz w:val="24"/>
                <w:szCs w:val="24"/>
              </w:rPr>
              <w:t xml:space="preserve">. </w:t>
            </w:r>
          </w:p>
          <w:p w14:paraId="132DDEEE" w14:textId="0CABFDA4" w:rsidR="001D1F29" w:rsidRPr="001D1F29" w:rsidRDefault="001D1F29" w:rsidP="00D50F9B">
            <w:pPr>
              <w:spacing w:line="240" w:lineRule="auto"/>
              <w:ind w:left="34" w:firstLine="0"/>
              <w:rPr>
                <w:sz w:val="24"/>
                <w:szCs w:val="24"/>
              </w:rPr>
            </w:pPr>
            <w:r w:rsidRPr="001D1F29">
              <w:rPr>
                <w:sz w:val="24"/>
                <w:szCs w:val="24"/>
              </w:rPr>
              <w:t xml:space="preserve">Организация и управление работой команды по реализации </w:t>
            </w:r>
            <w:proofErr w:type="spellStart"/>
            <w:r w:rsidRPr="001D1F29">
              <w:rPr>
                <w:sz w:val="24"/>
                <w:szCs w:val="24"/>
              </w:rPr>
              <w:t>финтех</w:t>
            </w:r>
            <w:proofErr w:type="spellEnd"/>
            <w:r w:rsidRPr="001D1F29">
              <w:rPr>
                <w:sz w:val="24"/>
                <w:szCs w:val="24"/>
              </w:rPr>
              <w:t>-проекта.</w:t>
            </w:r>
          </w:p>
          <w:p w14:paraId="61CE019D" w14:textId="77777777" w:rsidR="001D1F29" w:rsidRPr="00D50F9B" w:rsidRDefault="001D1F29" w:rsidP="001D1F29">
            <w:pPr>
              <w:spacing w:line="240" w:lineRule="auto"/>
              <w:ind w:left="34" w:firstLine="0"/>
              <w:rPr>
                <w:i/>
                <w:sz w:val="24"/>
                <w:szCs w:val="24"/>
              </w:rPr>
            </w:pPr>
            <w:r w:rsidRPr="00D50F9B">
              <w:rPr>
                <w:i/>
                <w:sz w:val="24"/>
                <w:szCs w:val="24"/>
              </w:rPr>
              <w:t xml:space="preserve">Рекомендуемые источники: </w:t>
            </w:r>
          </w:p>
          <w:p w14:paraId="3720C3DF" w14:textId="77777777" w:rsidR="001D1F29" w:rsidRPr="00D50F9B" w:rsidRDefault="001D1F29" w:rsidP="001D1F29">
            <w:pPr>
              <w:spacing w:line="240" w:lineRule="auto"/>
              <w:ind w:left="34" w:firstLine="0"/>
              <w:rPr>
                <w:i/>
                <w:sz w:val="24"/>
                <w:szCs w:val="24"/>
              </w:rPr>
            </w:pPr>
            <w:r w:rsidRPr="00D50F9B">
              <w:rPr>
                <w:i/>
                <w:sz w:val="24"/>
                <w:szCs w:val="24"/>
              </w:rPr>
              <w:t xml:space="preserve">а) основная: 8.2; </w:t>
            </w:r>
          </w:p>
          <w:p w14:paraId="7F0701B2" w14:textId="163BAD61" w:rsidR="001D1F29" w:rsidRPr="00D50F9B" w:rsidRDefault="00B22712" w:rsidP="001D1F29">
            <w:pPr>
              <w:spacing w:line="240" w:lineRule="auto"/>
              <w:ind w:left="34" w:firstLine="0"/>
              <w:rPr>
                <w:i/>
                <w:sz w:val="24"/>
                <w:szCs w:val="24"/>
              </w:rPr>
            </w:pPr>
            <w:r>
              <w:rPr>
                <w:i/>
                <w:sz w:val="24"/>
                <w:szCs w:val="24"/>
              </w:rPr>
              <w:t>б) дополнительная: 8.4-6</w:t>
            </w:r>
            <w:r w:rsidR="001D1F29" w:rsidRPr="00D50F9B">
              <w:rPr>
                <w:i/>
                <w:sz w:val="24"/>
                <w:szCs w:val="24"/>
              </w:rPr>
              <w:t xml:space="preserve">; </w:t>
            </w:r>
          </w:p>
          <w:p w14:paraId="4AD91900" w14:textId="61D6ACD9" w:rsidR="001D1F29" w:rsidRPr="001D1F29" w:rsidRDefault="001D1F29" w:rsidP="00923A79">
            <w:pPr>
              <w:spacing w:line="240" w:lineRule="auto"/>
              <w:ind w:left="34" w:firstLine="0"/>
              <w:rPr>
                <w:sz w:val="24"/>
                <w:szCs w:val="24"/>
              </w:rPr>
            </w:pPr>
            <w:r w:rsidRPr="00D50F9B">
              <w:rPr>
                <w:i/>
                <w:sz w:val="24"/>
                <w:szCs w:val="24"/>
              </w:rPr>
              <w:t>в) программное обеспеч</w:t>
            </w:r>
            <w:r w:rsidR="00CC67DF" w:rsidRPr="00D50F9B">
              <w:rPr>
                <w:i/>
                <w:sz w:val="24"/>
                <w:szCs w:val="24"/>
              </w:rPr>
              <w:t>ение и Интернет-ресурсы: 9.</w:t>
            </w:r>
            <w:r w:rsidR="00923A79">
              <w:rPr>
                <w:i/>
                <w:sz w:val="24"/>
                <w:szCs w:val="24"/>
              </w:rPr>
              <w:t>8-10</w:t>
            </w:r>
          </w:p>
        </w:tc>
        <w:tc>
          <w:tcPr>
            <w:tcW w:w="4086" w:type="dxa"/>
          </w:tcPr>
          <w:p w14:paraId="05A10146" w14:textId="77777777" w:rsidR="001D1F29" w:rsidRPr="001D1F29" w:rsidRDefault="001D1F29" w:rsidP="001D1F29">
            <w:pPr>
              <w:spacing w:line="240" w:lineRule="auto"/>
              <w:ind w:left="9" w:firstLine="0"/>
              <w:rPr>
                <w:sz w:val="24"/>
                <w:szCs w:val="24"/>
              </w:rPr>
            </w:pPr>
            <w:r w:rsidRPr="001D1F29">
              <w:rPr>
                <w:sz w:val="24"/>
                <w:szCs w:val="24"/>
              </w:rPr>
              <w:t xml:space="preserve">Интерактивная форма: Деловая игра по реализации </w:t>
            </w:r>
            <w:proofErr w:type="spellStart"/>
            <w:r w:rsidRPr="001D1F29">
              <w:rPr>
                <w:sz w:val="24"/>
                <w:szCs w:val="24"/>
              </w:rPr>
              <w:t>финтех</w:t>
            </w:r>
            <w:proofErr w:type="spellEnd"/>
            <w:r w:rsidRPr="001D1F29">
              <w:rPr>
                <w:sz w:val="24"/>
                <w:szCs w:val="24"/>
              </w:rPr>
              <w:t>-проекта и коллективное обсуждение решений. Практика интеграции интеллектуального IT-сервиса в деятельность кредитной организации.</w:t>
            </w:r>
          </w:p>
        </w:tc>
      </w:tr>
    </w:tbl>
    <w:p w14:paraId="0F372F61" w14:textId="427C4F2C" w:rsidR="001D1F29" w:rsidRPr="001D1F29" w:rsidRDefault="001D1F29" w:rsidP="0051317E">
      <w:pPr>
        <w:ind w:firstLine="0"/>
      </w:pPr>
    </w:p>
    <w:p w14:paraId="07A890B4" w14:textId="2BE6FD72" w:rsidR="00024C9A" w:rsidRPr="00544BE8" w:rsidRDefault="00544BE8" w:rsidP="00544BE8">
      <w:pPr>
        <w:pStyle w:val="afc"/>
        <w:spacing w:line="360" w:lineRule="auto"/>
        <w:jc w:val="both"/>
        <w:rPr>
          <w:rFonts w:ascii="Times New Roman" w:hAnsi="Times New Roman" w:cs="Times New Roman"/>
          <w:b/>
          <w:sz w:val="28"/>
          <w:szCs w:val="28"/>
        </w:rPr>
      </w:pPr>
      <w:bookmarkStart w:id="19" w:name="_Toc5052147"/>
      <w:bookmarkStart w:id="20" w:name="_Toc93914610"/>
      <w:bookmarkStart w:id="21" w:name="_Toc531341386"/>
      <w:r>
        <w:rPr>
          <w:rFonts w:ascii="Times New Roman" w:hAnsi="Times New Roman" w:cs="Times New Roman"/>
          <w:b/>
          <w:sz w:val="28"/>
          <w:szCs w:val="28"/>
        </w:rPr>
        <w:t xml:space="preserve">6. </w:t>
      </w:r>
      <w:r w:rsidR="001A14D7" w:rsidRPr="00544BE8">
        <w:rPr>
          <w:rFonts w:ascii="Times New Roman" w:hAnsi="Times New Roman" w:cs="Times New Roman"/>
          <w:b/>
          <w:sz w:val="28"/>
          <w:szCs w:val="28"/>
        </w:rPr>
        <w:t>У</w:t>
      </w:r>
      <w:r w:rsidR="00024C9A" w:rsidRPr="00544BE8">
        <w:rPr>
          <w:rFonts w:ascii="Times New Roman" w:hAnsi="Times New Roman" w:cs="Times New Roman"/>
          <w:b/>
          <w:sz w:val="28"/>
          <w:szCs w:val="28"/>
        </w:rPr>
        <w:t>чебно-методическо</w:t>
      </w:r>
      <w:r w:rsidR="001A14D7" w:rsidRPr="00544BE8">
        <w:rPr>
          <w:rFonts w:ascii="Times New Roman" w:hAnsi="Times New Roman" w:cs="Times New Roman"/>
          <w:b/>
          <w:sz w:val="28"/>
          <w:szCs w:val="28"/>
        </w:rPr>
        <w:t>е</w:t>
      </w:r>
      <w:r w:rsidR="00024C9A" w:rsidRPr="00544BE8">
        <w:rPr>
          <w:rFonts w:ascii="Times New Roman" w:hAnsi="Times New Roman" w:cs="Times New Roman"/>
          <w:b/>
          <w:sz w:val="28"/>
          <w:szCs w:val="28"/>
        </w:rPr>
        <w:t xml:space="preserve"> обеспечени</w:t>
      </w:r>
      <w:r w:rsidR="001A14D7" w:rsidRPr="00544BE8">
        <w:rPr>
          <w:rFonts w:ascii="Times New Roman" w:hAnsi="Times New Roman" w:cs="Times New Roman"/>
          <w:b/>
          <w:sz w:val="28"/>
          <w:szCs w:val="28"/>
        </w:rPr>
        <w:t>е</w:t>
      </w:r>
      <w:r w:rsidR="00024C9A" w:rsidRPr="00544BE8">
        <w:rPr>
          <w:rFonts w:ascii="Times New Roman" w:hAnsi="Times New Roman" w:cs="Times New Roman"/>
          <w:b/>
          <w:sz w:val="28"/>
          <w:szCs w:val="28"/>
        </w:rPr>
        <w:t xml:space="preserve"> для самостоятельной работы </w:t>
      </w:r>
      <w:bookmarkEnd w:id="19"/>
      <w:bookmarkEnd w:id="20"/>
      <w:bookmarkEnd w:id="21"/>
      <w:r w:rsidR="001A14D7" w:rsidRPr="00544BE8">
        <w:rPr>
          <w:rFonts w:ascii="Times New Roman" w:hAnsi="Times New Roman" w:cs="Times New Roman"/>
          <w:b/>
          <w:sz w:val="28"/>
          <w:szCs w:val="28"/>
        </w:rPr>
        <w:t>обучающихся по дисциплине</w:t>
      </w:r>
    </w:p>
    <w:p w14:paraId="2D85947E" w14:textId="5BAA4C61" w:rsidR="0051317E" w:rsidRPr="00544BE8" w:rsidRDefault="0051317E" w:rsidP="00544BE8">
      <w:pPr>
        <w:pStyle w:val="afc"/>
        <w:spacing w:line="360" w:lineRule="auto"/>
        <w:jc w:val="both"/>
        <w:rPr>
          <w:rFonts w:ascii="Times New Roman" w:hAnsi="Times New Roman" w:cs="Times New Roman"/>
          <w:b/>
          <w:sz w:val="28"/>
          <w:szCs w:val="28"/>
        </w:rPr>
      </w:pPr>
      <w:r w:rsidRPr="00544BE8">
        <w:rPr>
          <w:rFonts w:ascii="Times New Roman" w:hAnsi="Times New Roman" w:cs="Times New Roman"/>
          <w:b/>
          <w:sz w:val="28"/>
          <w:szCs w:val="28"/>
        </w:rPr>
        <w:t>6.1. Перечень вопросов, отводимых на самостоятельное освоение дисциплины, формы внеаудиторной самостоятельной работы</w:t>
      </w:r>
    </w:p>
    <w:tbl>
      <w:tblPr>
        <w:tblW w:w="5297" w:type="pct"/>
        <w:tblInd w:w="-57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0A0" w:firstRow="1" w:lastRow="0" w:firstColumn="1" w:lastColumn="0" w:noHBand="0" w:noVBand="0"/>
      </w:tblPr>
      <w:tblGrid>
        <w:gridCol w:w="2410"/>
        <w:gridCol w:w="4253"/>
        <w:gridCol w:w="3537"/>
      </w:tblGrid>
      <w:tr w:rsidR="001D1F29" w:rsidRPr="001D1F29" w14:paraId="6AF7B027" w14:textId="77777777" w:rsidTr="0068348A">
        <w:trPr>
          <w:cantSplit/>
          <w:trHeight w:val="20"/>
        </w:trPr>
        <w:tc>
          <w:tcPr>
            <w:tcW w:w="24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0D7AA44" w14:textId="77777777" w:rsidR="001D1F29" w:rsidRPr="001D1F29" w:rsidRDefault="001D1F29" w:rsidP="001D1F29">
            <w:pPr>
              <w:spacing w:line="240" w:lineRule="auto"/>
              <w:ind w:firstLine="0"/>
              <w:jc w:val="center"/>
              <w:rPr>
                <w:rFonts w:eastAsia="Calibri"/>
                <w:b/>
                <w:sz w:val="24"/>
                <w:szCs w:val="24"/>
              </w:rPr>
            </w:pPr>
            <w:r w:rsidRPr="001D1F29">
              <w:rPr>
                <w:rFonts w:eastAsia="Calibri"/>
                <w:b/>
                <w:sz w:val="24"/>
                <w:szCs w:val="24"/>
              </w:rPr>
              <w:t>Наименование тем (разделов) дисциплины</w:t>
            </w:r>
          </w:p>
        </w:tc>
        <w:tc>
          <w:tcPr>
            <w:tcW w:w="4253" w:type="dxa"/>
            <w:tcBorders>
              <w:top w:val="single" w:sz="4" w:space="0" w:color="00000A"/>
              <w:left w:val="single" w:sz="4" w:space="0" w:color="00000A"/>
              <w:bottom w:val="single" w:sz="4" w:space="0" w:color="00000A"/>
              <w:right w:val="single" w:sz="4" w:space="0" w:color="00000A"/>
            </w:tcBorders>
          </w:tcPr>
          <w:p w14:paraId="3CABB1B8" w14:textId="77777777" w:rsidR="001D1F29" w:rsidRPr="001D1F29" w:rsidRDefault="001D1F29" w:rsidP="001D1F29">
            <w:pPr>
              <w:spacing w:line="240" w:lineRule="auto"/>
              <w:ind w:left="15" w:firstLine="0"/>
              <w:jc w:val="center"/>
              <w:rPr>
                <w:rFonts w:eastAsia="Calibri"/>
                <w:b/>
                <w:sz w:val="24"/>
                <w:szCs w:val="24"/>
              </w:rPr>
            </w:pPr>
            <w:r w:rsidRPr="001D1F29">
              <w:rPr>
                <w:rFonts w:eastAsia="Calibri"/>
                <w:b/>
                <w:sz w:val="24"/>
                <w:szCs w:val="24"/>
              </w:rPr>
              <w:t>Перечень вопросов, отводимых на самостоятельное освоение</w:t>
            </w:r>
          </w:p>
        </w:tc>
        <w:tc>
          <w:tcPr>
            <w:tcW w:w="35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1CDB078" w14:textId="77777777" w:rsidR="001D1F29" w:rsidRPr="001D1F29" w:rsidRDefault="001D1F29" w:rsidP="001D1F29">
            <w:pPr>
              <w:spacing w:line="240" w:lineRule="auto"/>
              <w:ind w:firstLine="0"/>
              <w:jc w:val="center"/>
              <w:rPr>
                <w:rFonts w:eastAsia="Calibri"/>
                <w:b/>
                <w:sz w:val="24"/>
                <w:szCs w:val="24"/>
              </w:rPr>
            </w:pPr>
            <w:r w:rsidRPr="001D1F29">
              <w:rPr>
                <w:rFonts w:eastAsia="Calibri"/>
                <w:b/>
                <w:sz w:val="24"/>
                <w:szCs w:val="24"/>
              </w:rPr>
              <w:t>Формы внеаудиторной самостоятельной работы</w:t>
            </w:r>
          </w:p>
        </w:tc>
      </w:tr>
      <w:tr w:rsidR="001D1F29" w:rsidRPr="001D1F29" w14:paraId="08EA7078" w14:textId="77777777" w:rsidTr="0068348A">
        <w:trPr>
          <w:cantSplit/>
          <w:trHeight w:val="20"/>
        </w:trPr>
        <w:tc>
          <w:tcPr>
            <w:tcW w:w="24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B2DA9BA" w14:textId="77777777" w:rsidR="001D1F29" w:rsidRPr="001D1F29" w:rsidRDefault="001D1F29" w:rsidP="001D1F29">
            <w:pPr>
              <w:spacing w:line="240" w:lineRule="auto"/>
              <w:ind w:left="29" w:firstLine="0"/>
              <w:rPr>
                <w:sz w:val="24"/>
                <w:szCs w:val="24"/>
              </w:rPr>
            </w:pPr>
            <w:r w:rsidRPr="001D1F29">
              <w:rPr>
                <w:sz w:val="24"/>
                <w:szCs w:val="24"/>
              </w:rPr>
              <w:t>Тема 1.</w:t>
            </w:r>
          </w:p>
          <w:p w14:paraId="61D50B3A" w14:textId="77777777" w:rsidR="001D1F29" w:rsidRPr="001D1F29" w:rsidRDefault="001D1F29" w:rsidP="001D1F29">
            <w:pPr>
              <w:spacing w:line="240" w:lineRule="auto"/>
              <w:ind w:left="29" w:firstLine="0"/>
              <w:rPr>
                <w:sz w:val="24"/>
                <w:szCs w:val="24"/>
              </w:rPr>
            </w:pPr>
            <w:proofErr w:type="spellStart"/>
            <w:r w:rsidRPr="001D1F29">
              <w:rPr>
                <w:sz w:val="24"/>
                <w:szCs w:val="24"/>
              </w:rPr>
              <w:t>Диджитализация</w:t>
            </w:r>
            <w:proofErr w:type="spellEnd"/>
            <w:r w:rsidRPr="001D1F29">
              <w:rPr>
                <w:sz w:val="24"/>
                <w:szCs w:val="24"/>
              </w:rPr>
              <w:t xml:space="preserve"> финансов</w:t>
            </w:r>
          </w:p>
        </w:tc>
        <w:tc>
          <w:tcPr>
            <w:tcW w:w="4253" w:type="dxa"/>
            <w:tcBorders>
              <w:top w:val="single" w:sz="4" w:space="0" w:color="00000A"/>
              <w:left w:val="single" w:sz="4" w:space="0" w:color="00000A"/>
              <w:bottom w:val="single" w:sz="4" w:space="0" w:color="00000A"/>
              <w:right w:val="single" w:sz="4" w:space="0" w:color="00000A"/>
            </w:tcBorders>
          </w:tcPr>
          <w:p w14:paraId="451C94EC" w14:textId="77777777" w:rsidR="001D1F29" w:rsidRPr="001D1F29" w:rsidRDefault="001D1F29" w:rsidP="001D1F29">
            <w:pPr>
              <w:spacing w:line="240" w:lineRule="auto"/>
              <w:ind w:left="157" w:firstLine="0"/>
              <w:rPr>
                <w:sz w:val="24"/>
                <w:szCs w:val="24"/>
              </w:rPr>
            </w:pPr>
            <w:proofErr w:type="spellStart"/>
            <w:r w:rsidRPr="001D1F29">
              <w:rPr>
                <w:sz w:val="24"/>
                <w:szCs w:val="24"/>
              </w:rPr>
              <w:t>Финтех</w:t>
            </w:r>
            <w:proofErr w:type="spellEnd"/>
            <w:r w:rsidRPr="001D1F29">
              <w:rPr>
                <w:sz w:val="24"/>
                <w:szCs w:val="24"/>
              </w:rPr>
              <w:t xml:space="preserve"> в России и в мире: основные отличия.</w:t>
            </w:r>
          </w:p>
          <w:p w14:paraId="748A0E4D" w14:textId="77777777" w:rsidR="001D1F29" w:rsidRPr="001D1F29" w:rsidRDefault="001D1F29" w:rsidP="001D1F29">
            <w:pPr>
              <w:spacing w:line="240" w:lineRule="auto"/>
              <w:ind w:left="157" w:firstLine="0"/>
              <w:rPr>
                <w:sz w:val="24"/>
                <w:szCs w:val="24"/>
              </w:rPr>
            </w:pPr>
            <w:r w:rsidRPr="001D1F29">
              <w:rPr>
                <w:sz w:val="24"/>
                <w:szCs w:val="24"/>
              </w:rPr>
              <w:t xml:space="preserve">Роль банка в </w:t>
            </w:r>
            <w:proofErr w:type="spellStart"/>
            <w:r w:rsidRPr="001D1F29">
              <w:rPr>
                <w:sz w:val="24"/>
                <w:szCs w:val="24"/>
              </w:rPr>
              <w:t>финтехе</w:t>
            </w:r>
            <w:proofErr w:type="spellEnd"/>
            <w:r w:rsidRPr="001D1F29">
              <w:rPr>
                <w:sz w:val="24"/>
                <w:szCs w:val="24"/>
              </w:rPr>
              <w:t>.</w:t>
            </w:r>
          </w:p>
          <w:p w14:paraId="6F53A7BD" w14:textId="77777777" w:rsidR="001D1F29" w:rsidRPr="001D1F29" w:rsidRDefault="001D1F29" w:rsidP="001D1F29">
            <w:pPr>
              <w:spacing w:line="240" w:lineRule="auto"/>
              <w:ind w:left="157" w:firstLine="0"/>
              <w:rPr>
                <w:sz w:val="24"/>
                <w:szCs w:val="24"/>
              </w:rPr>
            </w:pPr>
            <w:r w:rsidRPr="001D1F29">
              <w:rPr>
                <w:sz w:val="24"/>
                <w:szCs w:val="24"/>
              </w:rPr>
              <w:t>Цифровой банкинг.</w:t>
            </w:r>
          </w:p>
        </w:tc>
        <w:tc>
          <w:tcPr>
            <w:tcW w:w="35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75702F4" w14:textId="77777777" w:rsidR="001D1F29" w:rsidRPr="001D1F29" w:rsidRDefault="001D1F29" w:rsidP="001D1F29">
            <w:pPr>
              <w:spacing w:line="240" w:lineRule="auto"/>
              <w:ind w:left="37" w:firstLine="0"/>
              <w:rPr>
                <w:sz w:val="24"/>
                <w:szCs w:val="24"/>
              </w:rPr>
            </w:pPr>
            <w:r w:rsidRPr="001D1F29">
              <w:rPr>
                <w:sz w:val="24"/>
                <w:szCs w:val="24"/>
              </w:rPr>
              <w:t>Овладение теоретическими знаниями форма: работа с текстом лекции, основной и дополнительной литературой; составление плана изучаемого текста; конспектирование текста лекции и выписки из нее.</w:t>
            </w:r>
          </w:p>
          <w:p w14:paraId="6019503C" w14:textId="77777777" w:rsidR="001D1F29" w:rsidRPr="001D1F29" w:rsidRDefault="001D1F29" w:rsidP="001D1F29">
            <w:pPr>
              <w:spacing w:line="240" w:lineRule="auto"/>
              <w:ind w:left="37" w:firstLine="0"/>
              <w:rPr>
                <w:sz w:val="24"/>
                <w:szCs w:val="24"/>
              </w:rPr>
            </w:pPr>
            <w:r w:rsidRPr="001D1F29">
              <w:rPr>
                <w:sz w:val="24"/>
                <w:szCs w:val="24"/>
              </w:rPr>
              <w:t>Закрепление и систематизация теоретических знаний</w:t>
            </w:r>
          </w:p>
          <w:p w14:paraId="462808E7" w14:textId="77777777" w:rsidR="001D1F29" w:rsidRPr="001D1F29" w:rsidRDefault="001D1F29" w:rsidP="001D1F29">
            <w:pPr>
              <w:spacing w:line="240" w:lineRule="auto"/>
              <w:ind w:left="37" w:firstLine="0"/>
              <w:rPr>
                <w:sz w:val="24"/>
                <w:szCs w:val="24"/>
              </w:rPr>
            </w:pPr>
            <w:r w:rsidRPr="001D1F29">
              <w:rPr>
                <w:sz w:val="24"/>
                <w:szCs w:val="24"/>
              </w:rPr>
              <w:t>форма: Написание эссе.</w:t>
            </w:r>
          </w:p>
        </w:tc>
      </w:tr>
      <w:tr w:rsidR="001D1F29" w:rsidRPr="001D1F29" w14:paraId="409AD5D8" w14:textId="77777777" w:rsidTr="0068348A">
        <w:trPr>
          <w:cantSplit/>
          <w:trHeight w:val="20"/>
        </w:trPr>
        <w:tc>
          <w:tcPr>
            <w:tcW w:w="24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4E96A50" w14:textId="77777777" w:rsidR="001D1F29" w:rsidRPr="001D1F29" w:rsidRDefault="001D1F29" w:rsidP="001D1F29">
            <w:pPr>
              <w:spacing w:line="240" w:lineRule="auto"/>
              <w:ind w:left="29" w:firstLine="0"/>
              <w:rPr>
                <w:sz w:val="24"/>
                <w:szCs w:val="24"/>
              </w:rPr>
            </w:pPr>
            <w:r w:rsidRPr="001D1F29">
              <w:rPr>
                <w:sz w:val="24"/>
                <w:szCs w:val="24"/>
              </w:rPr>
              <w:lastRenderedPageBreak/>
              <w:t xml:space="preserve">Тема 2. </w:t>
            </w:r>
          </w:p>
          <w:p w14:paraId="29A033D0" w14:textId="77777777" w:rsidR="001D1F29" w:rsidRPr="001D1F29" w:rsidRDefault="001D1F29" w:rsidP="001D1F29">
            <w:pPr>
              <w:spacing w:line="240" w:lineRule="auto"/>
              <w:ind w:left="29" w:firstLine="0"/>
              <w:rPr>
                <w:sz w:val="24"/>
                <w:szCs w:val="24"/>
              </w:rPr>
            </w:pPr>
            <w:r w:rsidRPr="001D1F29">
              <w:rPr>
                <w:sz w:val="24"/>
                <w:szCs w:val="24"/>
              </w:rPr>
              <w:t xml:space="preserve">Технологии и модели бизнеса в </w:t>
            </w:r>
            <w:proofErr w:type="spellStart"/>
            <w:r w:rsidRPr="001D1F29">
              <w:rPr>
                <w:sz w:val="24"/>
                <w:szCs w:val="24"/>
              </w:rPr>
              <w:t>финтехе</w:t>
            </w:r>
            <w:proofErr w:type="spellEnd"/>
          </w:p>
        </w:tc>
        <w:tc>
          <w:tcPr>
            <w:tcW w:w="4253" w:type="dxa"/>
            <w:tcBorders>
              <w:top w:val="single" w:sz="4" w:space="0" w:color="00000A"/>
              <w:left w:val="single" w:sz="4" w:space="0" w:color="00000A"/>
              <w:bottom w:val="single" w:sz="4" w:space="0" w:color="00000A"/>
              <w:right w:val="single" w:sz="4" w:space="0" w:color="00000A"/>
            </w:tcBorders>
          </w:tcPr>
          <w:p w14:paraId="01F0879C" w14:textId="77777777" w:rsidR="001D1F29" w:rsidRPr="001D1F29" w:rsidRDefault="001D1F29" w:rsidP="001D1F29">
            <w:pPr>
              <w:spacing w:line="240" w:lineRule="auto"/>
              <w:ind w:left="157" w:firstLine="0"/>
              <w:rPr>
                <w:sz w:val="24"/>
                <w:szCs w:val="24"/>
              </w:rPr>
            </w:pPr>
            <w:r w:rsidRPr="001D1F29">
              <w:rPr>
                <w:sz w:val="24"/>
                <w:szCs w:val="24"/>
              </w:rPr>
              <w:t>Примеры моделей бизнеса.</w:t>
            </w:r>
          </w:p>
          <w:p w14:paraId="038F255F" w14:textId="77777777" w:rsidR="001D1F29" w:rsidRPr="001D1F29" w:rsidRDefault="001D1F29" w:rsidP="001D1F29">
            <w:pPr>
              <w:spacing w:line="240" w:lineRule="auto"/>
              <w:ind w:left="157" w:firstLine="0"/>
              <w:rPr>
                <w:sz w:val="24"/>
                <w:szCs w:val="24"/>
              </w:rPr>
            </w:pPr>
            <w:r w:rsidRPr="001D1F29">
              <w:rPr>
                <w:sz w:val="24"/>
                <w:szCs w:val="24"/>
              </w:rPr>
              <w:t>Модели бизнеса в цифровой экономике.</w:t>
            </w:r>
          </w:p>
          <w:p w14:paraId="25995BBF" w14:textId="77777777" w:rsidR="001D1F29" w:rsidRPr="001D1F29" w:rsidRDefault="001D1F29" w:rsidP="001D1F29">
            <w:pPr>
              <w:spacing w:line="240" w:lineRule="auto"/>
              <w:ind w:left="157" w:firstLine="0"/>
              <w:rPr>
                <w:sz w:val="24"/>
                <w:szCs w:val="24"/>
              </w:rPr>
            </w:pPr>
            <w:r w:rsidRPr="001D1F29">
              <w:rPr>
                <w:sz w:val="24"/>
                <w:szCs w:val="24"/>
              </w:rPr>
              <w:t>Цифровая трансформация в финансовой сфере.</w:t>
            </w:r>
          </w:p>
        </w:tc>
        <w:tc>
          <w:tcPr>
            <w:tcW w:w="35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7617BA2" w14:textId="77777777" w:rsidR="001D1F29" w:rsidRPr="001D1F29" w:rsidRDefault="001D1F29" w:rsidP="001D1F29">
            <w:pPr>
              <w:spacing w:line="240" w:lineRule="auto"/>
              <w:ind w:left="37" w:firstLine="0"/>
              <w:rPr>
                <w:sz w:val="24"/>
                <w:szCs w:val="24"/>
              </w:rPr>
            </w:pPr>
            <w:r w:rsidRPr="001D1F29">
              <w:rPr>
                <w:sz w:val="24"/>
                <w:szCs w:val="24"/>
              </w:rPr>
              <w:t>Овладение теоретическими знаниями форма: работа с текстом лекции, основной и дополнительной литературой; составление плана изучаемого текста; конспектирование текста лекции и выписки из нее.</w:t>
            </w:r>
          </w:p>
          <w:p w14:paraId="41D0A47F" w14:textId="77777777" w:rsidR="001D1F29" w:rsidRPr="001D1F29" w:rsidRDefault="001D1F29" w:rsidP="001D1F29">
            <w:pPr>
              <w:spacing w:line="240" w:lineRule="auto"/>
              <w:ind w:left="37" w:firstLine="0"/>
              <w:rPr>
                <w:sz w:val="24"/>
                <w:szCs w:val="24"/>
              </w:rPr>
            </w:pPr>
            <w:r w:rsidRPr="001D1F29">
              <w:rPr>
                <w:sz w:val="24"/>
                <w:szCs w:val="24"/>
              </w:rPr>
              <w:t>Закрепление и систематизация теоретических знаний</w:t>
            </w:r>
          </w:p>
          <w:p w14:paraId="7C436587" w14:textId="77777777" w:rsidR="001D1F29" w:rsidRPr="001D1F29" w:rsidRDefault="001D1F29" w:rsidP="001D1F29">
            <w:pPr>
              <w:spacing w:line="240" w:lineRule="auto"/>
              <w:ind w:left="37" w:firstLine="0"/>
              <w:rPr>
                <w:sz w:val="24"/>
                <w:szCs w:val="24"/>
              </w:rPr>
            </w:pPr>
            <w:r w:rsidRPr="001D1F29">
              <w:rPr>
                <w:sz w:val="24"/>
                <w:szCs w:val="24"/>
              </w:rPr>
              <w:t>форма: Выполнение и оформление лабораторных работ.</w:t>
            </w:r>
          </w:p>
        </w:tc>
      </w:tr>
      <w:tr w:rsidR="001D1F29" w:rsidRPr="001D1F29" w14:paraId="153ADA3D" w14:textId="77777777" w:rsidTr="0068348A">
        <w:trPr>
          <w:cantSplit/>
          <w:trHeight w:val="20"/>
        </w:trPr>
        <w:tc>
          <w:tcPr>
            <w:tcW w:w="24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F0A853B" w14:textId="77777777" w:rsidR="001D1F29" w:rsidRPr="001D1F29" w:rsidRDefault="001D1F29" w:rsidP="001D1F29">
            <w:pPr>
              <w:spacing w:line="240" w:lineRule="auto"/>
              <w:ind w:left="29" w:firstLine="0"/>
              <w:rPr>
                <w:sz w:val="24"/>
                <w:szCs w:val="24"/>
              </w:rPr>
            </w:pPr>
            <w:r w:rsidRPr="001D1F29">
              <w:rPr>
                <w:sz w:val="24"/>
                <w:szCs w:val="24"/>
              </w:rPr>
              <w:t>Тема 3.</w:t>
            </w:r>
          </w:p>
          <w:p w14:paraId="21A5E008" w14:textId="77777777" w:rsidR="001D1F29" w:rsidRPr="001D1F29" w:rsidRDefault="001D1F29" w:rsidP="001D1F29">
            <w:pPr>
              <w:spacing w:line="240" w:lineRule="auto"/>
              <w:ind w:left="29" w:firstLine="0"/>
              <w:rPr>
                <w:sz w:val="24"/>
                <w:szCs w:val="24"/>
              </w:rPr>
            </w:pPr>
            <w:r w:rsidRPr="001D1F29">
              <w:rPr>
                <w:sz w:val="24"/>
                <w:szCs w:val="24"/>
              </w:rPr>
              <w:t xml:space="preserve">Обработка данных и машинное обучение в </w:t>
            </w:r>
            <w:proofErr w:type="spellStart"/>
            <w:r w:rsidRPr="001D1F29">
              <w:rPr>
                <w:sz w:val="24"/>
                <w:szCs w:val="24"/>
              </w:rPr>
              <w:t>финтехе</w:t>
            </w:r>
            <w:proofErr w:type="spellEnd"/>
          </w:p>
        </w:tc>
        <w:tc>
          <w:tcPr>
            <w:tcW w:w="4253" w:type="dxa"/>
            <w:tcBorders>
              <w:top w:val="single" w:sz="4" w:space="0" w:color="00000A"/>
              <w:left w:val="single" w:sz="4" w:space="0" w:color="00000A"/>
              <w:bottom w:val="single" w:sz="4" w:space="0" w:color="00000A"/>
              <w:right w:val="single" w:sz="4" w:space="0" w:color="00000A"/>
            </w:tcBorders>
          </w:tcPr>
          <w:p w14:paraId="73906433" w14:textId="77777777" w:rsidR="001D1F29" w:rsidRPr="001D1F29" w:rsidRDefault="001D1F29" w:rsidP="001D1F29">
            <w:pPr>
              <w:spacing w:line="240" w:lineRule="auto"/>
              <w:ind w:left="157" w:firstLine="0"/>
              <w:rPr>
                <w:sz w:val="24"/>
                <w:szCs w:val="24"/>
              </w:rPr>
            </w:pPr>
            <w:r w:rsidRPr="001D1F29">
              <w:rPr>
                <w:sz w:val="24"/>
                <w:szCs w:val="24"/>
              </w:rPr>
              <w:t>Демократизация искусственного интеллекта.</w:t>
            </w:r>
          </w:p>
          <w:p w14:paraId="0560FBCE" w14:textId="77777777" w:rsidR="001D1F29" w:rsidRPr="001D1F29" w:rsidRDefault="001D1F29" w:rsidP="001D1F29">
            <w:pPr>
              <w:spacing w:line="240" w:lineRule="auto"/>
              <w:ind w:left="157" w:firstLine="0"/>
              <w:rPr>
                <w:sz w:val="24"/>
                <w:szCs w:val="24"/>
              </w:rPr>
            </w:pPr>
            <w:r w:rsidRPr="001D1F29">
              <w:rPr>
                <w:sz w:val="24"/>
                <w:szCs w:val="24"/>
              </w:rPr>
              <w:t xml:space="preserve">Искусственный интеллект без программирования: </w:t>
            </w:r>
            <w:proofErr w:type="spellStart"/>
            <w:r w:rsidRPr="001D1F29">
              <w:rPr>
                <w:sz w:val="24"/>
                <w:szCs w:val="24"/>
              </w:rPr>
              <w:t>Microsoft</w:t>
            </w:r>
            <w:proofErr w:type="spellEnd"/>
            <w:r w:rsidRPr="001D1F29">
              <w:rPr>
                <w:sz w:val="24"/>
                <w:szCs w:val="24"/>
              </w:rPr>
              <w:t xml:space="preserve"> </w:t>
            </w:r>
            <w:proofErr w:type="spellStart"/>
            <w:r w:rsidRPr="001D1F29">
              <w:rPr>
                <w:sz w:val="24"/>
                <w:szCs w:val="24"/>
              </w:rPr>
              <w:t>Azure</w:t>
            </w:r>
            <w:proofErr w:type="spellEnd"/>
            <w:r w:rsidRPr="001D1F29">
              <w:rPr>
                <w:sz w:val="24"/>
                <w:szCs w:val="24"/>
              </w:rPr>
              <w:t xml:space="preserve"> ML </w:t>
            </w:r>
            <w:proofErr w:type="spellStart"/>
            <w:r w:rsidRPr="001D1F29">
              <w:rPr>
                <w:sz w:val="24"/>
                <w:szCs w:val="24"/>
              </w:rPr>
              <w:t>Studio</w:t>
            </w:r>
            <w:proofErr w:type="spellEnd"/>
            <w:r w:rsidRPr="001D1F29">
              <w:rPr>
                <w:sz w:val="24"/>
                <w:szCs w:val="24"/>
              </w:rPr>
              <w:t xml:space="preserve">, </w:t>
            </w:r>
            <w:proofErr w:type="spellStart"/>
            <w:r w:rsidRPr="001D1F29">
              <w:rPr>
                <w:sz w:val="24"/>
                <w:szCs w:val="24"/>
              </w:rPr>
              <w:t>Microsoft</w:t>
            </w:r>
            <w:proofErr w:type="spellEnd"/>
            <w:r w:rsidRPr="001D1F29">
              <w:rPr>
                <w:sz w:val="24"/>
                <w:szCs w:val="24"/>
              </w:rPr>
              <w:t xml:space="preserve"> </w:t>
            </w:r>
            <w:proofErr w:type="spellStart"/>
            <w:r w:rsidRPr="001D1F29">
              <w:rPr>
                <w:sz w:val="24"/>
                <w:szCs w:val="24"/>
              </w:rPr>
              <w:t>PowerBI</w:t>
            </w:r>
            <w:proofErr w:type="spellEnd"/>
            <w:r w:rsidRPr="001D1F29">
              <w:rPr>
                <w:sz w:val="24"/>
                <w:szCs w:val="24"/>
              </w:rPr>
              <w:t xml:space="preserve">, IBM </w:t>
            </w:r>
            <w:proofErr w:type="spellStart"/>
            <w:r w:rsidRPr="001D1F29">
              <w:rPr>
                <w:sz w:val="24"/>
                <w:szCs w:val="24"/>
              </w:rPr>
              <w:t>Watson</w:t>
            </w:r>
            <w:proofErr w:type="spellEnd"/>
            <w:r w:rsidRPr="001D1F29">
              <w:rPr>
                <w:sz w:val="24"/>
                <w:szCs w:val="24"/>
              </w:rPr>
              <w:t xml:space="preserve"> </w:t>
            </w:r>
            <w:proofErr w:type="spellStart"/>
            <w:r w:rsidRPr="001D1F29">
              <w:rPr>
                <w:sz w:val="24"/>
                <w:szCs w:val="24"/>
              </w:rPr>
              <w:t>analytics</w:t>
            </w:r>
            <w:proofErr w:type="spellEnd"/>
            <w:r w:rsidRPr="001D1F29">
              <w:rPr>
                <w:sz w:val="24"/>
                <w:szCs w:val="24"/>
              </w:rPr>
              <w:t xml:space="preserve">, IBM </w:t>
            </w:r>
            <w:proofErr w:type="spellStart"/>
            <w:r w:rsidRPr="001D1F29">
              <w:rPr>
                <w:sz w:val="24"/>
                <w:szCs w:val="24"/>
              </w:rPr>
              <w:t>Watson</w:t>
            </w:r>
            <w:proofErr w:type="spellEnd"/>
            <w:r w:rsidRPr="001D1F29">
              <w:rPr>
                <w:sz w:val="24"/>
                <w:szCs w:val="24"/>
              </w:rPr>
              <w:t xml:space="preserve"> ML и т. д.</w:t>
            </w:r>
          </w:p>
        </w:tc>
        <w:tc>
          <w:tcPr>
            <w:tcW w:w="35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4A8CA4D" w14:textId="77777777" w:rsidR="001D1F29" w:rsidRPr="001D1F29" w:rsidRDefault="001D1F29" w:rsidP="001D1F29">
            <w:pPr>
              <w:spacing w:line="240" w:lineRule="auto"/>
              <w:ind w:left="37" w:firstLine="0"/>
              <w:rPr>
                <w:sz w:val="24"/>
                <w:szCs w:val="24"/>
              </w:rPr>
            </w:pPr>
            <w:r w:rsidRPr="001D1F29">
              <w:rPr>
                <w:sz w:val="24"/>
                <w:szCs w:val="24"/>
              </w:rPr>
              <w:t>Овладение теоретическими знаниями форма: работа с текстом лекции, основной и дополнительной литературой; составление плана изучаемого текста; конспектирование текста лекции и выписки из нее.</w:t>
            </w:r>
          </w:p>
          <w:p w14:paraId="0A65DC38" w14:textId="77777777" w:rsidR="001D1F29" w:rsidRPr="001D1F29" w:rsidRDefault="001D1F29" w:rsidP="001D1F29">
            <w:pPr>
              <w:spacing w:line="240" w:lineRule="auto"/>
              <w:ind w:left="37" w:firstLine="0"/>
              <w:rPr>
                <w:sz w:val="24"/>
                <w:szCs w:val="24"/>
              </w:rPr>
            </w:pPr>
            <w:r w:rsidRPr="001D1F29">
              <w:rPr>
                <w:sz w:val="24"/>
                <w:szCs w:val="24"/>
              </w:rPr>
              <w:t>Закрепление и систематизация теоретических знаний</w:t>
            </w:r>
          </w:p>
          <w:p w14:paraId="00BE07B8" w14:textId="77777777" w:rsidR="001D1F29" w:rsidRPr="001D1F29" w:rsidRDefault="001D1F29" w:rsidP="001D1F29">
            <w:pPr>
              <w:spacing w:line="240" w:lineRule="auto"/>
              <w:ind w:left="37" w:firstLine="0"/>
              <w:rPr>
                <w:sz w:val="24"/>
                <w:szCs w:val="24"/>
              </w:rPr>
            </w:pPr>
            <w:r w:rsidRPr="001D1F29">
              <w:rPr>
                <w:sz w:val="24"/>
                <w:szCs w:val="24"/>
              </w:rPr>
              <w:t>форма: Выполнение и оформление лабораторных работ.</w:t>
            </w:r>
          </w:p>
        </w:tc>
      </w:tr>
      <w:tr w:rsidR="001D1F29" w:rsidRPr="001D1F29" w14:paraId="4638E5D9" w14:textId="77777777" w:rsidTr="0068348A">
        <w:trPr>
          <w:cantSplit/>
          <w:trHeight w:val="20"/>
        </w:trPr>
        <w:tc>
          <w:tcPr>
            <w:tcW w:w="24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DD31913" w14:textId="77777777" w:rsidR="001D1F29" w:rsidRPr="001D1F29" w:rsidRDefault="001D1F29" w:rsidP="001D1F29">
            <w:pPr>
              <w:spacing w:line="240" w:lineRule="auto"/>
              <w:ind w:left="29" w:firstLine="0"/>
              <w:rPr>
                <w:sz w:val="24"/>
                <w:szCs w:val="24"/>
              </w:rPr>
            </w:pPr>
            <w:r w:rsidRPr="001D1F29">
              <w:rPr>
                <w:sz w:val="24"/>
                <w:szCs w:val="24"/>
              </w:rPr>
              <w:t>Тема 4.</w:t>
            </w:r>
          </w:p>
          <w:p w14:paraId="7675B4BE" w14:textId="77777777" w:rsidR="001D1F29" w:rsidRPr="001D1F29" w:rsidRDefault="001D1F29" w:rsidP="001D1F29">
            <w:pPr>
              <w:spacing w:line="240" w:lineRule="auto"/>
              <w:ind w:left="29" w:firstLine="0"/>
              <w:rPr>
                <w:sz w:val="24"/>
                <w:szCs w:val="24"/>
              </w:rPr>
            </w:pPr>
            <w:r w:rsidRPr="001D1F29">
              <w:rPr>
                <w:sz w:val="24"/>
                <w:szCs w:val="24"/>
              </w:rPr>
              <w:t xml:space="preserve">Технология </w:t>
            </w:r>
            <w:proofErr w:type="spellStart"/>
            <w:r w:rsidRPr="001D1F29">
              <w:rPr>
                <w:sz w:val="24"/>
                <w:szCs w:val="24"/>
              </w:rPr>
              <w:t>блокчейн</w:t>
            </w:r>
            <w:proofErr w:type="spellEnd"/>
            <w:r w:rsidRPr="001D1F29">
              <w:rPr>
                <w:sz w:val="24"/>
                <w:szCs w:val="24"/>
              </w:rPr>
              <w:t xml:space="preserve"> в </w:t>
            </w:r>
            <w:proofErr w:type="spellStart"/>
            <w:r w:rsidRPr="001D1F29">
              <w:rPr>
                <w:sz w:val="24"/>
                <w:szCs w:val="24"/>
              </w:rPr>
              <w:t>финтехе</w:t>
            </w:r>
            <w:proofErr w:type="spellEnd"/>
          </w:p>
        </w:tc>
        <w:tc>
          <w:tcPr>
            <w:tcW w:w="4253" w:type="dxa"/>
            <w:tcBorders>
              <w:top w:val="single" w:sz="4" w:space="0" w:color="00000A"/>
              <w:left w:val="single" w:sz="4" w:space="0" w:color="00000A"/>
              <w:bottom w:val="single" w:sz="4" w:space="0" w:color="00000A"/>
              <w:right w:val="single" w:sz="4" w:space="0" w:color="00000A"/>
            </w:tcBorders>
          </w:tcPr>
          <w:p w14:paraId="1CA3E67B" w14:textId="77777777" w:rsidR="001D1F29" w:rsidRPr="001D1F29" w:rsidRDefault="001D1F29" w:rsidP="001D1F29">
            <w:pPr>
              <w:spacing w:line="240" w:lineRule="auto"/>
              <w:ind w:left="157" w:firstLine="0"/>
              <w:rPr>
                <w:sz w:val="24"/>
                <w:szCs w:val="24"/>
              </w:rPr>
            </w:pPr>
            <w:proofErr w:type="spellStart"/>
            <w:r w:rsidRPr="001D1F29">
              <w:rPr>
                <w:sz w:val="24"/>
                <w:szCs w:val="24"/>
              </w:rPr>
              <w:t>Биткойн</w:t>
            </w:r>
            <w:proofErr w:type="spellEnd"/>
            <w:r w:rsidRPr="001D1F29">
              <w:rPr>
                <w:sz w:val="24"/>
                <w:szCs w:val="24"/>
              </w:rPr>
              <w:t xml:space="preserve">. Клиент </w:t>
            </w:r>
            <w:proofErr w:type="spellStart"/>
            <w:r w:rsidRPr="001D1F29">
              <w:rPr>
                <w:sz w:val="24"/>
                <w:szCs w:val="24"/>
              </w:rPr>
              <w:t>биткойна</w:t>
            </w:r>
            <w:proofErr w:type="spellEnd"/>
            <w:r w:rsidRPr="001D1F29">
              <w:rPr>
                <w:sz w:val="24"/>
                <w:szCs w:val="24"/>
              </w:rPr>
              <w:t xml:space="preserve">. Монеты. Эмиссия. История </w:t>
            </w:r>
            <w:proofErr w:type="spellStart"/>
            <w:r w:rsidRPr="001D1F29">
              <w:rPr>
                <w:sz w:val="24"/>
                <w:szCs w:val="24"/>
              </w:rPr>
              <w:t>биткойна</w:t>
            </w:r>
            <w:proofErr w:type="spellEnd"/>
            <w:r w:rsidRPr="001D1F29">
              <w:rPr>
                <w:sz w:val="24"/>
                <w:szCs w:val="24"/>
              </w:rPr>
              <w:t xml:space="preserve">. Динамика курса </w:t>
            </w:r>
            <w:proofErr w:type="spellStart"/>
            <w:r w:rsidRPr="001D1F29">
              <w:rPr>
                <w:sz w:val="24"/>
                <w:szCs w:val="24"/>
              </w:rPr>
              <w:t>биткойна</w:t>
            </w:r>
            <w:proofErr w:type="spellEnd"/>
            <w:r w:rsidRPr="001D1F29">
              <w:rPr>
                <w:sz w:val="24"/>
                <w:szCs w:val="24"/>
              </w:rPr>
              <w:t xml:space="preserve">. Отличия </w:t>
            </w:r>
            <w:proofErr w:type="spellStart"/>
            <w:r w:rsidRPr="001D1F29">
              <w:rPr>
                <w:sz w:val="24"/>
                <w:szCs w:val="24"/>
              </w:rPr>
              <w:t>биткойна</w:t>
            </w:r>
            <w:proofErr w:type="spellEnd"/>
            <w:r w:rsidRPr="001D1F29">
              <w:rPr>
                <w:sz w:val="24"/>
                <w:szCs w:val="24"/>
              </w:rPr>
              <w:t xml:space="preserve"> от электронных денег. Способы получения </w:t>
            </w:r>
            <w:proofErr w:type="spellStart"/>
            <w:r w:rsidRPr="001D1F29">
              <w:rPr>
                <w:sz w:val="24"/>
                <w:szCs w:val="24"/>
              </w:rPr>
              <w:t>биткойна</w:t>
            </w:r>
            <w:proofErr w:type="spellEnd"/>
            <w:r w:rsidRPr="001D1F29">
              <w:rPr>
                <w:sz w:val="24"/>
                <w:szCs w:val="24"/>
              </w:rPr>
              <w:t xml:space="preserve">. </w:t>
            </w:r>
            <w:proofErr w:type="spellStart"/>
            <w:r w:rsidRPr="001D1F29">
              <w:rPr>
                <w:sz w:val="24"/>
                <w:szCs w:val="24"/>
              </w:rPr>
              <w:t>Майнинг</w:t>
            </w:r>
            <w:proofErr w:type="spellEnd"/>
            <w:r w:rsidRPr="001D1F29">
              <w:rPr>
                <w:sz w:val="24"/>
                <w:szCs w:val="24"/>
              </w:rPr>
              <w:t>, покупка или обмен.</w:t>
            </w:r>
          </w:p>
          <w:p w14:paraId="56CDCBE2" w14:textId="77777777" w:rsidR="001D1F29" w:rsidRPr="001D1F29" w:rsidRDefault="001D1F29" w:rsidP="001D1F29">
            <w:pPr>
              <w:spacing w:line="240" w:lineRule="auto"/>
              <w:ind w:left="157" w:firstLine="0"/>
              <w:rPr>
                <w:sz w:val="24"/>
                <w:szCs w:val="24"/>
              </w:rPr>
            </w:pPr>
            <w:r w:rsidRPr="001D1F29">
              <w:rPr>
                <w:sz w:val="24"/>
                <w:szCs w:val="24"/>
              </w:rPr>
              <w:t xml:space="preserve">Примеры проектов на </w:t>
            </w:r>
            <w:proofErr w:type="spellStart"/>
            <w:r w:rsidRPr="001D1F29">
              <w:rPr>
                <w:sz w:val="24"/>
                <w:szCs w:val="24"/>
              </w:rPr>
              <w:t>блокчейне</w:t>
            </w:r>
            <w:proofErr w:type="spellEnd"/>
            <w:r w:rsidRPr="001D1F29">
              <w:rPr>
                <w:sz w:val="24"/>
                <w:szCs w:val="24"/>
              </w:rPr>
              <w:t xml:space="preserve">. </w:t>
            </w:r>
            <w:proofErr w:type="spellStart"/>
            <w:r w:rsidRPr="001D1F29">
              <w:rPr>
                <w:sz w:val="24"/>
                <w:szCs w:val="24"/>
              </w:rPr>
              <w:t>Блокчейн</w:t>
            </w:r>
            <w:proofErr w:type="spellEnd"/>
            <w:r w:rsidRPr="001D1F29">
              <w:rPr>
                <w:sz w:val="24"/>
                <w:szCs w:val="24"/>
              </w:rPr>
              <w:t>-проблемы.</w:t>
            </w:r>
          </w:p>
        </w:tc>
        <w:tc>
          <w:tcPr>
            <w:tcW w:w="35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01376B8" w14:textId="77777777" w:rsidR="001D1F29" w:rsidRPr="001D1F29" w:rsidRDefault="001D1F29" w:rsidP="001D1F29">
            <w:pPr>
              <w:spacing w:line="240" w:lineRule="auto"/>
              <w:ind w:left="37" w:firstLine="0"/>
              <w:rPr>
                <w:sz w:val="24"/>
                <w:szCs w:val="24"/>
              </w:rPr>
            </w:pPr>
            <w:r w:rsidRPr="001D1F29">
              <w:rPr>
                <w:sz w:val="24"/>
                <w:szCs w:val="24"/>
              </w:rPr>
              <w:t>Овладение теоретическими знаниями форма: работа с текстом лекции, основной и дополнительной литературой; составление плана изучаемого текста; конспектирование текста лекции и выписки из нее.</w:t>
            </w:r>
          </w:p>
          <w:p w14:paraId="75BE2D9C" w14:textId="77777777" w:rsidR="001D1F29" w:rsidRPr="001D1F29" w:rsidRDefault="001D1F29" w:rsidP="001D1F29">
            <w:pPr>
              <w:spacing w:line="240" w:lineRule="auto"/>
              <w:ind w:left="37" w:firstLine="0"/>
              <w:rPr>
                <w:sz w:val="24"/>
                <w:szCs w:val="24"/>
              </w:rPr>
            </w:pPr>
            <w:r w:rsidRPr="001D1F29">
              <w:rPr>
                <w:sz w:val="24"/>
                <w:szCs w:val="24"/>
              </w:rPr>
              <w:t>Закрепление и систематизация теоретических знаний</w:t>
            </w:r>
          </w:p>
          <w:p w14:paraId="1BE89F6D" w14:textId="77777777" w:rsidR="001D1F29" w:rsidRPr="001D1F29" w:rsidRDefault="001D1F29" w:rsidP="001D1F29">
            <w:pPr>
              <w:spacing w:line="240" w:lineRule="auto"/>
              <w:ind w:left="37" w:firstLine="0"/>
              <w:rPr>
                <w:sz w:val="24"/>
                <w:szCs w:val="24"/>
              </w:rPr>
            </w:pPr>
            <w:r w:rsidRPr="001D1F29">
              <w:rPr>
                <w:sz w:val="24"/>
                <w:szCs w:val="24"/>
              </w:rPr>
              <w:t>форма: Написание эссе.</w:t>
            </w:r>
          </w:p>
        </w:tc>
      </w:tr>
      <w:tr w:rsidR="001D1F29" w:rsidRPr="001D1F29" w14:paraId="6E71057E" w14:textId="77777777" w:rsidTr="0068348A">
        <w:trPr>
          <w:cantSplit/>
          <w:trHeight w:val="20"/>
        </w:trPr>
        <w:tc>
          <w:tcPr>
            <w:tcW w:w="24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FD69A17" w14:textId="77777777" w:rsidR="001D1F29" w:rsidRPr="001D1F29" w:rsidRDefault="001D1F29" w:rsidP="001D1F29">
            <w:pPr>
              <w:spacing w:line="240" w:lineRule="auto"/>
              <w:ind w:left="29" w:firstLine="0"/>
              <w:rPr>
                <w:sz w:val="24"/>
                <w:szCs w:val="24"/>
              </w:rPr>
            </w:pPr>
            <w:r w:rsidRPr="001D1F29">
              <w:rPr>
                <w:sz w:val="24"/>
                <w:szCs w:val="24"/>
              </w:rPr>
              <w:t>Тема 5.</w:t>
            </w:r>
          </w:p>
          <w:p w14:paraId="36E2192E" w14:textId="77777777" w:rsidR="001D1F29" w:rsidRPr="001D1F29" w:rsidRDefault="001D1F29" w:rsidP="001D1F29">
            <w:pPr>
              <w:spacing w:line="240" w:lineRule="auto"/>
              <w:ind w:left="29" w:firstLine="0"/>
              <w:rPr>
                <w:sz w:val="24"/>
                <w:szCs w:val="24"/>
              </w:rPr>
            </w:pPr>
            <w:r w:rsidRPr="001D1F29">
              <w:rPr>
                <w:sz w:val="24"/>
                <w:szCs w:val="24"/>
              </w:rPr>
              <w:t xml:space="preserve">Организация и управление </w:t>
            </w:r>
            <w:proofErr w:type="spellStart"/>
            <w:r w:rsidRPr="001D1F29">
              <w:rPr>
                <w:sz w:val="24"/>
                <w:szCs w:val="24"/>
              </w:rPr>
              <w:t>финтех</w:t>
            </w:r>
            <w:proofErr w:type="spellEnd"/>
            <w:r w:rsidRPr="001D1F29">
              <w:rPr>
                <w:sz w:val="24"/>
                <w:szCs w:val="24"/>
              </w:rPr>
              <w:t>-проектом.</w:t>
            </w:r>
          </w:p>
        </w:tc>
        <w:tc>
          <w:tcPr>
            <w:tcW w:w="4253" w:type="dxa"/>
            <w:tcBorders>
              <w:top w:val="single" w:sz="4" w:space="0" w:color="00000A"/>
              <w:left w:val="single" w:sz="4" w:space="0" w:color="00000A"/>
              <w:bottom w:val="single" w:sz="4" w:space="0" w:color="00000A"/>
              <w:right w:val="single" w:sz="4" w:space="0" w:color="00000A"/>
            </w:tcBorders>
          </w:tcPr>
          <w:p w14:paraId="1AECD5BA" w14:textId="77777777" w:rsidR="001D1F29" w:rsidRPr="001D1F29" w:rsidRDefault="001D1F29" w:rsidP="001D1F29">
            <w:pPr>
              <w:spacing w:line="240" w:lineRule="auto"/>
              <w:ind w:left="157" w:firstLine="0"/>
              <w:rPr>
                <w:sz w:val="24"/>
                <w:szCs w:val="24"/>
              </w:rPr>
            </w:pPr>
            <w:r w:rsidRPr="001D1F29">
              <w:rPr>
                <w:sz w:val="24"/>
                <w:szCs w:val="24"/>
              </w:rPr>
              <w:t xml:space="preserve">Венчурное инвестирование. SWOT- и PEST-анализ </w:t>
            </w:r>
            <w:proofErr w:type="spellStart"/>
            <w:r w:rsidRPr="001D1F29">
              <w:rPr>
                <w:sz w:val="24"/>
                <w:szCs w:val="24"/>
              </w:rPr>
              <w:t>финтех</w:t>
            </w:r>
            <w:proofErr w:type="spellEnd"/>
            <w:r w:rsidRPr="001D1F29">
              <w:rPr>
                <w:sz w:val="24"/>
                <w:szCs w:val="24"/>
              </w:rPr>
              <w:t xml:space="preserve">-проектов. </w:t>
            </w:r>
          </w:p>
          <w:p w14:paraId="0ACFF626" w14:textId="77777777" w:rsidR="001D1F29" w:rsidRPr="001D1F29" w:rsidRDefault="001D1F29" w:rsidP="001D1F29">
            <w:pPr>
              <w:spacing w:line="240" w:lineRule="auto"/>
              <w:ind w:left="157" w:firstLine="0"/>
              <w:rPr>
                <w:sz w:val="24"/>
                <w:szCs w:val="24"/>
              </w:rPr>
            </w:pPr>
            <w:r w:rsidRPr="001D1F29">
              <w:rPr>
                <w:sz w:val="24"/>
                <w:szCs w:val="24"/>
              </w:rPr>
              <w:t xml:space="preserve">Формы взаимодействия </w:t>
            </w:r>
            <w:proofErr w:type="spellStart"/>
            <w:r w:rsidRPr="001D1F29">
              <w:rPr>
                <w:sz w:val="24"/>
                <w:szCs w:val="24"/>
              </w:rPr>
              <w:t>финтех-стартапов</w:t>
            </w:r>
            <w:proofErr w:type="spellEnd"/>
            <w:r w:rsidRPr="001D1F29">
              <w:rPr>
                <w:sz w:val="24"/>
                <w:szCs w:val="24"/>
              </w:rPr>
              <w:t xml:space="preserve"> с финансовыми организациями. </w:t>
            </w:r>
          </w:p>
          <w:p w14:paraId="6722BE68" w14:textId="77777777" w:rsidR="001D1F29" w:rsidRPr="001D1F29" w:rsidRDefault="001D1F29" w:rsidP="001D1F29">
            <w:pPr>
              <w:spacing w:line="240" w:lineRule="auto"/>
              <w:ind w:left="157" w:firstLine="0"/>
              <w:rPr>
                <w:sz w:val="24"/>
                <w:szCs w:val="24"/>
              </w:rPr>
            </w:pPr>
            <w:r w:rsidRPr="001D1F29">
              <w:rPr>
                <w:sz w:val="24"/>
                <w:szCs w:val="24"/>
              </w:rPr>
              <w:t>Организация работы команды разработчиков цифровых сервисов и управление проектами в IT-сфере.</w:t>
            </w:r>
          </w:p>
        </w:tc>
        <w:tc>
          <w:tcPr>
            <w:tcW w:w="35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AEF9B3C" w14:textId="77777777" w:rsidR="001D1F29" w:rsidRPr="001D1F29" w:rsidRDefault="001D1F29" w:rsidP="001D1F29">
            <w:pPr>
              <w:spacing w:line="240" w:lineRule="auto"/>
              <w:ind w:left="37" w:firstLine="0"/>
              <w:rPr>
                <w:sz w:val="24"/>
                <w:szCs w:val="24"/>
              </w:rPr>
            </w:pPr>
            <w:r w:rsidRPr="001D1F29">
              <w:rPr>
                <w:sz w:val="24"/>
                <w:szCs w:val="24"/>
              </w:rPr>
              <w:t>Овладение теоретическими знаниями форма: ознакомление с исходными данными для деловой игры, основной и дополнительной литературой; поиск оптимального решения в рамках задачи по сценарию деловой игры.</w:t>
            </w:r>
          </w:p>
          <w:p w14:paraId="15232584" w14:textId="77777777" w:rsidR="001D1F29" w:rsidRPr="001D1F29" w:rsidRDefault="001D1F29" w:rsidP="001D1F29">
            <w:pPr>
              <w:spacing w:line="240" w:lineRule="auto"/>
              <w:ind w:left="37" w:firstLine="0"/>
              <w:rPr>
                <w:sz w:val="24"/>
                <w:szCs w:val="24"/>
              </w:rPr>
            </w:pPr>
            <w:r w:rsidRPr="001D1F29">
              <w:rPr>
                <w:sz w:val="24"/>
                <w:szCs w:val="24"/>
              </w:rPr>
              <w:t>Закрепление и систематизация теоретических знаний</w:t>
            </w:r>
          </w:p>
          <w:p w14:paraId="0062EED5" w14:textId="77777777" w:rsidR="001D1F29" w:rsidRPr="001D1F29" w:rsidRDefault="001D1F29" w:rsidP="001D1F29">
            <w:pPr>
              <w:spacing w:line="240" w:lineRule="auto"/>
              <w:ind w:left="37" w:firstLine="0"/>
              <w:rPr>
                <w:sz w:val="24"/>
                <w:szCs w:val="24"/>
              </w:rPr>
            </w:pPr>
            <w:r w:rsidRPr="001D1F29">
              <w:rPr>
                <w:sz w:val="24"/>
                <w:szCs w:val="24"/>
              </w:rPr>
              <w:t>форма: решение практических задач по сценарию деловой игры.</w:t>
            </w:r>
          </w:p>
        </w:tc>
      </w:tr>
    </w:tbl>
    <w:p w14:paraId="66DDC4F1" w14:textId="7000A2E3" w:rsidR="0051317E" w:rsidRDefault="0051317E" w:rsidP="0068348A">
      <w:pPr>
        <w:pStyle w:val="1"/>
        <w:spacing w:line="240" w:lineRule="auto"/>
      </w:pPr>
      <w:bookmarkStart w:id="22" w:name="_Toc262097659"/>
      <w:r w:rsidRPr="00DD5C8C">
        <w:lastRenderedPageBreak/>
        <w:t>6.2. Перечень вопросов, заданий, тем для подготовки к текущему контролю</w:t>
      </w:r>
    </w:p>
    <w:p w14:paraId="2220CE89" w14:textId="767F9289" w:rsidR="00DD5C8C" w:rsidRDefault="00C35121" w:rsidP="0068348A">
      <w:pPr>
        <w:pStyle w:val="af6"/>
        <w:spacing w:line="240" w:lineRule="auto"/>
        <w:ind w:left="567" w:firstLine="0"/>
        <w:jc w:val="center"/>
        <w:rPr>
          <w:b/>
          <w:i/>
          <w:szCs w:val="28"/>
        </w:rPr>
      </w:pPr>
      <w:r>
        <w:rPr>
          <w:b/>
          <w:i/>
          <w:szCs w:val="28"/>
        </w:rPr>
        <w:t>Примерные в</w:t>
      </w:r>
      <w:r w:rsidR="00DD5C8C" w:rsidRPr="00DD5C8C">
        <w:rPr>
          <w:b/>
          <w:i/>
          <w:szCs w:val="28"/>
        </w:rPr>
        <w:t>опросы к контрольной работе</w:t>
      </w:r>
    </w:p>
    <w:p w14:paraId="17258756" w14:textId="77777777" w:rsidR="0068348A" w:rsidRPr="00DD5C8C" w:rsidRDefault="0068348A" w:rsidP="0068348A">
      <w:pPr>
        <w:pStyle w:val="af6"/>
        <w:spacing w:line="240" w:lineRule="auto"/>
        <w:ind w:left="567" w:firstLine="0"/>
        <w:jc w:val="center"/>
        <w:rPr>
          <w:b/>
          <w:i/>
          <w:szCs w:val="28"/>
        </w:rPr>
      </w:pPr>
    </w:p>
    <w:p w14:paraId="5FA0160A" w14:textId="77777777" w:rsidR="00DD5C8C" w:rsidRPr="00DD5C8C" w:rsidRDefault="00DD5C8C" w:rsidP="00DD5C8C">
      <w:pPr>
        <w:pStyle w:val="af6"/>
        <w:numPr>
          <w:ilvl w:val="0"/>
          <w:numId w:val="7"/>
        </w:numPr>
        <w:ind w:left="0" w:firstLine="567"/>
        <w:rPr>
          <w:szCs w:val="28"/>
        </w:rPr>
      </w:pPr>
      <w:r w:rsidRPr="00DD5C8C">
        <w:rPr>
          <w:szCs w:val="28"/>
        </w:rPr>
        <w:t>Предпосылки и условия трансформации функций финансовой сферы в цифровые сервисы.</w:t>
      </w:r>
    </w:p>
    <w:p w14:paraId="1B7A6749" w14:textId="77777777" w:rsidR="00DD5C8C" w:rsidRPr="00DD5C8C" w:rsidRDefault="00DD5C8C" w:rsidP="00DD5C8C">
      <w:pPr>
        <w:pStyle w:val="af6"/>
        <w:numPr>
          <w:ilvl w:val="0"/>
          <w:numId w:val="7"/>
        </w:numPr>
        <w:ind w:left="0" w:firstLine="567"/>
        <w:rPr>
          <w:szCs w:val="28"/>
        </w:rPr>
      </w:pPr>
      <w:r w:rsidRPr="00DD5C8C">
        <w:rPr>
          <w:szCs w:val="28"/>
        </w:rPr>
        <w:t xml:space="preserve">Основные направления развития </w:t>
      </w:r>
      <w:proofErr w:type="spellStart"/>
      <w:r w:rsidRPr="00DD5C8C">
        <w:rPr>
          <w:szCs w:val="28"/>
        </w:rPr>
        <w:t>Финтеха</w:t>
      </w:r>
      <w:proofErr w:type="spellEnd"/>
      <w:r w:rsidRPr="00DD5C8C">
        <w:rPr>
          <w:szCs w:val="28"/>
        </w:rPr>
        <w:t xml:space="preserve"> в России и за рубежом, их сущность и содержание.</w:t>
      </w:r>
    </w:p>
    <w:p w14:paraId="41D91357" w14:textId="77777777" w:rsidR="00DD5C8C" w:rsidRPr="00DD5C8C" w:rsidRDefault="00DD5C8C" w:rsidP="00DD5C8C">
      <w:pPr>
        <w:pStyle w:val="af6"/>
        <w:numPr>
          <w:ilvl w:val="0"/>
          <w:numId w:val="7"/>
        </w:numPr>
        <w:ind w:left="0" w:firstLine="567"/>
        <w:rPr>
          <w:szCs w:val="28"/>
        </w:rPr>
      </w:pPr>
      <w:r w:rsidRPr="00DD5C8C">
        <w:rPr>
          <w:szCs w:val="28"/>
        </w:rPr>
        <w:t>Особенности внедрения новых финансовых технологий и интеллектуальных IT-сервисов в деятельность финансовых организаций.</w:t>
      </w:r>
    </w:p>
    <w:p w14:paraId="3FC7D6CF" w14:textId="77777777" w:rsidR="00DD5C8C" w:rsidRPr="00DD5C8C" w:rsidRDefault="00DD5C8C" w:rsidP="00DD5C8C">
      <w:pPr>
        <w:pStyle w:val="af6"/>
        <w:numPr>
          <w:ilvl w:val="0"/>
          <w:numId w:val="7"/>
        </w:numPr>
        <w:ind w:left="0" w:firstLine="567"/>
        <w:rPr>
          <w:szCs w:val="28"/>
        </w:rPr>
      </w:pPr>
      <w:r w:rsidRPr="00DD5C8C">
        <w:rPr>
          <w:szCs w:val="28"/>
        </w:rPr>
        <w:t xml:space="preserve">Роль и место банков в развитии </w:t>
      </w:r>
      <w:proofErr w:type="spellStart"/>
      <w:r w:rsidRPr="00DD5C8C">
        <w:rPr>
          <w:szCs w:val="28"/>
        </w:rPr>
        <w:t>Финтеха</w:t>
      </w:r>
      <w:proofErr w:type="spellEnd"/>
      <w:r w:rsidRPr="00DD5C8C">
        <w:rPr>
          <w:szCs w:val="28"/>
        </w:rPr>
        <w:t xml:space="preserve">. </w:t>
      </w:r>
    </w:p>
    <w:p w14:paraId="708893BF" w14:textId="77777777" w:rsidR="00DD5C8C" w:rsidRPr="00DD5C8C" w:rsidRDefault="00DD5C8C" w:rsidP="00DD5C8C">
      <w:pPr>
        <w:pStyle w:val="af6"/>
        <w:numPr>
          <w:ilvl w:val="0"/>
          <w:numId w:val="7"/>
        </w:numPr>
        <w:ind w:left="0" w:firstLine="567"/>
        <w:rPr>
          <w:szCs w:val="28"/>
        </w:rPr>
      </w:pPr>
      <w:r w:rsidRPr="00DD5C8C">
        <w:rPr>
          <w:szCs w:val="28"/>
        </w:rPr>
        <w:t xml:space="preserve">Основные стратегии реализации бизнес-проектов в области </w:t>
      </w:r>
      <w:proofErr w:type="spellStart"/>
      <w:r w:rsidRPr="00DD5C8C">
        <w:rPr>
          <w:szCs w:val="28"/>
        </w:rPr>
        <w:t>Финтеха</w:t>
      </w:r>
      <w:proofErr w:type="spellEnd"/>
      <w:r w:rsidRPr="00DD5C8C">
        <w:rPr>
          <w:szCs w:val="28"/>
        </w:rPr>
        <w:t>.</w:t>
      </w:r>
    </w:p>
    <w:p w14:paraId="4298EA57" w14:textId="77777777" w:rsidR="00DD5C8C" w:rsidRPr="00DD5C8C" w:rsidRDefault="00DD5C8C" w:rsidP="00DD5C8C">
      <w:pPr>
        <w:pStyle w:val="af6"/>
        <w:numPr>
          <w:ilvl w:val="0"/>
          <w:numId w:val="7"/>
        </w:numPr>
        <w:ind w:left="0" w:firstLine="567"/>
        <w:rPr>
          <w:szCs w:val="28"/>
        </w:rPr>
      </w:pPr>
      <w:r w:rsidRPr="00DD5C8C">
        <w:rPr>
          <w:szCs w:val="28"/>
        </w:rPr>
        <w:t xml:space="preserve">Основные цифровые технологии, используемые в </w:t>
      </w:r>
      <w:proofErr w:type="spellStart"/>
      <w:r w:rsidRPr="00DD5C8C">
        <w:rPr>
          <w:szCs w:val="28"/>
        </w:rPr>
        <w:t>Финтехе</w:t>
      </w:r>
      <w:proofErr w:type="spellEnd"/>
      <w:r w:rsidRPr="00DD5C8C">
        <w:rPr>
          <w:szCs w:val="28"/>
        </w:rPr>
        <w:t>, их характеристики и область применения.</w:t>
      </w:r>
    </w:p>
    <w:p w14:paraId="7F62F16E" w14:textId="77777777" w:rsidR="00DD5C8C" w:rsidRPr="00DD5C8C" w:rsidRDefault="00DD5C8C" w:rsidP="00DD5C8C">
      <w:pPr>
        <w:pStyle w:val="af6"/>
        <w:numPr>
          <w:ilvl w:val="0"/>
          <w:numId w:val="7"/>
        </w:numPr>
        <w:ind w:left="0" w:firstLine="567"/>
        <w:rPr>
          <w:szCs w:val="28"/>
        </w:rPr>
      </w:pPr>
      <w:r w:rsidRPr="00DD5C8C">
        <w:rPr>
          <w:szCs w:val="28"/>
        </w:rPr>
        <w:t>Интернет вещей и область его применения в финансовой сфере.</w:t>
      </w:r>
    </w:p>
    <w:p w14:paraId="11D50366" w14:textId="77777777" w:rsidR="00DD5C8C" w:rsidRPr="00DD5C8C" w:rsidRDefault="00DD5C8C" w:rsidP="00DD5C8C">
      <w:pPr>
        <w:pStyle w:val="af6"/>
        <w:numPr>
          <w:ilvl w:val="0"/>
          <w:numId w:val="7"/>
        </w:numPr>
        <w:ind w:left="0" w:firstLine="567"/>
        <w:rPr>
          <w:szCs w:val="28"/>
        </w:rPr>
      </w:pPr>
      <w:r w:rsidRPr="00DD5C8C">
        <w:rPr>
          <w:szCs w:val="28"/>
        </w:rPr>
        <w:t xml:space="preserve">Возможности использования облачных сервисов в </w:t>
      </w:r>
      <w:proofErr w:type="spellStart"/>
      <w:r w:rsidRPr="00DD5C8C">
        <w:rPr>
          <w:szCs w:val="28"/>
        </w:rPr>
        <w:t>финтехе</w:t>
      </w:r>
      <w:proofErr w:type="spellEnd"/>
      <w:r w:rsidRPr="00DD5C8C">
        <w:rPr>
          <w:szCs w:val="28"/>
        </w:rPr>
        <w:t>.</w:t>
      </w:r>
    </w:p>
    <w:p w14:paraId="33F00C0A" w14:textId="77777777" w:rsidR="00DD5C8C" w:rsidRPr="00DD5C8C" w:rsidRDefault="00DD5C8C" w:rsidP="00DD5C8C">
      <w:pPr>
        <w:pStyle w:val="af6"/>
        <w:numPr>
          <w:ilvl w:val="0"/>
          <w:numId w:val="7"/>
        </w:numPr>
        <w:ind w:left="0" w:firstLine="567"/>
        <w:rPr>
          <w:szCs w:val="28"/>
        </w:rPr>
      </w:pPr>
      <w:r w:rsidRPr="00DD5C8C">
        <w:rPr>
          <w:szCs w:val="28"/>
        </w:rPr>
        <w:t xml:space="preserve">Понятие интеллектуальной информационной системы и область ее применения в финансовой сфере. </w:t>
      </w:r>
    </w:p>
    <w:p w14:paraId="1B0AA703" w14:textId="77777777" w:rsidR="00DD5C8C" w:rsidRPr="00DD5C8C" w:rsidRDefault="00DD5C8C" w:rsidP="00DD5C8C">
      <w:pPr>
        <w:pStyle w:val="af6"/>
        <w:numPr>
          <w:ilvl w:val="0"/>
          <w:numId w:val="7"/>
        </w:numPr>
        <w:ind w:left="0" w:firstLine="567"/>
        <w:rPr>
          <w:szCs w:val="28"/>
        </w:rPr>
      </w:pPr>
      <w:r w:rsidRPr="00DD5C8C">
        <w:rPr>
          <w:szCs w:val="28"/>
        </w:rPr>
        <w:t xml:space="preserve">Признаки </w:t>
      </w:r>
      <w:proofErr w:type="spellStart"/>
      <w:r w:rsidRPr="00DD5C8C">
        <w:rPr>
          <w:szCs w:val="28"/>
        </w:rPr>
        <w:t>Big</w:t>
      </w:r>
      <w:proofErr w:type="spellEnd"/>
      <w:r w:rsidRPr="00DD5C8C">
        <w:rPr>
          <w:szCs w:val="28"/>
        </w:rPr>
        <w:t xml:space="preserve"> </w:t>
      </w:r>
      <w:proofErr w:type="spellStart"/>
      <w:r w:rsidRPr="00DD5C8C">
        <w:rPr>
          <w:szCs w:val="28"/>
        </w:rPr>
        <w:t>Data</w:t>
      </w:r>
      <w:proofErr w:type="spellEnd"/>
      <w:r w:rsidRPr="00DD5C8C">
        <w:rPr>
          <w:szCs w:val="28"/>
        </w:rPr>
        <w:t xml:space="preserve"> и их проявление в финансовой сфере. Значение </w:t>
      </w:r>
      <w:proofErr w:type="spellStart"/>
      <w:r w:rsidRPr="00DD5C8C">
        <w:rPr>
          <w:szCs w:val="28"/>
        </w:rPr>
        <w:t>Big</w:t>
      </w:r>
      <w:proofErr w:type="spellEnd"/>
      <w:r w:rsidRPr="00DD5C8C">
        <w:rPr>
          <w:szCs w:val="28"/>
        </w:rPr>
        <w:t xml:space="preserve"> </w:t>
      </w:r>
      <w:proofErr w:type="spellStart"/>
      <w:r w:rsidRPr="00DD5C8C">
        <w:rPr>
          <w:szCs w:val="28"/>
        </w:rPr>
        <w:t>Data</w:t>
      </w:r>
      <w:proofErr w:type="spellEnd"/>
      <w:r w:rsidRPr="00DD5C8C">
        <w:rPr>
          <w:szCs w:val="28"/>
        </w:rPr>
        <w:t xml:space="preserve"> в решении финансовых задач.</w:t>
      </w:r>
    </w:p>
    <w:p w14:paraId="02B5ED98" w14:textId="77777777" w:rsidR="00DD5C8C" w:rsidRPr="00DD5C8C" w:rsidRDefault="00DD5C8C" w:rsidP="00DD5C8C">
      <w:pPr>
        <w:pStyle w:val="af6"/>
        <w:numPr>
          <w:ilvl w:val="0"/>
          <w:numId w:val="7"/>
        </w:numPr>
        <w:ind w:left="0" w:firstLine="567"/>
        <w:rPr>
          <w:szCs w:val="28"/>
        </w:rPr>
      </w:pPr>
      <w:r w:rsidRPr="00DD5C8C">
        <w:rPr>
          <w:szCs w:val="28"/>
        </w:rPr>
        <w:t xml:space="preserve">Системы управления базами знаний и область их применение в финансовой сфере. </w:t>
      </w:r>
    </w:p>
    <w:p w14:paraId="186888FC" w14:textId="77777777" w:rsidR="00DD5C8C" w:rsidRPr="00DD5C8C" w:rsidRDefault="00DD5C8C" w:rsidP="00DD5C8C">
      <w:pPr>
        <w:pStyle w:val="af6"/>
        <w:numPr>
          <w:ilvl w:val="0"/>
          <w:numId w:val="7"/>
        </w:numPr>
        <w:ind w:left="0" w:firstLine="567"/>
        <w:rPr>
          <w:szCs w:val="28"/>
        </w:rPr>
      </w:pPr>
      <w:r w:rsidRPr="00DD5C8C">
        <w:rPr>
          <w:szCs w:val="28"/>
        </w:rPr>
        <w:t>Информационные экспертные системы и область их применения в финансовой сфере.</w:t>
      </w:r>
    </w:p>
    <w:p w14:paraId="7D5BD7D4" w14:textId="77777777" w:rsidR="00DD5C8C" w:rsidRPr="00DD5C8C" w:rsidRDefault="00DD5C8C" w:rsidP="00DD5C8C">
      <w:pPr>
        <w:pStyle w:val="af6"/>
        <w:numPr>
          <w:ilvl w:val="0"/>
          <w:numId w:val="7"/>
        </w:numPr>
        <w:ind w:left="0" w:firstLine="567"/>
        <w:rPr>
          <w:szCs w:val="28"/>
        </w:rPr>
      </w:pPr>
      <w:r w:rsidRPr="00DD5C8C">
        <w:rPr>
          <w:szCs w:val="28"/>
        </w:rPr>
        <w:t xml:space="preserve">Понятие машинного обучения и его основные методы. </w:t>
      </w:r>
    </w:p>
    <w:p w14:paraId="4773DE45" w14:textId="77777777" w:rsidR="00DD5C8C" w:rsidRPr="00DD5C8C" w:rsidRDefault="00DD5C8C" w:rsidP="00DD5C8C">
      <w:pPr>
        <w:pStyle w:val="af6"/>
        <w:numPr>
          <w:ilvl w:val="0"/>
          <w:numId w:val="7"/>
        </w:numPr>
        <w:ind w:left="0" w:firstLine="567"/>
        <w:rPr>
          <w:szCs w:val="28"/>
        </w:rPr>
      </w:pPr>
      <w:r w:rsidRPr="00DD5C8C">
        <w:rPr>
          <w:szCs w:val="28"/>
        </w:rPr>
        <w:t xml:space="preserve">Технология </w:t>
      </w:r>
      <w:proofErr w:type="spellStart"/>
      <w:r w:rsidRPr="00DD5C8C">
        <w:rPr>
          <w:szCs w:val="28"/>
        </w:rPr>
        <w:t>блокчейн</w:t>
      </w:r>
      <w:proofErr w:type="spellEnd"/>
      <w:r w:rsidRPr="00DD5C8C">
        <w:rPr>
          <w:szCs w:val="28"/>
        </w:rPr>
        <w:t xml:space="preserve">, ее сильные и слабые стороны. </w:t>
      </w:r>
    </w:p>
    <w:p w14:paraId="4322D974" w14:textId="77777777" w:rsidR="00DD5C8C" w:rsidRPr="00DD5C8C" w:rsidRDefault="00DD5C8C" w:rsidP="00DD5C8C">
      <w:pPr>
        <w:pStyle w:val="af6"/>
        <w:numPr>
          <w:ilvl w:val="0"/>
          <w:numId w:val="7"/>
        </w:numPr>
        <w:ind w:left="0" w:firstLine="567"/>
        <w:rPr>
          <w:szCs w:val="28"/>
        </w:rPr>
      </w:pPr>
      <w:r w:rsidRPr="00DD5C8C">
        <w:rPr>
          <w:szCs w:val="28"/>
        </w:rPr>
        <w:t>Децентрализованное приложение и децентрализованная организация.</w:t>
      </w:r>
    </w:p>
    <w:p w14:paraId="2AFD0F8F" w14:textId="77777777" w:rsidR="00DD5C8C" w:rsidRPr="00DD5C8C" w:rsidRDefault="00DD5C8C" w:rsidP="00DD5C8C">
      <w:pPr>
        <w:pStyle w:val="af6"/>
        <w:numPr>
          <w:ilvl w:val="0"/>
          <w:numId w:val="7"/>
        </w:numPr>
        <w:ind w:left="0" w:firstLine="567"/>
        <w:rPr>
          <w:szCs w:val="28"/>
        </w:rPr>
      </w:pPr>
      <w:r w:rsidRPr="00DD5C8C">
        <w:rPr>
          <w:szCs w:val="28"/>
        </w:rPr>
        <w:t>Понятие смарт-контракта и возможности его использования в финансовой сфере.</w:t>
      </w:r>
    </w:p>
    <w:p w14:paraId="494AA150" w14:textId="77777777" w:rsidR="00DD5C8C" w:rsidRPr="00DD5C8C" w:rsidRDefault="00DD5C8C" w:rsidP="00DD5C8C">
      <w:pPr>
        <w:pStyle w:val="af6"/>
        <w:numPr>
          <w:ilvl w:val="0"/>
          <w:numId w:val="7"/>
        </w:numPr>
        <w:ind w:left="0" w:firstLine="567"/>
        <w:rPr>
          <w:szCs w:val="28"/>
        </w:rPr>
      </w:pPr>
      <w:r w:rsidRPr="00DD5C8C">
        <w:rPr>
          <w:szCs w:val="28"/>
        </w:rPr>
        <w:lastRenderedPageBreak/>
        <w:t xml:space="preserve">Область применения технологии </w:t>
      </w:r>
      <w:proofErr w:type="spellStart"/>
      <w:r w:rsidRPr="00DD5C8C">
        <w:rPr>
          <w:szCs w:val="28"/>
        </w:rPr>
        <w:t>блокчейн</w:t>
      </w:r>
      <w:proofErr w:type="spellEnd"/>
      <w:r w:rsidRPr="00DD5C8C">
        <w:rPr>
          <w:szCs w:val="28"/>
        </w:rPr>
        <w:t xml:space="preserve"> в финансовой и иных сферах.</w:t>
      </w:r>
    </w:p>
    <w:p w14:paraId="4F1B5506" w14:textId="77777777" w:rsidR="00DD5C8C" w:rsidRPr="00DD5C8C" w:rsidRDefault="00DD5C8C" w:rsidP="00DD5C8C">
      <w:pPr>
        <w:pStyle w:val="af6"/>
        <w:numPr>
          <w:ilvl w:val="0"/>
          <w:numId w:val="7"/>
        </w:numPr>
        <w:ind w:left="0" w:firstLine="567"/>
        <w:rPr>
          <w:szCs w:val="28"/>
        </w:rPr>
      </w:pPr>
      <w:r w:rsidRPr="00DD5C8C">
        <w:rPr>
          <w:szCs w:val="28"/>
        </w:rPr>
        <w:t xml:space="preserve">Понятие </w:t>
      </w:r>
      <w:proofErr w:type="spellStart"/>
      <w:r w:rsidRPr="00DD5C8C">
        <w:rPr>
          <w:szCs w:val="28"/>
        </w:rPr>
        <w:t>криптовалюты</w:t>
      </w:r>
      <w:proofErr w:type="spellEnd"/>
      <w:r w:rsidRPr="00DD5C8C">
        <w:rPr>
          <w:szCs w:val="28"/>
        </w:rPr>
        <w:t xml:space="preserve">. Отличие электронных денег от </w:t>
      </w:r>
      <w:proofErr w:type="spellStart"/>
      <w:r w:rsidRPr="00DD5C8C">
        <w:rPr>
          <w:szCs w:val="28"/>
        </w:rPr>
        <w:t>криптовалюты</w:t>
      </w:r>
      <w:proofErr w:type="spellEnd"/>
      <w:r w:rsidRPr="00DD5C8C">
        <w:rPr>
          <w:szCs w:val="28"/>
        </w:rPr>
        <w:t>.</w:t>
      </w:r>
    </w:p>
    <w:p w14:paraId="6699B4A6" w14:textId="77777777" w:rsidR="00DD5C8C" w:rsidRPr="00DD5C8C" w:rsidRDefault="00DD5C8C" w:rsidP="00DD5C8C">
      <w:pPr>
        <w:pStyle w:val="af6"/>
        <w:numPr>
          <w:ilvl w:val="0"/>
          <w:numId w:val="7"/>
        </w:numPr>
        <w:ind w:left="0" w:firstLine="567"/>
        <w:rPr>
          <w:szCs w:val="28"/>
        </w:rPr>
      </w:pPr>
      <w:r w:rsidRPr="00DD5C8C">
        <w:rPr>
          <w:szCs w:val="28"/>
        </w:rPr>
        <w:t xml:space="preserve">Ограничения и возможности использования </w:t>
      </w:r>
      <w:proofErr w:type="spellStart"/>
      <w:r w:rsidRPr="00DD5C8C">
        <w:rPr>
          <w:szCs w:val="28"/>
        </w:rPr>
        <w:t>криптовалют</w:t>
      </w:r>
      <w:proofErr w:type="spellEnd"/>
      <w:r w:rsidRPr="00DD5C8C">
        <w:rPr>
          <w:szCs w:val="28"/>
        </w:rPr>
        <w:t xml:space="preserve"> на территории России и за рубежом. </w:t>
      </w:r>
    </w:p>
    <w:p w14:paraId="01799C5D" w14:textId="403DEAAA" w:rsidR="000E00C3" w:rsidRDefault="000E00C3" w:rsidP="00544BE8">
      <w:pPr>
        <w:ind w:firstLine="0"/>
        <w:rPr>
          <w:b/>
          <w:sz w:val="28"/>
          <w:szCs w:val="28"/>
        </w:rPr>
      </w:pPr>
    </w:p>
    <w:p w14:paraId="5C028574" w14:textId="29E82656" w:rsidR="00544BE8" w:rsidRPr="0068348A" w:rsidRDefault="00396B85" w:rsidP="0068348A">
      <w:pPr>
        <w:ind w:left="454" w:firstLine="0"/>
        <w:jc w:val="center"/>
        <w:rPr>
          <w:b/>
          <w:sz w:val="28"/>
          <w:szCs w:val="28"/>
        </w:rPr>
      </w:pPr>
      <w:r w:rsidRPr="00874FAF">
        <w:rPr>
          <w:b/>
          <w:sz w:val="28"/>
          <w:szCs w:val="28"/>
        </w:rPr>
        <w:t>Пример</w:t>
      </w:r>
      <w:r w:rsidR="00D50F9B">
        <w:rPr>
          <w:b/>
          <w:sz w:val="28"/>
          <w:szCs w:val="28"/>
        </w:rPr>
        <w:t xml:space="preserve">ные </w:t>
      </w:r>
      <w:r w:rsidRPr="00874FAF">
        <w:rPr>
          <w:b/>
          <w:sz w:val="28"/>
          <w:szCs w:val="28"/>
        </w:rPr>
        <w:t>задани</w:t>
      </w:r>
      <w:r w:rsidR="00D50F9B">
        <w:rPr>
          <w:b/>
          <w:sz w:val="28"/>
          <w:szCs w:val="28"/>
        </w:rPr>
        <w:t>я контрольной работы</w:t>
      </w:r>
    </w:p>
    <w:p w14:paraId="6A438A49" w14:textId="77777777" w:rsidR="00396B85" w:rsidRPr="00874FAF" w:rsidRDefault="00396B85" w:rsidP="00396B85">
      <w:pPr>
        <w:pStyle w:val="af6"/>
        <w:numPr>
          <w:ilvl w:val="0"/>
          <w:numId w:val="4"/>
        </w:numPr>
        <w:rPr>
          <w:rFonts w:eastAsia="Calibri"/>
          <w:szCs w:val="28"/>
        </w:rPr>
      </w:pPr>
      <w:r w:rsidRPr="00874FAF">
        <w:rPr>
          <w:rFonts w:eastAsia="Calibri"/>
          <w:szCs w:val="28"/>
        </w:rPr>
        <w:t xml:space="preserve">Используя инструмент </w:t>
      </w:r>
      <w:proofErr w:type="spellStart"/>
      <w:r w:rsidRPr="00874FAF">
        <w:rPr>
          <w:rFonts w:eastAsia="Calibri"/>
          <w:szCs w:val="28"/>
        </w:rPr>
        <w:t>Table</w:t>
      </w:r>
      <w:proofErr w:type="spellEnd"/>
      <w:r w:rsidRPr="00874FAF">
        <w:rPr>
          <w:rFonts w:eastAsia="Calibri"/>
          <w:szCs w:val="28"/>
        </w:rPr>
        <w:t xml:space="preserve"> </w:t>
      </w:r>
      <w:proofErr w:type="spellStart"/>
      <w:r w:rsidRPr="00874FAF">
        <w:rPr>
          <w:rFonts w:eastAsia="Calibri"/>
          <w:szCs w:val="28"/>
        </w:rPr>
        <w:t>Analysis</w:t>
      </w:r>
      <w:proofErr w:type="spellEnd"/>
      <w:r w:rsidRPr="00874FAF">
        <w:rPr>
          <w:rFonts w:eastAsia="Calibri"/>
          <w:szCs w:val="28"/>
        </w:rPr>
        <w:t xml:space="preserve"> (Анализировать) MS </w:t>
      </w:r>
      <w:proofErr w:type="spellStart"/>
      <w:r w:rsidRPr="00874FAF">
        <w:rPr>
          <w:rFonts w:eastAsia="Calibri"/>
          <w:szCs w:val="28"/>
        </w:rPr>
        <w:t>Excel</w:t>
      </w:r>
      <w:proofErr w:type="spellEnd"/>
      <w:r w:rsidRPr="00874FAF">
        <w:rPr>
          <w:rFonts w:eastAsia="Calibri"/>
          <w:szCs w:val="28"/>
        </w:rPr>
        <w:t xml:space="preserve"> «Анализ ключевых факторов влияния», определите влияние демографических данных клиентов на их решение о покупке. </w:t>
      </w:r>
    </w:p>
    <w:p w14:paraId="3C1CF414" w14:textId="77777777" w:rsidR="00396B85" w:rsidRPr="00874FAF" w:rsidRDefault="00396B85" w:rsidP="00396B85">
      <w:pPr>
        <w:pStyle w:val="af6"/>
        <w:numPr>
          <w:ilvl w:val="0"/>
          <w:numId w:val="4"/>
        </w:numPr>
        <w:rPr>
          <w:rFonts w:eastAsia="Calibri"/>
          <w:szCs w:val="28"/>
        </w:rPr>
      </w:pPr>
      <w:r w:rsidRPr="00874FAF">
        <w:rPr>
          <w:rFonts w:eastAsia="Calibri"/>
          <w:szCs w:val="28"/>
        </w:rPr>
        <w:t xml:space="preserve">Используя инструмент </w:t>
      </w:r>
      <w:proofErr w:type="spellStart"/>
      <w:r w:rsidRPr="00874FAF">
        <w:rPr>
          <w:rFonts w:eastAsia="Calibri"/>
          <w:szCs w:val="28"/>
        </w:rPr>
        <w:t>Table</w:t>
      </w:r>
      <w:proofErr w:type="spellEnd"/>
      <w:r w:rsidRPr="00874FAF">
        <w:rPr>
          <w:rFonts w:eastAsia="Calibri"/>
          <w:szCs w:val="28"/>
        </w:rPr>
        <w:t xml:space="preserve"> </w:t>
      </w:r>
      <w:proofErr w:type="spellStart"/>
      <w:r w:rsidRPr="00874FAF">
        <w:rPr>
          <w:rFonts w:eastAsia="Calibri"/>
          <w:szCs w:val="28"/>
        </w:rPr>
        <w:t>Analysis</w:t>
      </w:r>
      <w:proofErr w:type="spellEnd"/>
      <w:r w:rsidRPr="00874FAF">
        <w:rPr>
          <w:rFonts w:eastAsia="Calibri"/>
          <w:szCs w:val="28"/>
        </w:rPr>
        <w:t xml:space="preserve"> (Анализировать) MS </w:t>
      </w:r>
      <w:proofErr w:type="spellStart"/>
      <w:r w:rsidRPr="00874FAF">
        <w:rPr>
          <w:rFonts w:eastAsia="Calibri"/>
          <w:szCs w:val="28"/>
        </w:rPr>
        <w:t>Excel</w:t>
      </w:r>
      <w:proofErr w:type="spellEnd"/>
      <w:r w:rsidRPr="00874FAF">
        <w:rPr>
          <w:rFonts w:eastAsia="Calibri"/>
          <w:szCs w:val="28"/>
        </w:rPr>
        <w:t xml:space="preserve"> «Поиск категорий» провести классификацию данных, содержащихся в таблице. (30 баллов)</w:t>
      </w:r>
    </w:p>
    <w:p w14:paraId="3DCC69C6" w14:textId="77777777" w:rsidR="00396B85" w:rsidRPr="00874FAF" w:rsidRDefault="00396B85" w:rsidP="00396B85">
      <w:pPr>
        <w:pStyle w:val="af6"/>
        <w:numPr>
          <w:ilvl w:val="0"/>
          <w:numId w:val="4"/>
        </w:numPr>
        <w:rPr>
          <w:rFonts w:eastAsia="Calibri"/>
          <w:szCs w:val="28"/>
        </w:rPr>
      </w:pPr>
      <w:r w:rsidRPr="00874FAF">
        <w:rPr>
          <w:rFonts w:eastAsia="Calibri"/>
          <w:szCs w:val="28"/>
        </w:rPr>
        <w:t xml:space="preserve">Используя инструмент </w:t>
      </w:r>
      <w:proofErr w:type="spellStart"/>
      <w:r w:rsidRPr="00874FAF">
        <w:rPr>
          <w:rFonts w:eastAsia="Calibri"/>
          <w:szCs w:val="28"/>
        </w:rPr>
        <w:t>Table</w:t>
      </w:r>
      <w:proofErr w:type="spellEnd"/>
      <w:r w:rsidRPr="00874FAF">
        <w:rPr>
          <w:rFonts w:eastAsia="Calibri"/>
          <w:szCs w:val="28"/>
        </w:rPr>
        <w:t xml:space="preserve"> </w:t>
      </w:r>
      <w:proofErr w:type="spellStart"/>
      <w:r w:rsidRPr="00874FAF">
        <w:rPr>
          <w:rFonts w:eastAsia="Calibri"/>
          <w:szCs w:val="28"/>
        </w:rPr>
        <w:t>Analysis</w:t>
      </w:r>
      <w:proofErr w:type="spellEnd"/>
      <w:r w:rsidRPr="00874FAF">
        <w:rPr>
          <w:rFonts w:eastAsia="Calibri"/>
          <w:szCs w:val="28"/>
        </w:rPr>
        <w:t xml:space="preserve"> (Анализировать) MS </w:t>
      </w:r>
      <w:proofErr w:type="spellStart"/>
      <w:r w:rsidRPr="00874FAF">
        <w:rPr>
          <w:rFonts w:eastAsia="Calibri"/>
          <w:szCs w:val="28"/>
        </w:rPr>
        <w:t>Excel</w:t>
      </w:r>
      <w:proofErr w:type="spellEnd"/>
      <w:r w:rsidRPr="00874FAF">
        <w:rPr>
          <w:rFonts w:eastAsia="Calibri"/>
          <w:szCs w:val="28"/>
        </w:rPr>
        <w:t xml:space="preserve"> «Заполнение по примеру» заполнить пустые места электронной таблицы путем ввода в пустые ячейки наиболее вероятных значений. (30 баллов)</w:t>
      </w:r>
    </w:p>
    <w:p w14:paraId="6602A7D8" w14:textId="77777777" w:rsidR="00396B85" w:rsidRPr="00874FAF" w:rsidRDefault="00396B85" w:rsidP="00396B85">
      <w:pPr>
        <w:pStyle w:val="af6"/>
        <w:numPr>
          <w:ilvl w:val="0"/>
          <w:numId w:val="4"/>
        </w:numPr>
        <w:rPr>
          <w:rFonts w:eastAsia="Calibri"/>
          <w:szCs w:val="28"/>
        </w:rPr>
      </w:pPr>
      <w:r w:rsidRPr="00874FAF">
        <w:rPr>
          <w:rFonts w:eastAsia="Calibri"/>
          <w:szCs w:val="28"/>
        </w:rPr>
        <w:t xml:space="preserve">Используя инструмент </w:t>
      </w:r>
      <w:proofErr w:type="spellStart"/>
      <w:r w:rsidRPr="00874FAF">
        <w:rPr>
          <w:rFonts w:eastAsia="Calibri"/>
          <w:szCs w:val="28"/>
        </w:rPr>
        <w:t>Table</w:t>
      </w:r>
      <w:proofErr w:type="spellEnd"/>
      <w:r w:rsidRPr="00874FAF">
        <w:rPr>
          <w:rFonts w:eastAsia="Calibri"/>
          <w:szCs w:val="28"/>
        </w:rPr>
        <w:t xml:space="preserve"> </w:t>
      </w:r>
      <w:proofErr w:type="spellStart"/>
      <w:r w:rsidRPr="00874FAF">
        <w:rPr>
          <w:rFonts w:eastAsia="Calibri"/>
          <w:szCs w:val="28"/>
        </w:rPr>
        <w:t>Analysis</w:t>
      </w:r>
      <w:proofErr w:type="spellEnd"/>
      <w:r w:rsidRPr="00874FAF">
        <w:rPr>
          <w:rFonts w:eastAsia="Calibri"/>
          <w:szCs w:val="28"/>
        </w:rPr>
        <w:t xml:space="preserve"> (Анализировать) MS </w:t>
      </w:r>
      <w:proofErr w:type="spellStart"/>
      <w:r w:rsidRPr="00874FAF">
        <w:rPr>
          <w:rFonts w:eastAsia="Calibri"/>
          <w:szCs w:val="28"/>
        </w:rPr>
        <w:t>Excel</w:t>
      </w:r>
      <w:proofErr w:type="spellEnd"/>
      <w:r w:rsidRPr="00874FAF">
        <w:rPr>
          <w:rFonts w:eastAsia="Calibri"/>
          <w:szCs w:val="28"/>
        </w:rPr>
        <w:t xml:space="preserve"> «Прогноз» спрогнозировать объем продаж на будущие дни, используя исходные данные, содержащие даты и объем продаж по каждому дню истекшего месяца (года, квартала). </w:t>
      </w:r>
    </w:p>
    <w:p w14:paraId="0EEDFE49" w14:textId="77777777" w:rsidR="00396B85" w:rsidRPr="00874FAF" w:rsidRDefault="00396B85" w:rsidP="00396B85">
      <w:pPr>
        <w:pStyle w:val="af6"/>
        <w:numPr>
          <w:ilvl w:val="0"/>
          <w:numId w:val="4"/>
        </w:numPr>
        <w:rPr>
          <w:rFonts w:eastAsia="Calibri"/>
          <w:szCs w:val="28"/>
        </w:rPr>
      </w:pPr>
      <w:r w:rsidRPr="00874FAF">
        <w:rPr>
          <w:rFonts w:eastAsia="Calibri"/>
          <w:szCs w:val="28"/>
        </w:rPr>
        <w:t xml:space="preserve">Используя инструмент </w:t>
      </w:r>
      <w:proofErr w:type="spellStart"/>
      <w:r w:rsidRPr="00874FAF">
        <w:rPr>
          <w:rFonts w:eastAsia="Calibri"/>
          <w:szCs w:val="28"/>
        </w:rPr>
        <w:t>Table</w:t>
      </w:r>
      <w:proofErr w:type="spellEnd"/>
      <w:r w:rsidRPr="00874FAF">
        <w:rPr>
          <w:rFonts w:eastAsia="Calibri"/>
          <w:szCs w:val="28"/>
        </w:rPr>
        <w:t xml:space="preserve"> </w:t>
      </w:r>
      <w:proofErr w:type="spellStart"/>
      <w:r w:rsidRPr="00874FAF">
        <w:rPr>
          <w:rFonts w:eastAsia="Calibri"/>
          <w:szCs w:val="28"/>
        </w:rPr>
        <w:t>Analysis</w:t>
      </w:r>
      <w:proofErr w:type="spellEnd"/>
      <w:r w:rsidRPr="00874FAF">
        <w:rPr>
          <w:rFonts w:eastAsia="Calibri"/>
          <w:szCs w:val="28"/>
        </w:rPr>
        <w:t xml:space="preserve"> (Анализировать) MS </w:t>
      </w:r>
      <w:proofErr w:type="spellStart"/>
      <w:r w:rsidRPr="00874FAF">
        <w:rPr>
          <w:rFonts w:eastAsia="Calibri"/>
          <w:szCs w:val="28"/>
        </w:rPr>
        <w:t>Excel</w:t>
      </w:r>
      <w:proofErr w:type="spellEnd"/>
      <w:r w:rsidRPr="00874FAF">
        <w:rPr>
          <w:rFonts w:eastAsia="Calibri"/>
          <w:szCs w:val="28"/>
        </w:rPr>
        <w:t xml:space="preserve"> «Выделение исключений» найти значения, выходящие за пределы ожидаемого диапазона. </w:t>
      </w:r>
    </w:p>
    <w:p w14:paraId="5B40F0D0" w14:textId="77777777" w:rsidR="00396B85" w:rsidRPr="00874FAF" w:rsidRDefault="00396B85" w:rsidP="00396B85">
      <w:pPr>
        <w:pStyle w:val="af6"/>
        <w:numPr>
          <w:ilvl w:val="0"/>
          <w:numId w:val="4"/>
        </w:numPr>
        <w:rPr>
          <w:szCs w:val="28"/>
        </w:rPr>
      </w:pPr>
      <w:r w:rsidRPr="00874FAF">
        <w:rPr>
          <w:rFonts w:eastAsia="Calibri"/>
          <w:szCs w:val="28"/>
        </w:rPr>
        <w:t xml:space="preserve">Используя инструмент </w:t>
      </w:r>
      <w:proofErr w:type="spellStart"/>
      <w:r w:rsidRPr="00874FAF">
        <w:rPr>
          <w:rFonts w:eastAsia="Calibri"/>
          <w:szCs w:val="28"/>
        </w:rPr>
        <w:t>Table</w:t>
      </w:r>
      <w:proofErr w:type="spellEnd"/>
      <w:r w:rsidRPr="00874FAF">
        <w:rPr>
          <w:rFonts w:eastAsia="Calibri"/>
          <w:szCs w:val="28"/>
        </w:rPr>
        <w:t xml:space="preserve"> </w:t>
      </w:r>
      <w:proofErr w:type="spellStart"/>
      <w:r w:rsidRPr="00874FAF">
        <w:rPr>
          <w:rFonts w:eastAsia="Calibri"/>
          <w:szCs w:val="28"/>
        </w:rPr>
        <w:t>Analysis</w:t>
      </w:r>
      <w:proofErr w:type="spellEnd"/>
      <w:r w:rsidRPr="00874FAF">
        <w:rPr>
          <w:rFonts w:eastAsia="Calibri"/>
          <w:szCs w:val="28"/>
        </w:rPr>
        <w:t xml:space="preserve"> (Анализировать) MS </w:t>
      </w:r>
      <w:proofErr w:type="spellStart"/>
      <w:r w:rsidRPr="00874FAF">
        <w:rPr>
          <w:rFonts w:eastAsia="Calibri"/>
          <w:szCs w:val="28"/>
        </w:rPr>
        <w:t>Excel</w:t>
      </w:r>
      <w:proofErr w:type="spellEnd"/>
      <w:r w:rsidRPr="00874FAF">
        <w:rPr>
          <w:rFonts w:eastAsia="Calibri"/>
          <w:szCs w:val="28"/>
        </w:rPr>
        <w:t xml:space="preserve"> «Анализ сценария» найти рекомендуемые значения для одного из столбцов таблицы, если значение другого не связанного формулой столбца необходимо увеличить на 20 %.</w:t>
      </w:r>
    </w:p>
    <w:p w14:paraId="5905363F" w14:textId="56FA9A3D" w:rsidR="00C35121" w:rsidRPr="000E00C3" w:rsidRDefault="00C35121" w:rsidP="0068348A">
      <w:pPr>
        <w:spacing w:line="240" w:lineRule="auto"/>
        <w:ind w:firstLine="0"/>
        <w:rPr>
          <w:b/>
          <w:sz w:val="28"/>
          <w:szCs w:val="28"/>
        </w:rPr>
      </w:pPr>
    </w:p>
    <w:p w14:paraId="4C3DFC21" w14:textId="5A8AD61E" w:rsidR="0051317E" w:rsidRPr="0068348A" w:rsidRDefault="0051317E" w:rsidP="00C35121">
      <w:pPr>
        <w:ind w:firstLine="709"/>
        <w:rPr>
          <w:i/>
          <w:sz w:val="28"/>
          <w:szCs w:val="28"/>
        </w:rPr>
      </w:pPr>
      <w:r w:rsidRPr="0068348A">
        <w:rPr>
          <w:i/>
          <w:sz w:val="28"/>
          <w:szCs w:val="28"/>
        </w:rPr>
        <w:lastRenderedPageBreak/>
        <w:t xml:space="preserve">Критерии балльной оценки различных форм текущего контроля успеваемости содержатся в соответствующих методических рекомендациях </w:t>
      </w:r>
      <w:r w:rsidR="00CB7B19" w:rsidRPr="0068348A">
        <w:rPr>
          <w:i/>
          <w:sz w:val="28"/>
          <w:szCs w:val="28"/>
        </w:rPr>
        <w:t>Кафедры</w:t>
      </w:r>
      <w:r w:rsidRPr="0068348A">
        <w:rPr>
          <w:i/>
          <w:sz w:val="28"/>
          <w:szCs w:val="28"/>
        </w:rPr>
        <w:t xml:space="preserve"> анализа данных и машинного обучения</w:t>
      </w:r>
      <w:r w:rsidR="00295ED8" w:rsidRPr="0068348A">
        <w:rPr>
          <w:i/>
          <w:sz w:val="28"/>
          <w:szCs w:val="28"/>
        </w:rPr>
        <w:t xml:space="preserve"> Факультета информационных технологий и анализа больших данных</w:t>
      </w:r>
      <w:r w:rsidRPr="0068348A">
        <w:rPr>
          <w:i/>
          <w:sz w:val="28"/>
          <w:szCs w:val="28"/>
        </w:rPr>
        <w:t>.</w:t>
      </w:r>
    </w:p>
    <w:p w14:paraId="21E82630" w14:textId="77777777" w:rsidR="0051317E" w:rsidRPr="0051317E" w:rsidRDefault="0051317E" w:rsidP="003D5634">
      <w:pPr>
        <w:ind w:firstLine="0"/>
        <w:rPr>
          <w:b/>
          <w:color w:val="FF0000"/>
          <w:sz w:val="28"/>
          <w:szCs w:val="28"/>
        </w:rPr>
      </w:pPr>
    </w:p>
    <w:p w14:paraId="5BC7AF57" w14:textId="4CC2E1C5" w:rsidR="00FE2C9E" w:rsidRPr="006A5EF6" w:rsidRDefault="00FE2C9E" w:rsidP="00544BE8">
      <w:pPr>
        <w:pStyle w:val="1"/>
        <w:numPr>
          <w:ilvl w:val="0"/>
          <w:numId w:val="4"/>
        </w:numPr>
        <w:spacing w:before="0" w:after="0"/>
      </w:pPr>
      <w:bookmarkStart w:id="23" w:name="_Toc5052150"/>
      <w:bookmarkStart w:id="24" w:name="_Toc93914612"/>
      <w:r w:rsidRPr="006A5EF6">
        <w:t>Фонд оценочных средств</w:t>
      </w:r>
      <w:r w:rsidR="00175686" w:rsidRPr="006A5EF6">
        <w:t xml:space="preserve"> для проведения промежуточной аттестации обучающихся по дисциплине</w:t>
      </w:r>
      <w:bookmarkEnd w:id="23"/>
      <w:bookmarkEnd w:id="24"/>
    </w:p>
    <w:p w14:paraId="2CB90BC7" w14:textId="58F63152" w:rsidR="0051317E" w:rsidRPr="0068348A" w:rsidRDefault="00FE2C9E" w:rsidP="00544BE8">
      <w:pPr>
        <w:ind w:firstLine="709"/>
        <w:rPr>
          <w:b/>
          <w:sz w:val="28"/>
          <w:szCs w:val="28"/>
        </w:rPr>
      </w:pPr>
      <w:r w:rsidRPr="00FE2C9E">
        <w:rPr>
          <w:sz w:val="28"/>
          <w:szCs w:val="28"/>
        </w:rPr>
        <w:t xml:space="preserve">Перечень </w:t>
      </w:r>
      <w:r w:rsidRPr="00C921F1">
        <w:rPr>
          <w:sz w:val="28"/>
          <w:szCs w:val="28"/>
        </w:rPr>
        <w:t xml:space="preserve">компетенций </w:t>
      </w:r>
      <w:r w:rsidR="006E5068">
        <w:rPr>
          <w:sz w:val="28"/>
          <w:szCs w:val="28"/>
        </w:rPr>
        <w:t>с указанием индикаторов их достижения в процессе освоения образовательной программы</w:t>
      </w:r>
      <w:r w:rsidRPr="00C921F1">
        <w:rPr>
          <w:sz w:val="28"/>
          <w:szCs w:val="28"/>
        </w:rPr>
        <w:t xml:space="preserve"> содержится в разделе </w:t>
      </w:r>
      <w:r w:rsidRPr="0068348A">
        <w:rPr>
          <w:b/>
          <w:sz w:val="28"/>
          <w:szCs w:val="28"/>
        </w:rPr>
        <w:t>2</w:t>
      </w:r>
      <w:r w:rsidR="006E5068" w:rsidRPr="0068348A">
        <w:rPr>
          <w:b/>
          <w:sz w:val="28"/>
          <w:szCs w:val="28"/>
        </w:rPr>
        <w:t>.</w:t>
      </w:r>
      <w:r w:rsidRPr="0068348A">
        <w:rPr>
          <w:b/>
          <w:sz w:val="28"/>
          <w:szCs w:val="28"/>
        </w:rPr>
        <w:t xml:space="preserve"> </w:t>
      </w:r>
      <w:r w:rsidR="00E00128" w:rsidRPr="0068348A">
        <w:rPr>
          <w:rFonts w:eastAsia="Calibri"/>
          <w:b/>
          <w:sz w:val="28"/>
          <w:szCs w:val="28"/>
          <w:lang w:eastAsia="en-US"/>
        </w:rPr>
        <w:t xml:space="preserve">«Перечень планируемых результатов </w:t>
      </w:r>
      <w:r w:rsidR="0051317E" w:rsidRPr="0068348A">
        <w:rPr>
          <w:rFonts w:eastAsia="Calibri"/>
          <w:b/>
          <w:sz w:val="28"/>
          <w:szCs w:val="28"/>
          <w:lang w:eastAsia="en-US"/>
        </w:rPr>
        <w:t>освоения образовательной программы</w:t>
      </w:r>
      <w:r w:rsidR="00264B03" w:rsidRPr="0068348A">
        <w:rPr>
          <w:rFonts w:eastAsia="Calibri"/>
          <w:b/>
          <w:sz w:val="28"/>
          <w:szCs w:val="28"/>
          <w:lang w:eastAsia="en-US"/>
        </w:rPr>
        <w:t xml:space="preserve"> (перечень компетенций) </w:t>
      </w:r>
      <w:r w:rsidR="00E00128" w:rsidRPr="0068348A">
        <w:rPr>
          <w:rFonts w:eastAsia="Calibri"/>
          <w:b/>
          <w:sz w:val="28"/>
          <w:szCs w:val="28"/>
          <w:lang w:eastAsia="en-US"/>
        </w:rPr>
        <w:t>с указанием индикаторов их достижени</w:t>
      </w:r>
      <w:r w:rsidR="00264B03" w:rsidRPr="0068348A">
        <w:rPr>
          <w:rFonts w:eastAsia="Calibri"/>
          <w:b/>
          <w:sz w:val="28"/>
          <w:szCs w:val="28"/>
          <w:lang w:eastAsia="en-US"/>
        </w:rPr>
        <w:t>я</w:t>
      </w:r>
      <w:r w:rsidR="0051317E" w:rsidRPr="0068348A">
        <w:rPr>
          <w:rFonts w:eastAsia="Calibri"/>
          <w:b/>
          <w:sz w:val="28"/>
          <w:szCs w:val="28"/>
          <w:lang w:eastAsia="en-US"/>
        </w:rPr>
        <w:t xml:space="preserve"> и планируемых результатов обучения по дисциплине.</w:t>
      </w:r>
    </w:p>
    <w:p w14:paraId="6801DEB5" w14:textId="77777777" w:rsidR="0068348A" w:rsidRDefault="0068348A" w:rsidP="00D50F9B">
      <w:pPr>
        <w:ind w:right="-286" w:firstLine="0"/>
        <w:jc w:val="center"/>
        <w:rPr>
          <w:b/>
          <w:sz w:val="28"/>
          <w:szCs w:val="28"/>
        </w:rPr>
      </w:pPr>
    </w:p>
    <w:p w14:paraId="1AA39C76" w14:textId="3F8AF7DD" w:rsidR="00A31244" w:rsidRDefault="004A20EC" w:rsidP="0068348A">
      <w:pPr>
        <w:ind w:right="-286" w:firstLine="0"/>
        <w:jc w:val="center"/>
        <w:rPr>
          <w:b/>
          <w:sz w:val="28"/>
          <w:szCs w:val="28"/>
        </w:rPr>
      </w:pPr>
      <w:r w:rsidRPr="002B71B1">
        <w:rPr>
          <w:b/>
          <w:sz w:val="28"/>
          <w:szCs w:val="28"/>
        </w:rPr>
        <w:t xml:space="preserve">Типовые контрольные задания или иные материалы, необходимые для оценки </w:t>
      </w:r>
      <w:r w:rsidR="006E5068" w:rsidRPr="002B71B1">
        <w:rPr>
          <w:b/>
          <w:sz w:val="28"/>
          <w:szCs w:val="28"/>
        </w:rPr>
        <w:t>индикаторов достижения компетенций, знаний и умений</w:t>
      </w:r>
    </w:p>
    <w:tbl>
      <w:tblPr>
        <w:tblStyle w:val="25"/>
        <w:tblW w:w="10343" w:type="dxa"/>
        <w:tblLayout w:type="fixed"/>
        <w:tblLook w:val="04A0" w:firstRow="1" w:lastRow="0" w:firstColumn="1" w:lastColumn="0" w:noHBand="0" w:noVBand="1"/>
      </w:tblPr>
      <w:tblGrid>
        <w:gridCol w:w="2361"/>
        <w:gridCol w:w="2454"/>
        <w:gridCol w:w="2758"/>
        <w:gridCol w:w="2770"/>
      </w:tblGrid>
      <w:tr w:rsidR="007E0C33" w:rsidRPr="007E0C33" w14:paraId="4F72EC78" w14:textId="77777777" w:rsidTr="00A31244">
        <w:tc>
          <w:tcPr>
            <w:tcW w:w="2361" w:type="dxa"/>
          </w:tcPr>
          <w:p w14:paraId="5CF2EED8" w14:textId="77777777" w:rsidR="007E0C33" w:rsidRPr="0068348A" w:rsidRDefault="007E0C33" w:rsidP="007E0C33">
            <w:pPr>
              <w:autoSpaceDE w:val="0"/>
              <w:autoSpaceDN w:val="0"/>
              <w:adjustRightInd w:val="0"/>
              <w:spacing w:line="240" w:lineRule="auto"/>
              <w:ind w:firstLine="0"/>
              <w:rPr>
                <w:rFonts w:ascii="Times New Roman" w:hAnsi="Times New Roman" w:cs="Times New Roman"/>
                <w:b/>
                <w:sz w:val="24"/>
                <w:szCs w:val="24"/>
              </w:rPr>
            </w:pPr>
            <w:r w:rsidRPr="0068348A">
              <w:rPr>
                <w:rFonts w:ascii="Times New Roman" w:hAnsi="Times New Roman" w:cs="Times New Roman"/>
                <w:b/>
                <w:sz w:val="24"/>
                <w:szCs w:val="24"/>
              </w:rPr>
              <w:t xml:space="preserve">Наименование компетенции </w:t>
            </w:r>
          </w:p>
        </w:tc>
        <w:tc>
          <w:tcPr>
            <w:tcW w:w="2454" w:type="dxa"/>
          </w:tcPr>
          <w:p w14:paraId="6EC1BAAB" w14:textId="77777777" w:rsidR="007E0C33" w:rsidRPr="0068348A" w:rsidRDefault="007E0C33" w:rsidP="007E0C33">
            <w:pPr>
              <w:autoSpaceDE w:val="0"/>
              <w:autoSpaceDN w:val="0"/>
              <w:adjustRightInd w:val="0"/>
              <w:spacing w:line="240" w:lineRule="auto"/>
              <w:ind w:firstLine="0"/>
              <w:rPr>
                <w:rFonts w:ascii="Times New Roman" w:hAnsi="Times New Roman" w:cs="Times New Roman"/>
                <w:b/>
                <w:sz w:val="24"/>
                <w:szCs w:val="24"/>
              </w:rPr>
            </w:pPr>
            <w:r w:rsidRPr="0068348A">
              <w:rPr>
                <w:rFonts w:ascii="Times New Roman" w:hAnsi="Times New Roman" w:cs="Times New Roman"/>
                <w:b/>
                <w:sz w:val="24"/>
                <w:szCs w:val="24"/>
              </w:rPr>
              <w:t xml:space="preserve">Наименование  индикаторов достижения компетенции </w:t>
            </w:r>
          </w:p>
        </w:tc>
        <w:tc>
          <w:tcPr>
            <w:tcW w:w="2758" w:type="dxa"/>
          </w:tcPr>
          <w:p w14:paraId="50289189" w14:textId="77777777" w:rsidR="007E0C33" w:rsidRPr="0068348A" w:rsidRDefault="007E0C33" w:rsidP="007E0C33">
            <w:pPr>
              <w:autoSpaceDE w:val="0"/>
              <w:autoSpaceDN w:val="0"/>
              <w:adjustRightInd w:val="0"/>
              <w:spacing w:line="240" w:lineRule="auto"/>
              <w:ind w:firstLine="0"/>
              <w:rPr>
                <w:rFonts w:ascii="Times New Roman" w:hAnsi="Times New Roman" w:cs="Times New Roman"/>
                <w:b/>
                <w:sz w:val="24"/>
                <w:szCs w:val="24"/>
              </w:rPr>
            </w:pPr>
            <w:r w:rsidRPr="0068348A">
              <w:rPr>
                <w:rFonts w:ascii="Times New Roman" w:hAnsi="Times New Roman" w:cs="Times New Roman"/>
                <w:b/>
                <w:sz w:val="24"/>
                <w:szCs w:val="24"/>
              </w:rPr>
              <w:t xml:space="preserve">Результаты обучения </w:t>
            </w:r>
          </w:p>
          <w:p w14:paraId="19232909" w14:textId="3509B319" w:rsidR="007E0C33" w:rsidRPr="0068348A" w:rsidRDefault="007E0C33" w:rsidP="007E0C33">
            <w:pPr>
              <w:autoSpaceDE w:val="0"/>
              <w:autoSpaceDN w:val="0"/>
              <w:adjustRightInd w:val="0"/>
              <w:spacing w:line="240" w:lineRule="auto"/>
              <w:ind w:firstLine="0"/>
              <w:rPr>
                <w:rFonts w:ascii="Times New Roman" w:hAnsi="Times New Roman" w:cs="Times New Roman"/>
                <w:b/>
                <w:sz w:val="24"/>
                <w:szCs w:val="24"/>
              </w:rPr>
            </w:pPr>
            <w:r w:rsidRPr="0068348A">
              <w:rPr>
                <w:rFonts w:ascii="Times New Roman" w:hAnsi="Times New Roman" w:cs="Times New Roman"/>
                <w:b/>
                <w:sz w:val="24"/>
                <w:szCs w:val="24"/>
              </w:rPr>
              <w:t>( умения и знания), соотнесенные с индикаторами достижения компетенции</w:t>
            </w:r>
          </w:p>
        </w:tc>
        <w:tc>
          <w:tcPr>
            <w:tcW w:w="2770" w:type="dxa"/>
          </w:tcPr>
          <w:p w14:paraId="74E9FBEF" w14:textId="77777777" w:rsidR="007E0C33" w:rsidRPr="0068348A" w:rsidRDefault="007E0C33" w:rsidP="007E0C33">
            <w:pPr>
              <w:autoSpaceDE w:val="0"/>
              <w:autoSpaceDN w:val="0"/>
              <w:adjustRightInd w:val="0"/>
              <w:spacing w:line="240" w:lineRule="auto"/>
              <w:ind w:firstLine="0"/>
              <w:rPr>
                <w:rFonts w:ascii="Times New Roman" w:hAnsi="Times New Roman" w:cs="Times New Roman"/>
                <w:b/>
                <w:sz w:val="24"/>
                <w:szCs w:val="24"/>
              </w:rPr>
            </w:pPr>
            <w:r w:rsidRPr="0068348A">
              <w:rPr>
                <w:rFonts w:ascii="Times New Roman" w:hAnsi="Times New Roman" w:cs="Times New Roman"/>
                <w:b/>
                <w:sz w:val="24"/>
                <w:szCs w:val="24"/>
              </w:rPr>
              <w:t>Типовые контрольные задания</w:t>
            </w:r>
          </w:p>
        </w:tc>
      </w:tr>
      <w:tr w:rsidR="00A31244" w:rsidRPr="007E0C33" w14:paraId="36DF5AE4" w14:textId="77777777" w:rsidTr="00A31244">
        <w:tc>
          <w:tcPr>
            <w:tcW w:w="2361" w:type="dxa"/>
            <w:vMerge w:val="restart"/>
          </w:tcPr>
          <w:p w14:paraId="7B807D57" w14:textId="77777777" w:rsidR="00A31244" w:rsidRPr="00A31244" w:rsidRDefault="00A31244" w:rsidP="00A31244">
            <w:pPr>
              <w:autoSpaceDE w:val="0"/>
              <w:autoSpaceDN w:val="0"/>
              <w:adjustRightInd w:val="0"/>
              <w:spacing w:line="240" w:lineRule="auto"/>
              <w:ind w:firstLine="0"/>
              <w:rPr>
                <w:rFonts w:ascii="Times New Roman" w:hAnsi="Times New Roman" w:cs="Times New Roman"/>
                <w:b/>
                <w:sz w:val="24"/>
              </w:rPr>
            </w:pPr>
            <w:r w:rsidRPr="00A31244">
              <w:rPr>
                <w:rFonts w:ascii="Times New Roman" w:hAnsi="Times New Roman" w:cs="Times New Roman"/>
                <w:b/>
                <w:sz w:val="24"/>
              </w:rPr>
              <w:t>УК-1</w:t>
            </w:r>
          </w:p>
          <w:p w14:paraId="2FA7D539" w14:textId="35E638B6" w:rsidR="00A31244" w:rsidRPr="007E0C33" w:rsidRDefault="00A31244" w:rsidP="00A31244">
            <w:pPr>
              <w:autoSpaceDE w:val="0"/>
              <w:autoSpaceDN w:val="0"/>
              <w:adjustRightInd w:val="0"/>
              <w:spacing w:line="240" w:lineRule="auto"/>
              <w:ind w:firstLine="0"/>
              <w:rPr>
                <w:sz w:val="24"/>
                <w:szCs w:val="24"/>
              </w:rPr>
            </w:pPr>
            <w:r>
              <w:rPr>
                <w:rFonts w:ascii="Times New Roman" w:eastAsia="Times New Roman" w:hAnsi="Times New Roman" w:cs="Times New Roman"/>
                <w:color w:val="000000"/>
                <w:sz w:val="24"/>
                <w:szCs w:val="24"/>
              </w:rPr>
              <w:t>Способность к абстрактному мышлению, критическому анализу проблемных ситуаций на основе системного подхода, выработке стратегии действий</w:t>
            </w:r>
          </w:p>
        </w:tc>
        <w:tc>
          <w:tcPr>
            <w:tcW w:w="2454" w:type="dxa"/>
          </w:tcPr>
          <w:p w14:paraId="54ABA94C" w14:textId="2B4BAE96" w:rsidR="00A31244" w:rsidRPr="007E0C33" w:rsidRDefault="00A31244" w:rsidP="00A31244">
            <w:pPr>
              <w:autoSpaceDE w:val="0"/>
              <w:autoSpaceDN w:val="0"/>
              <w:adjustRightInd w:val="0"/>
              <w:spacing w:line="240" w:lineRule="auto"/>
              <w:ind w:firstLine="0"/>
              <w:rPr>
                <w:sz w:val="24"/>
                <w:szCs w:val="24"/>
              </w:rPr>
            </w:pPr>
            <w:r w:rsidRPr="00C431CC">
              <w:rPr>
                <w:rFonts w:ascii="Times New Roman" w:eastAsia="Times New Roman" w:hAnsi="Times New Roman" w:cs="Times New Roman"/>
                <w:sz w:val="24"/>
                <w:szCs w:val="24"/>
              </w:rPr>
              <w:t>Использует методы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tc>
        <w:tc>
          <w:tcPr>
            <w:tcW w:w="2758" w:type="dxa"/>
          </w:tcPr>
          <w:p w14:paraId="3DA969F2" w14:textId="67CCEA04" w:rsidR="00A31244" w:rsidRPr="0068348A" w:rsidRDefault="00A31244" w:rsidP="00A31244">
            <w:pPr>
              <w:tabs>
                <w:tab w:val="left" w:pos="540"/>
              </w:tabs>
              <w:spacing w:line="240" w:lineRule="auto"/>
              <w:ind w:firstLine="0"/>
              <w:rPr>
                <w:rFonts w:ascii="Times New Roman" w:hAnsi="Times New Roman" w:cs="Times New Roman"/>
                <w:b/>
                <w:sz w:val="24"/>
                <w:szCs w:val="24"/>
              </w:rPr>
            </w:pPr>
            <w:r w:rsidRPr="0068348A">
              <w:rPr>
                <w:rFonts w:ascii="Times New Roman" w:hAnsi="Times New Roman" w:cs="Times New Roman"/>
                <w:b/>
                <w:sz w:val="24"/>
                <w:szCs w:val="24"/>
              </w:rPr>
              <w:t xml:space="preserve">Знать: </w:t>
            </w:r>
            <w:r w:rsidR="0068348A">
              <w:rPr>
                <w:rFonts w:ascii="Times New Roman" w:hAnsi="Times New Roman" w:cs="Times New Roman"/>
                <w:sz w:val="24"/>
                <w:szCs w:val="24"/>
                <w:shd w:val="clear" w:color="auto" w:fill="FFFFFF"/>
              </w:rPr>
              <w:t>м</w:t>
            </w:r>
            <w:r w:rsidRPr="0068348A">
              <w:rPr>
                <w:rFonts w:ascii="Times New Roman" w:hAnsi="Times New Roman" w:cs="Times New Roman"/>
                <w:sz w:val="24"/>
                <w:szCs w:val="24"/>
                <w:shd w:val="clear" w:color="auto" w:fill="FFFFFF"/>
              </w:rPr>
              <w:t>етоды абстрактного мышления и анализа информации в профессиональной деятельности</w:t>
            </w:r>
          </w:p>
          <w:p w14:paraId="588AAE49" w14:textId="5B3387B9" w:rsidR="00A31244" w:rsidRPr="0068348A" w:rsidRDefault="00A31244" w:rsidP="00A31244">
            <w:pPr>
              <w:autoSpaceDE w:val="0"/>
              <w:autoSpaceDN w:val="0"/>
              <w:adjustRightInd w:val="0"/>
              <w:spacing w:line="240" w:lineRule="auto"/>
              <w:ind w:firstLine="0"/>
              <w:rPr>
                <w:sz w:val="24"/>
                <w:szCs w:val="24"/>
              </w:rPr>
            </w:pPr>
            <w:r w:rsidRPr="0068348A">
              <w:rPr>
                <w:rFonts w:ascii="Times New Roman" w:hAnsi="Times New Roman" w:cs="Times New Roman"/>
                <w:b/>
                <w:sz w:val="24"/>
                <w:szCs w:val="24"/>
              </w:rPr>
              <w:t xml:space="preserve">Уметь: </w:t>
            </w:r>
            <w:r w:rsidR="0068348A">
              <w:rPr>
                <w:rFonts w:ascii="Times New Roman" w:hAnsi="Times New Roman" w:cs="Times New Roman"/>
                <w:sz w:val="24"/>
                <w:szCs w:val="24"/>
                <w:shd w:val="clear" w:color="auto" w:fill="FFFFFF"/>
              </w:rPr>
              <w:t>п</w:t>
            </w:r>
            <w:r w:rsidRPr="0068348A">
              <w:rPr>
                <w:rFonts w:ascii="Times New Roman" w:hAnsi="Times New Roman" w:cs="Times New Roman"/>
                <w:sz w:val="24"/>
                <w:szCs w:val="24"/>
                <w:shd w:val="clear" w:color="auto" w:fill="FFFFFF"/>
              </w:rPr>
              <w:t>рименять методы абстрактного мышления и анализа информации для решения проблем в профессиональной деятельности.</w:t>
            </w:r>
          </w:p>
        </w:tc>
        <w:tc>
          <w:tcPr>
            <w:tcW w:w="2770" w:type="dxa"/>
          </w:tcPr>
          <w:p w14:paraId="240DDBD2" w14:textId="77777777" w:rsidR="00E27302" w:rsidRPr="0068348A" w:rsidRDefault="00E27302" w:rsidP="00E27302">
            <w:pPr>
              <w:autoSpaceDE w:val="0"/>
              <w:autoSpaceDN w:val="0"/>
              <w:adjustRightInd w:val="0"/>
              <w:spacing w:line="240" w:lineRule="auto"/>
              <w:ind w:firstLine="0"/>
              <w:rPr>
                <w:rFonts w:ascii="Times New Roman" w:hAnsi="Times New Roman" w:cs="Times New Roman"/>
                <w:sz w:val="24"/>
                <w:szCs w:val="24"/>
              </w:rPr>
            </w:pPr>
            <w:r w:rsidRPr="0068348A">
              <w:rPr>
                <w:rFonts w:ascii="Times New Roman" w:hAnsi="Times New Roman" w:cs="Times New Roman"/>
                <w:sz w:val="24"/>
                <w:szCs w:val="24"/>
              </w:rPr>
              <w:t xml:space="preserve">Перечислите основные </w:t>
            </w:r>
            <w:r w:rsidRPr="0068348A">
              <w:rPr>
                <w:rFonts w:ascii="Times New Roman" w:eastAsiaTheme="minorEastAsia" w:hAnsi="Times New Roman" w:cs="Times New Roman"/>
                <w:color w:val="000000"/>
                <w:sz w:val="24"/>
                <w:szCs w:val="24"/>
              </w:rPr>
              <w:t xml:space="preserve">проблемные ситуации в области информационной безопасности </w:t>
            </w:r>
            <w:r w:rsidRPr="0068348A">
              <w:rPr>
                <w:rFonts w:ascii="Times New Roman" w:hAnsi="Times New Roman" w:cs="Times New Roman"/>
                <w:sz w:val="24"/>
                <w:szCs w:val="24"/>
              </w:rPr>
              <w:t>в информационной инфраструктуре финансовой организации</w:t>
            </w:r>
          </w:p>
          <w:p w14:paraId="5B4D1304" w14:textId="77777777" w:rsidR="00A31244" w:rsidRPr="0068348A" w:rsidRDefault="00A31244" w:rsidP="00A31244">
            <w:pPr>
              <w:autoSpaceDE w:val="0"/>
              <w:autoSpaceDN w:val="0"/>
              <w:adjustRightInd w:val="0"/>
              <w:spacing w:line="240" w:lineRule="auto"/>
              <w:ind w:firstLine="0"/>
              <w:rPr>
                <w:sz w:val="24"/>
                <w:szCs w:val="24"/>
              </w:rPr>
            </w:pPr>
          </w:p>
        </w:tc>
      </w:tr>
      <w:tr w:rsidR="00A31244" w:rsidRPr="007E0C33" w14:paraId="1B1F605E" w14:textId="77777777" w:rsidTr="00A31244">
        <w:tc>
          <w:tcPr>
            <w:tcW w:w="2361" w:type="dxa"/>
            <w:vMerge/>
          </w:tcPr>
          <w:p w14:paraId="1785427D" w14:textId="77777777" w:rsidR="00A31244" w:rsidRPr="007E0C33" w:rsidRDefault="00A31244" w:rsidP="00A31244">
            <w:pPr>
              <w:autoSpaceDE w:val="0"/>
              <w:autoSpaceDN w:val="0"/>
              <w:adjustRightInd w:val="0"/>
              <w:spacing w:line="240" w:lineRule="auto"/>
              <w:ind w:firstLine="0"/>
              <w:rPr>
                <w:sz w:val="24"/>
                <w:szCs w:val="24"/>
              </w:rPr>
            </w:pPr>
          </w:p>
        </w:tc>
        <w:tc>
          <w:tcPr>
            <w:tcW w:w="2454" w:type="dxa"/>
          </w:tcPr>
          <w:p w14:paraId="6E547ACB" w14:textId="11756D7D" w:rsidR="00A31244" w:rsidRPr="007E0C33" w:rsidRDefault="00A31244" w:rsidP="00A31244">
            <w:pPr>
              <w:autoSpaceDE w:val="0"/>
              <w:autoSpaceDN w:val="0"/>
              <w:adjustRightInd w:val="0"/>
              <w:spacing w:line="240" w:lineRule="auto"/>
              <w:ind w:firstLine="0"/>
              <w:rPr>
                <w:sz w:val="24"/>
                <w:szCs w:val="24"/>
              </w:rPr>
            </w:pPr>
            <w:r>
              <w:rPr>
                <w:rFonts w:ascii="Times New Roman" w:eastAsia="Times New Roman" w:hAnsi="Times New Roman" w:cs="Times New Roman"/>
                <w:sz w:val="24"/>
                <w:szCs w:val="24"/>
              </w:rPr>
              <w:t>Демонстрирует способы осмысления и критического анализа проблемных ситуаций.</w:t>
            </w:r>
          </w:p>
        </w:tc>
        <w:tc>
          <w:tcPr>
            <w:tcW w:w="2758" w:type="dxa"/>
          </w:tcPr>
          <w:p w14:paraId="1ADA6C26" w14:textId="6B8E309E" w:rsidR="00A31244" w:rsidRPr="0068348A" w:rsidRDefault="00A31244" w:rsidP="00A31244">
            <w:pPr>
              <w:tabs>
                <w:tab w:val="left" w:pos="540"/>
              </w:tabs>
              <w:spacing w:line="240" w:lineRule="auto"/>
              <w:ind w:firstLine="0"/>
              <w:rPr>
                <w:rFonts w:ascii="Times New Roman" w:hAnsi="Times New Roman" w:cs="Times New Roman"/>
                <w:b/>
                <w:sz w:val="24"/>
                <w:szCs w:val="24"/>
              </w:rPr>
            </w:pPr>
            <w:r w:rsidRPr="0068348A">
              <w:rPr>
                <w:rFonts w:ascii="Times New Roman" w:hAnsi="Times New Roman" w:cs="Times New Roman"/>
                <w:b/>
                <w:sz w:val="24"/>
              </w:rPr>
              <w:t>Знать:</w:t>
            </w:r>
            <w:r w:rsidRPr="0068348A">
              <w:rPr>
                <w:rFonts w:ascii="Segoe UI" w:hAnsi="Segoe UI" w:cs="Segoe UI"/>
                <w:shd w:val="clear" w:color="auto" w:fill="FFFFFF"/>
              </w:rPr>
              <w:t xml:space="preserve"> </w:t>
            </w:r>
            <w:r w:rsidR="0068348A">
              <w:rPr>
                <w:rFonts w:ascii="Times New Roman" w:hAnsi="Times New Roman" w:cs="Times New Roman"/>
                <w:sz w:val="24"/>
                <w:szCs w:val="24"/>
                <w:shd w:val="clear" w:color="auto" w:fill="FFFFFF"/>
              </w:rPr>
              <w:t>о</w:t>
            </w:r>
            <w:r w:rsidRPr="0068348A">
              <w:rPr>
                <w:rFonts w:ascii="Times New Roman" w:hAnsi="Times New Roman" w:cs="Times New Roman"/>
                <w:sz w:val="24"/>
                <w:szCs w:val="24"/>
                <w:shd w:val="clear" w:color="auto" w:fill="FFFFFF"/>
              </w:rPr>
              <w:t>сновы и методы критического анализа проблемных ситуаций.</w:t>
            </w:r>
          </w:p>
          <w:p w14:paraId="39F79F3A" w14:textId="5D93F00E" w:rsidR="00A31244" w:rsidRPr="0068348A" w:rsidRDefault="00A31244" w:rsidP="00A31244">
            <w:pPr>
              <w:autoSpaceDE w:val="0"/>
              <w:autoSpaceDN w:val="0"/>
              <w:adjustRightInd w:val="0"/>
              <w:spacing w:line="240" w:lineRule="auto"/>
              <w:ind w:firstLine="0"/>
              <w:rPr>
                <w:sz w:val="24"/>
                <w:szCs w:val="24"/>
              </w:rPr>
            </w:pPr>
            <w:r w:rsidRPr="0068348A">
              <w:rPr>
                <w:rFonts w:ascii="Times New Roman" w:hAnsi="Times New Roman" w:cs="Times New Roman"/>
                <w:b/>
                <w:sz w:val="24"/>
                <w:szCs w:val="24"/>
              </w:rPr>
              <w:t xml:space="preserve">Уметь: </w:t>
            </w:r>
            <w:r w:rsidR="0068348A">
              <w:rPr>
                <w:rFonts w:ascii="Times New Roman" w:hAnsi="Times New Roman" w:cs="Times New Roman"/>
                <w:sz w:val="24"/>
                <w:szCs w:val="24"/>
              </w:rPr>
              <w:t>п</w:t>
            </w:r>
            <w:r w:rsidRPr="0068348A">
              <w:rPr>
                <w:rFonts w:ascii="Times New Roman" w:hAnsi="Times New Roman" w:cs="Times New Roman"/>
                <w:sz w:val="24"/>
                <w:szCs w:val="24"/>
              </w:rPr>
              <w:t>рименять критический анализ проблемных ситуаций.</w:t>
            </w:r>
          </w:p>
        </w:tc>
        <w:tc>
          <w:tcPr>
            <w:tcW w:w="2770" w:type="dxa"/>
          </w:tcPr>
          <w:p w14:paraId="6BA45A0C" w14:textId="26965D50" w:rsidR="00A31244" w:rsidRPr="0068348A" w:rsidRDefault="00E27302" w:rsidP="00A31244">
            <w:pPr>
              <w:autoSpaceDE w:val="0"/>
              <w:autoSpaceDN w:val="0"/>
              <w:adjustRightInd w:val="0"/>
              <w:spacing w:line="240" w:lineRule="auto"/>
              <w:ind w:firstLine="0"/>
              <w:rPr>
                <w:sz w:val="24"/>
                <w:szCs w:val="24"/>
              </w:rPr>
            </w:pPr>
            <w:r w:rsidRPr="0068348A">
              <w:rPr>
                <w:rFonts w:ascii="Times New Roman" w:hAnsi="Times New Roman" w:cs="Times New Roman"/>
                <w:sz w:val="24"/>
                <w:szCs w:val="24"/>
              </w:rPr>
              <w:t xml:space="preserve">Проанализировать риски атак автоматизированной системы среднего финансового предприятия в условиях совершенной конкуренции. </w:t>
            </w:r>
            <w:r w:rsidRPr="0068348A">
              <w:rPr>
                <w:rFonts w:ascii="Times New Roman" w:hAnsi="Times New Roman" w:cs="Times New Roman"/>
                <w:sz w:val="24"/>
                <w:szCs w:val="24"/>
              </w:rPr>
              <w:lastRenderedPageBreak/>
              <w:t>Продемонстрировать владение методологией SWOT и PEST анализа. Предложить меры по нивелированию этих рисков</w:t>
            </w:r>
          </w:p>
        </w:tc>
      </w:tr>
      <w:tr w:rsidR="00A31244" w:rsidRPr="007E0C33" w14:paraId="36F854BC" w14:textId="77777777" w:rsidTr="00A31244">
        <w:tc>
          <w:tcPr>
            <w:tcW w:w="2361" w:type="dxa"/>
            <w:vMerge/>
          </w:tcPr>
          <w:p w14:paraId="04130A63" w14:textId="77777777" w:rsidR="00A31244" w:rsidRPr="007E0C33" w:rsidRDefault="00A31244" w:rsidP="00A31244">
            <w:pPr>
              <w:autoSpaceDE w:val="0"/>
              <w:autoSpaceDN w:val="0"/>
              <w:adjustRightInd w:val="0"/>
              <w:spacing w:line="240" w:lineRule="auto"/>
              <w:ind w:firstLine="0"/>
              <w:rPr>
                <w:sz w:val="24"/>
                <w:szCs w:val="24"/>
              </w:rPr>
            </w:pPr>
          </w:p>
        </w:tc>
        <w:tc>
          <w:tcPr>
            <w:tcW w:w="2454" w:type="dxa"/>
          </w:tcPr>
          <w:p w14:paraId="69823448" w14:textId="60F60257" w:rsidR="00A31244" w:rsidRPr="007E0C33" w:rsidRDefault="00A31244" w:rsidP="00A31244">
            <w:pPr>
              <w:autoSpaceDE w:val="0"/>
              <w:autoSpaceDN w:val="0"/>
              <w:adjustRightInd w:val="0"/>
              <w:spacing w:line="240" w:lineRule="auto"/>
              <w:ind w:firstLine="0"/>
              <w:rPr>
                <w:sz w:val="24"/>
                <w:szCs w:val="24"/>
              </w:rPr>
            </w:pPr>
            <w:r>
              <w:rPr>
                <w:rFonts w:ascii="Times New Roman" w:eastAsia="Times New Roman" w:hAnsi="Times New Roman" w:cs="Times New Roman"/>
                <w:color w:val="000000"/>
                <w:sz w:val="24"/>
                <w:szCs w:val="24"/>
              </w:rPr>
              <w:t>Предлагает нестандартное решение проблем, новые оригинальные проекты, вырабатывает стратегию действий на основе системного подхода.</w:t>
            </w:r>
          </w:p>
        </w:tc>
        <w:tc>
          <w:tcPr>
            <w:tcW w:w="2758" w:type="dxa"/>
          </w:tcPr>
          <w:p w14:paraId="18D6839F" w14:textId="71FBF042" w:rsidR="00A31244" w:rsidRPr="0068348A" w:rsidRDefault="00A31244" w:rsidP="00A31244">
            <w:pPr>
              <w:tabs>
                <w:tab w:val="left" w:pos="540"/>
              </w:tabs>
              <w:spacing w:line="240" w:lineRule="auto"/>
              <w:ind w:firstLine="0"/>
              <w:rPr>
                <w:rFonts w:ascii="Times New Roman" w:hAnsi="Times New Roman" w:cs="Times New Roman"/>
                <w:b/>
                <w:sz w:val="24"/>
                <w:szCs w:val="24"/>
              </w:rPr>
            </w:pPr>
            <w:r w:rsidRPr="0068348A">
              <w:rPr>
                <w:rFonts w:ascii="Times New Roman" w:hAnsi="Times New Roman" w:cs="Times New Roman"/>
                <w:b/>
                <w:sz w:val="24"/>
              </w:rPr>
              <w:t>Знать:</w:t>
            </w:r>
            <w:r w:rsidRPr="0068348A">
              <w:rPr>
                <w:b/>
                <w:sz w:val="24"/>
              </w:rPr>
              <w:t xml:space="preserve"> </w:t>
            </w:r>
            <w:r w:rsidR="0068348A">
              <w:rPr>
                <w:rFonts w:ascii="Times New Roman" w:hAnsi="Times New Roman" w:cs="Times New Roman"/>
                <w:sz w:val="24"/>
                <w:szCs w:val="24"/>
                <w:shd w:val="clear" w:color="auto" w:fill="FFFFFF"/>
              </w:rPr>
              <w:t>о</w:t>
            </w:r>
            <w:r w:rsidRPr="0068348A">
              <w:rPr>
                <w:rFonts w:ascii="Times New Roman" w:hAnsi="Times New Roman" w:cs="Times New Roman"/>
                <w:sz w:val="24"/>
                <w:szCs w:val="24"/>
                <w:shd w:val="clear" w:color="auto" w:fill="FFFFFF"/>
              </w:rPr>
              <w:t>сновы системного подхода к решению проблем.</w:t>
            </w:r>
          </w:p>
          <w:p w14:paraId="431C9076" w14:textId="04393BC5" w:rsidR="00A31244" w:rsidRPr="0068348A" w:rsidRDefault="00A31244" w:rsidP="00A31244">
            <w:pPr>
              <w:autoSpaceDE w:val="0"/>
              <w:autoSpaceDN w:val="0"/>
              <w:adjustRightInd w:val="0"/>
              <w:spacing w:line="240" w:lineRule="auto"/>
              <w:ind w:firstLine="0"/>
              <w:rPr>
                <w:sz w:val="24"/>
                <w:szCs w:val="24"/>
              </w:rPr>
            </w:pPr>
            <w:r w:rsidRPr="0068348A">
              <w:rPr>
                <w:rFonts w:ascii="Times New Roman" w:hAnsi="Times New Roman" w:cs="Times New Roman"/>
                <w:b/>
                <w:sz w:val="24"/>
                <w:szCs w:val="24"/>
              </w:rPr>
              <w:t xml:space="preserve">Уметь: </w:t>
            </w:r>
            <w:r w:rsidR="0068348A">
              <w:rPr>
                <w:rFonts w:ascii="Times New Roman" w:hAnsi="Times New Roman" w:cs="Times New Roman"/>
                <w:sz w:val="24"/>
                <w:szCs w:val="24"/>
              </w:rPr>
              <w:t>р</w:t>
            </w:r>
            <w:r w:rsidRPr="0068348A">
              <w:rPr>
                <w:rFonts w:ascii="Times New Roman" w:hAnsi="Times New Roman" w:cs="Times New Roman"/>
                <w:sz w:val="24"/>
                <w:szCs w:val="24"/>
              </w:rPr>
              <w:t>азрабатывать стратегию нестандартного решения проблемы на основе системного подхода</w:t>
            </w:r>
          </w:p>
        </w:tc>
        <w:tc>
          <w:tcPr>
            <w:tcW w:w="2770" w:type="dxa"/>
          </w:tcPr>
          <w:p w14:paraId="39DEE4B2" w14:textId="3764698B" w:rsidR="00A31244" w:rsidRPr="0068348A" w:rsidRDefault="00E27302" w:rsidP="00A31244">
            <w:pPr>
              <w:autoSpaceDE w:val="0"/>
              <w:autoSpaceDN w:val="0"/>
              <w:adjustRightInd w:val="0"/>
              <w:spacing w:line="240" w:lineRule="auto"/>
              <w:ind w:firstLine="0"/>
              <w:rPr>
                <w:sz w:val="24"/>
                <w:szCs w:val="24"/>
              </w:rPr>
            </w:pPr>
            <w:r w:rsidRPr="0068348A">
              <w:rPr>
                <w:rFonts w:ascii="Times New Roman" w:hAnsi="Times New Roman" w:cs="Times New Roman"/>
                <w:sz w:val="24"/>
                <w:szCs w:val="24"/>
              </w:rPr>
              <w:t>Вы выявили несколько проблемных ситуаций в области информационной безопасности финансовой организации. Какие шаги необходимо предпринять для их устранения? Какого необходимо срочно поставить в известность о данных проблемах?</w:t>
            </w:r>
          </w:p>
        </w:tc>
      </w:tr>
      <w:tr w:rsidR="00A31244" w:rsidRPr="007E0C33" w14:paraId="679997A4" w14:textId="77777777" w:rsidTr="00A31244">
        <w:tc>
          <w:tcPr>
            <w:tcW w:w="2361" w:type="dxa"/>
            <w:vMerge w:val="restart"/>
            <w:tcBorders>
              <w:top w:val="single" w:sz="4" w:space="0" w:color="auto"/>
              <w:left w:val="single" w:sz="4" w:space="0" w:color="auto"/>
              <w:right w:val="single" w:sz="4" w:space="0" w:color="auto"/>
            </w:tcBorders>
          </w:tcPr>
          <w:p w14:paraId="1ECC5332" w14:textId="7164F752" w:rsidR="00A31244" w:rsidRPr="00A31244" w:rsidRDefault="00A31244" w:rsidP="00A31244">
            <w:pPr>
              <w:autoSpaceDE w:val="0"/>
              <w:autoSpaceDN w:val="0"/>
              <w:adjustRightInd w:val="0"/>
              <w:spacing w:line="240" w:lineRule="auto"/>
              <w:ind w:firstLine="0"/>
              <w:rPr>
                <w:rFonts w:ascii="Times New Roman" w:hAnsi="Times New Roman" w:cs="Times New Roman"/>
                <w:b/>
                <w:sz w:val="24"/>
                <w:szCs w:val="24"/>
              </w:rPr>
            </w:pPr>
            <w:r w:rsidRPr="00A31244">
              <w:rPr>
                <w:rFonts w:ascii="Times New Roman" w:hAnsi="Times New Roman" w:cs="Times New Roman"/>
                <w:b/>
                <w:sz w:val="24"/>
                <w:szCs w:val="24"/>
              </w:rPr>
              <w:t>УК-5</w:t>
            </w:r>
          </w:p>
          <w:p w14:paraId="06E6A01F" w14:textId="66926928" w:rsidR="00A31244" w:rsidRPr="007E0C33" w:rsidRDefault="00A31244" w:rsidP="00A31244">
            <w:pPr>
              <w:autoSpaceDE w:val="0"/>
              <w:autoSpaceDN w:val="0"/>
              <w:adjustRightInd w:val="0"/>
              <w:spacing w:line="240" w:lineRule="auto"/>
              <w:ind w:firstLine="0"/>
              <w:rPr>
                <w:rFonts w:ascii="Times New Roman" w:hAnsi="Times New Roman" w:cs="Times New Roman"/>
                <w:sz w:val="24"/>
                <w:szCs w:val="24"/>
              </w:rPr>
            </w:pPr>
            <w:r>
              <w:rPr>
                <w:rFonts w:ascii="Times New Roman" w:eastAsia="Times New Roman" w:hAnsi="Times New Roman" w:cs="Times New Roman"/>
                <w:color w:val="000000"/>
                <w:sz w:val="24"/>
                <w:szCs w:val="24"/>
              </w:rPr>
              <w:t>Способность руководить работой команды, принимать организационно-управленческие решения для достижения поставленной цели, нести за них ответственность</w:t>
            </w:r>
          </w:p>
        </w:tc>
        <w:tc>
          <w:tcPr>
            <w:tcW w:w="2454" w:type="dxa"/>
            <w:tcBorders>
              <w:top w:val="single" w:sz="4" w:space="0" w:color="auto"/>
              <w:left w:val="single" w:sz="4" w:space="0" w:color="auto"/>
              <w:bottom w:val="single" w:sz="4" w:space="0" w:color="auto"/>
              <w:right w:val="single" w:sz="4" w:space="0" w:color="auto"/>
            </w:tcBorders>
          </w:tcPr>
          <w:p w14:paraId="589987A6" w14:textId="03920AE4" w:rsidR="00A31244" w:rsidRPr="007E0C33" w:rsidRDefault="00A31244" w:rsidP="00A31244">
            <w:pPr>
              <w:autoSpaceDE w:val="0"/>
              <w:autoSpaceDN w:val="0"/>
              <w:adjustRightInd w:val="0"/>
              <w:spacing w:line="240" w:lineRule="auto"/>
              <w:ind w:firstLine="0"/>
              <w:rPr>
                <w:rFonts w:ascii="Times New Roman" w:hAnsi="Times New Roman" w:cs="Times New Roman"/>
                <w:sz w:val="24"/>
                <w:szCs w:val="24"/>
              </w:rPr>
            </w:pPr>
            <w:r>
              <w:rPr>
                <w:rFonts w:ascii="Times New Roman" w:hAnsi="Times New Roman" w:cs="Times New Roman"/>
                <w:sz w:val="24"/>
                <w:szCs w:val="24"/>
              </w:rPr>
              <w:t>1.</w:t>
            </w:r>
            <w:r>
              <w:rPr>
                <w:rFonts w:ascii="Times New Roman" w:eastAsia="Times New Roman" w:hAnsi="Times New Roman" w:cs="Times New Roman"/>
                <w:sz w:val="24"/>
                <w:szCs w:val="24"/>
              </w:rPr>
              <w:t>Организовывает командную работу, ставит и распределяет цели и задачи членам команды.</w:t>
            </w:r>
          </w:p>
        </w:tc>
        <w:tc>
          <w:tcPr>
            <w:tcW w:w="2758" w:type="dxa"/>
            <w:tcBorders>
              <w:top w:val="single" w:sz="4" w:space="0" w:color="auto"/>
              <w:left w:val="single" w:sz="4" w:space="0" w:color="auto"/>
              <w:right w:val="single" w:sz="4" w:space="0" w:color="auto"/>
            </w:tcBorders>
          </w:tcPr>
          <w:p w14:paraId="2C0CCE2C" w14:textId="77777777" w:rsidR="00A31244" w:rsidRPr="007E0C33" w:rsidRDefault="00A31244" w:rsidP="00A31244">
            <w:pPr>
              <w:keepNext/>
              <w:autoSpaceDE w:val="0"/>
              <w:autoSpaceDN w:val="0"/>
              <w:adjustRightInd w:val="0"/>
              <w:spacing w:line="240" w:lineRule="auto"/>
              <w:ind w:firstLine="0"/>
              <w:rPr>
                <w:rFonts w:ascii="Times New Roman" w:eastAsiaTheme="minorEastAsia" w:hAnsi="Times New Roman" w:cs="Times New Roman"/>
                <w:b/>
                <w:bCs/>
                <w:sz w:val="24"/>
                <w:szCs w:val="24"/>
              </w:rPr>
            </w:pPr>
            <w:r w:rsidRPr="007E0C33">
              <w:rPr>
                <w:rFonts w:ascii="Times New Roman" w:eastAsiaTheme="minorEastAsia" w:hAnsi="Times New Roman" w:cs="Times New Roman"/>
                <w:b/>
                <w:bCs/>
                <w:sz w:val="24"/>
                <w:szCs w:val="24"/>
              </w:rPr>
              <w:t>Знать:</w:t>
            </w:r>
            <w:r w:rsidRPr="007E0C33">
              <w:rPr>
                <w:rFonts w:ascii="Times New Roman" w:hAnsi="Times New Roman" w:cs="Times New Roman"/>
                <w:sz w:val="24"/>
                <w:szCs w:val="24"/>
              </w:rPr>
              <w:t xml:space="preserve"> базовые принципы и основные методы использования современных информационных технологий в командной деятельности по информационной безопасности</w:t>
            </w:r>
          </w:p>
          <w:p w14:paraId="74426D92" w14:textId="77777777" w:rsidR="00A31244" w:rsidRPr="007E0C33" w:rsidRDefault="00A31244" w:rsidP="00A31244">
            <w:pPr>
              <w:autoSpaceDE w:val="0"/>
              <w:autoSpaceDN w:val="0"/>
              <w:adjustRightInd w:val="0"/>
              <w:spacing w:line="240" w:lineRule="auto"/>
              <w:ind w:firstLine="0"/>
              <w:rPr>
                <w:rFonts w:ascii="Times New Roman" w:eastAsiaTheme="minorEastAsia" w:hAnsi="Times New Roman" w:cs="Times New Roman"/>
                <w:b/>
                <w:bCs/>
                <w:sz w:val="24"/>
                <w:szCs w:val="24"/>
              </w:rPr>
            </w:pPr>
          </w:p>
          <w:p w14:paraId="1E1252F4" w14:textId="77777777" w:rsidR="00A31244" w:rsidRDefault="00A31244" w:rsidP="00A31244">
            <w:pPr>
              <w:autoSpaceDE w:val="0"/>
              <w:autoSpaceDN w:val="0"/>
              <w:adjustRightInd w:val="0"/>
              <w:spacing w:line="240" w:lineRule="auto"/>
              <w:ind w:firstLine="0"/>
              <w:rPr>
                <w:rFonts w:ascii="Times New Roman" w:eastAsiaTheme="minorEastAsia" w:hAnsi="Times New Roman" w:cs="Times New Roman"/>
                <w:b/>
                <w:bCs/>
                <w:sz w:val="24"/>
                <w:szCs w:val="24"/>
              </w:rPr>
            </w:pPr>
          </w:p>
          <w:p w14:paraId="40050A72" w14:textId="77777777" w:rsidR="00A31244" w:rsidRDefault="00A31244" w:rsidP="00A31244">
            <w:pPr>
              <w:autoSpaceDE w:val="0"/>
              <w:autoSpaceDN w:val="0"/>
              <w:adjustRightInd w:val="0"/>
              <w:spacing w:line="240" w:lineRule="auto"/>
              <w:ind w:firstLine="0"/>
              <w:rPr>
                <w:rFonts w:ascii="Times New Roman" w:eastAsiaTheme="minorEastAsia" w:hAnsi="Times New Roman" w:cs="Times New Roman"/>
                <w:b/>
                <w:bCs/>
                <w:sz w:val="24"/>
                <w:szCs w:val="24"/>
              </w:rPr>
            </w:pPr>
          </w:p>
          <w:p w14:paraId="1C6E8CE9" w14:textId="77777777" w:rsidR="00A31244" w:rsidRDefault="00A31244" w:rsidP="00A31244">
            <w:pPr>
              <w:autoSpaceDE w:val="0"/>
              <w:autoSpaceDN w:val="0"/>
              <w:adjustRightInd w:val="0"/>
              <w:spacing w:line="240" w:lineRule="auto"/>
              <w:ind w:firstLine="0"/>
              <w:rPr>
                <w:rFonts w:ascii="Times New Roman" w:eastAsiaTheme="minorEastAsia" w:hAnsi="Times New Roman" w:cs="Times New Roman"/>
                <w:b/>
                <w:bCs/>
                <w:sz w:val="24"/>
                <w:szCs w:val="24"/>
              </w:rPr>
            </w:pPr>
          </w:p>
          <w:p w14:paraId="14F5C299" w14:textId="21347392" w:rsidR="00A31244" w:rsidRPr="007E0C33" w:rsidRDefault="00A31244" w:rsidP="00A31244">
            <w:pPr>
              <w:autoSpaceDE w:val="0"/>
              <w:autoSpaceDN w:val="0"/>
              <w:adjustRightInd w:val="0"/>
              <w:spacing w:line="240" w:lineRule="auto"/>
              <w:ind w:firstLine="0"/>
              <w:rPr>
                <w:rFonts w:ascii="Times New Roman" w:hAnsi="Times New Roman" w:cs="Times New Roman"/>
                <w:sz w:val="24"/>
                <w:szCs w:val="24"/>
              </w:rPr>
            </w:pPr>
            <w:r w:rsidRPr="007E0C33">
              <w:rPr>
                <w:rFonts w:ascii="Times New Roman" w:eastAsiaTheme="minorEastAsia" w:hAnsi="Times New Roman" w:cs="Times New Roman"/>
                <w:b/>
                <w:bCs/>
                <w:sz w:val="24"/>
                <w:szCs w:val="24"/>
              </w:rPr>
              <w:t>Уметь:</w:t>
            </w:r>
            <w:r w:rsidRPr="007E0C33">
              <w:rPr>
                <w:rFonts w:ascii="Times New Roman" w:hAnsi="Times New Roman" w:cs="Times New Roman"/>
                <w:sz w:val="24"/>
                <w:szCs w:val="24"/>
              </w:rPr>
              <w:t xml:space="preserve"> применять принципы и основные методы использования современных информационных технологий в командной деятельности по информационной безопасности</w:t>
            </w:r>
          </w:p>
        </w:tc>
        <w:tc>
          <w:tcPr>
            <w:tcW w:w="2770" w:type="dxa"/>
          </w:tcPr>
          <w:p w14:paraId="4B82AFDA" w14:textId="613A8BCE" w:rsidR="00A31244" w:rsidRDefault="00A31244" w:rsidP="00A31244">
            <w:pPr>
              <w:autoSpaceDE w:val="0"/>
              <w:autoSpaceDN w:val="0"/>
              <w:adjustRightInd w:val="0"/>
              <w:spacing w:line="240" w:lineRule="auto"/>
              <w:ind w:firstLine="0"/>
              <w:rPr>
                <w:rFonts w:ascii="Times New Roman" w:hAnsi="Times New Roman" w:cs="Times New Roman"/>
                <w:sz w:val="24"/>
                <w:szCs w:val="24"/>
              </w:rPr>
            </w:pPr>
            <w:r>
              <w:rPr>
                <w:rFonts w:ascii="Times New Roman" w:hAnsi="Times New Roman" w:cs="Times New Roman"/>
                <w:sz w:val="24"/>
                <w:szCs w:val="24"/>
              </w:rPr>
              <w:t>Приведете примеры нерационального использования информационных технологий для обеспечения информационной безопасности финансовой организации в командной работе.</w:t>
            </w:r>
          </w:p>
          <w:p w14:paraId="06BE80B7" w14:textId="77777777" w:rsidR="00A31244" w:rsidRDefault="00A31244" w:rsidP="00A31244">
            <w:pPr>
              <w:autoSpaceDE w:val="0"/>
              <w:autoSpaceDN w:val="0"/>
              <w:adjustRightInd w:val="0"/>
              <w:spacing w:line="240" w:lineRule="auto"/>
              <w:ind w:firstLine="0"/>
              <w:rPr>
                <w:rFonts w:ascii="Times New Roman" w:hAnsi="Times New Roman" w:cs="Times New Roman"/>
                <w:sz w:val="24"/>
                <w:szCs w:val="24"/>
              </w:rPr>
            </w:pPr>
          </w:p>
          <w:p w14:paraId="2737F637" w14:textId="77777777" w:rsidR="00A31244" w:rsidRDefault="00A31244" w:rsidP="00A31244">
            <w:pPr>
              <w:autoSpaceDE w:val="0"/>
              <w:autoSpaceDN w:val="0"/>
              <w:adjustRightInd w:val="0"/>
              <w:spacing w:line="240" w:lineRule="auto"/>
              <w:ind w:firstLine="0"/>
              <w:rPr>
                <w:rFonts w:ascii="Times New Roman" w:hAnsi="Times New Roman" w:cs="Times New Roman"/>
                <w:sz w:val="24"/>
                <w:szCs w:val="24"/>
              </w:rPr>
            </w:pPr>
          </w:p>
          <w:p w14:paraId="5ACDCA11" w14:textId="2F4C8FDE" w:rsidR="00A31244" w:rsidRPr="007E0C33" w:rsidRDefault="00A31244" w:rsidP="00A31244">
            <w:pPr>
              <w:autoSpaceDE w:val="0"/>
              <w:autoSpaceDN w:val="0"/>
              <w:adjustRightInd w:val="0"/>
              <w:spacing w:line="240" w:lineRule="auto"/>
              <w:ind w:firstLine="0"/>
              <w:rPr>
                <w:rFonts w:ascii="Times New Roman" w:hAnsi="Times New Roman" w:cs="Times New Roman"/>
                <w:sz w:val="24"/>
                <w:szCs w:val="24"/>
              </w:rPr>
            </w:pPr>
            <w:r w:rsidRPr="00DD5C8C">
              <w:rPr>
                <w:rFonts w:ascii="Times New Roman" w:hAnsi="Times New Roman" w:cs="Times New Roman"/>
                <w:sz w:val="24"/>
                <w:szCs w:val="24"/>
              </w:rPr>
              <w:t>Необходимо проверить виртуальный сервер финансовой организации на угрозу атак. Распределить роли участников (3-4 чел.), определить цели и задачи каждого участника и установить время выполнения задач.</w:t>
            </w:r>
          </w:p>
          <w:p w14:paraId="33373283" w14:textId="62A12976" w:rsidR="00A31244" w:rsidRPr="007E0C33" w:rsidRDefault="00A31244" w:rsidP="00A31244">
            <w:pPr>
              <w:autoSpaceDE w:val="0"/>
              <w:autoSpaceDN w:val="0"/>
              <w:adjustRightInd w:val="0"/>
              <w:spacing w:line="240" w:lineRule="auto"/>
              <w:ind w:firstLine="0"/>
              <w:rPr>
                <w:rFonts w:ascii="Times New Roman" w:hAnsi="Times New Roman" w:cs="Times New Roman"/>
                <w:sz w:val="24"/>
                <w:szCs w:val="24"/>
              </w:rPr>
            </w:pPr>
          </w:p>
        </w:tc>
      </w:tr>
      <w:tr w:rsidR="00A31244" w:rsidRPr="007E0C33" w14:paraId="715ACD0E" w14:textId="77777777" w:rsidTr="00A31244">
        <w:tc>
          <w:tcPr>
            <w:tcW w:w="2361" w:type="dxa"/>
            <w:vMerge/>
            <w:tcBorders>
              <w:left w:val="single" w:sz="4" w:space="0" w:color="auto"/>
              <w:right w:val="single" w:sz="4" w:space="0" w:color="auto"/>
            </w:tcBorders>
          </w:tcPr>
          <w:p w14:paraId="0A5B566F" w14:textId="77777777" w:rsidR="00A31244" w:rsidRPr="007E0C33" w:rsidRDefault="00A31244" w:rsidP="00A31244">
            <w:pPr>
              <w:autoSpaceDE w:val="0"/>
              <w:autoSpaceDN w:val="0"/>
              <w:adjustRightInd w:val="0"/>
              <w:spacing w:line="240" w:lineRule="auto"/>
              <w:ind w:firstLine="0"/>
              <w:rPr>
                <w:rFonts w:ascii="Times New Roman" w:hAnsi="Times New Roman" w:cs="Times New Roman"/>
                <w:sz w:val="24"/>
                <w:szCs w:val="24"/>
              </w:rPr>
            </w:pPr>
          </w:p>
        </w:tc>
        <w:tc>
          <w:tcPr>
            <w:tcW w:w="2454" w:type="dxa"/>
            <w:tcBorders>
              <w:top w:val="single" w:sz="4" w:space="0" w:color="auto"/>
              <w:left w:val="single" w:sz="4" w:space="0" w:color="auto"/>
              <w:bottom w:val="single" w:sz="4" w:space="0" w:color="auto"/>
              <w:right w:val="single" w:sz="4" w:space="0" w:color="auto"/>
            </w:tcBorders>
          </w:tcPr>
          <w:p w14:paraId="6D0F8A5B" w14:textId="4BB399D0" w:rsidR="00A31244" w:rsidRPr="007E0C33" w:rsidRDefault="00A31244" w:rsidP="00A31244">
            <w:pPr>
              <w:autoSpaceDE w:val="0"/>
              <w:autoSpaceDN w:val="0"/>
              <w:adjustRightInd w:val="0"/>
              <w:spacing w:line="240" w:lineRule="auto"/>
              <w:ind w:firstLine="0"/>
              <w:rPr>
                <w:rFonts w:ascii="Times New Roman" w:hAnsi="Times New Roman" w:cs="Times New Roman"/>
                <w:sz w:val="24"/>
                <w:szCs w:val="24"/>
              </w:rPr>
            </w:pPr>
            <w:r>
              <w:rPr>
                <w:rFonts w:ascii="Times New Roman" w:hAnsi="Times New Roman" w:cs="Times New Roman"/>
                <w:sz w:val="24"/>
                <w:szCs w:val="24"/>
              </w:rPr>
              <w:t>2.</w:t>
            </w:r>
            <w:r w:rsidRPr="007E0C33">
              <w:rPr>
                <w:rFonts w:ascii="Times New Roman" w:hAnsi="Times New Roman" w:cs="Times New Roman"/>
                <w:sz w:val="24"/>
                <w:szCs w:val="24"/>
              </w:rPr>
              <w:t>Вырабатывает командную стратегию для достижения поставленной цели на основе задач и методов их решения</w:t>
            </w:r>
          </w:p>
        </w:tc>
        <w:tc>
          <w:tcPr>
            <w:tcW w:w="2758" w:type="dxa"/>
            <w:tcBorders>
              <w:left w:val="single" w:sz="4" w:space="0" w:color="auto"/>
              <w:right w:val="single" w:sz="4" w:space="0" w:color="auto"/>
            </w:tcBorders>
          </w:tcPr>
          <w:p w14:paraId="303A15B8" w14:textId="77777777" w:rsidR="00A31244" w:rsidRPr="007E0C33" w:rsidRDefault="00A31244" w:rsidP="00A31244">
            <w:pPr>
              <w:keepNext/>
              <w:autoSpaceDE w:val="0"/>
              <w:autoSpaceDN w:val="0"/>
              <w:adjustRightInd w:val="0"/>
              <w:spacing w:line="240" w:lineRule="auto"/>
              <w:ind w:firstLine="0"/>
              <w:rPr>
                <w:rFonts w:ascii="Times New Roman" w:eastAsiaTheme="minorEastAsia" w:hAnsi="Times New Roman" w:cs="Times New Roman"/>
                <w:bCs/>
                <w:sz w:val="24"/>
                <w:szCs w:val="24"/>
              </w:rPr>
            </w:pPr>
            <w:r w:rsidRPr="007E0C33">
              <w:rPr>
                <w:rFonts w:ascii="Times New Roman" w:eastAsiaTheme="minorEastAsia" w:hAnsi="Times New Roman" w:cs="Times New Roman"/>
                <w:b/>
                <w:bCs/>
                <w:sz w:val="24"/>
                <w:szCs w:val="24"/>
              </w:rPr>
              <w:t>Знать:</w:t>
            </w:r>
            <w:r w:rsidRPr="007E0C33">
              <w:rPr>
                <w:rFonts w:ascii="Times New Roman" w:eastAsiaTheme="minorEastAsia" w:hAnsi="Times New Roman" w:cs="Times New Roman"/>
                <w:bCs/>
                <w:sz w:val="24"/>
                <w:szCs w:val="24"/>
              </w:rPr>
              <w:t xml:space="preserve"> командные стратегии в области информационной безопасности финансовых систем</w:t>
            </w:r>
          </w:p>
          <w:p w14:paraId="41672EEE" w14:textId="77777777" w:rsidR="00A31244" w:rsidRPr="007E0C33" w:rsidRDefault="00A31244" w:rsidP="00A31244">
            <w:pPr>
              <w:autoSpaceDE w:val="0"/>
              <w:autoSpaceDN w:val="0"/>
              <w:adjustRightInd w:val="0"/>
              <w:spacing w:line="240" w:lineRule="auto"/>
              <w:ind w:firstLine="0"/>
              <w:rPr>
                <w:rFonts w:ascii="Times New Roman" w:eastAsiaTheme="minorEastAsia" w:hAnsi="Times New Roman" w:cs="Times New Roman"/>
                <w:b/>
                <w:bCs/>
                <w:sz w:val="24"/>
                <w:szCs w:val="24"/>
              </w:rPr>
            </w:pPr>
          </w:p>
          <w:p w14:paraId="0AE6984C" w14:textId="77777777" w:rsidR="00A31244" w:rsidRDefault="00A31244" w:rsidP="00A31244">
            <w:pPr>
              <w:autoSpaceDE w:val="0"/>
              <w:autoSpaceDN w:val="0"/>
              <w:adjustRightInd w:val="0"/>
              <w:spacing w:line="240" w:lineRule="auto"/>
              <w:ind w:firstLine="0"/>
              <w:rPr>
                <w:rFonts w:ascii="Times New Roman" w:eastAsiaTheme="minorEastAsia" w:hAnsi="Times New Roman" w:cs="Times New Roman"/>
                <w:b/>
                <w:bCs/>
                <w:sz w:val="24"/>
                <w:szCs w:val="24"/>
              </w:rPr>
            </w:pPr>
          </w:p>
          <w:p w14:paraId="4B6D541B" w14:textId="77777777" w:rsidR="00A31244" w:rsidRDefault="00A31244" w:rsidP="00A31244">
            <w:pPr>
              <w:autoSpaceDE w:val="0"/>
              <w:autoSpaceDN w:val="0"/>
              <w:adjustRightInd w:val="0"/>
              <w:spacing w:line="240" w:lineRule="auto"/>
              <w:ind w:firstLine="0"/>
              <w:rPr>
                <w:rFonts w:ascii="Times New Roman" w:eastAsiaTheme="minorEastAsia" w:hAnsi="Times New Roman" w:cs="Times New Roman"/>
                <w:b/>
                <w:bCs/>
                <w:sz w:val="24"/>
                <w:szCs w:val="24"/>
              </w:rPr>
            </w:pPr>
          </w:p>
          <w:p w14:paraId="083BC171" w14:textId="2956892F" w:rsidR="00A31244" w:rsidRPr="007E0C33" w:rsidRDefault="00A31244" w:rsidP="00A31244">
            <w:pPr>
              <w:autoSpaceDE w:val="0"/>
              <w:autoSpaceDN w:val="0"/>
              <w:adjustRightInd w:val="0"/>
              <w:spacing w:line="240" w:lineRule="auto"/>
              <w:ind w:firstLine="0"/>
              <w:rPr>
                <w:rFonts w:ascii="Times New Roman" w:hAnsi="Times New Roman" w:cs="Times New Roman"/>
                <w:sz w:val="24"/>
                <w:szCs w:val="24"/>
              </w:rPr>
            </w:pPr>
            <w:r w:rsidRPr="007E0C33">
              <w:rPr>
                <w:rFonts w:ascii="Times New Roman" w:eastAsiaTheme="minorEastAsia" w:hAnsi="Times New Roman" w:cs="Times New Roman"/>
                <w:b/>
                <w:bCs/>
                <w:sz w:val="24"/>
                <w:szCs w:val="24"/>
              </w:rPr>
              <w:lastRenderedPageBreak/>
              <w:t>Уметь:</w:t>
            </w:r>
            <w:r w:rsidRPr="007E0C33">
              <w:rPr>
                <w:rFonts w:ascii="Times New Roman" w:hAnsi="Times New Roman" w:cs="Times New Roman"/>
                <w:sz w:val="24"/>
                <w:szCs w:val="24"/>
              </w:rPr>
              <w:t xml:space="preserve"> </w:t>
            </w:r>
            <w:r w:rsidRPr="007E0C33">
              <w:rPr>
                <w:rFonts w:ascii="Times New Roman" w:eastAsiaTheme="minorEastAsia" w:hAnsi="Times New Roman" w:cs="Times New Roman"/>
                <w:bCs/>
                <w:sz w:val="24"/>
                <w:szCs w:val="24"/>
              </w:rPr>
              <w:t>использовать командные стратегии в области информационной безопасности финансовых систем</w:t>
            </w:r>
          </w:p>
        </w:tc>
        <w:tc>
          <w:tcPr>
            <w:tcW w:w="2770" w:type="dxa"/>
          </w:tcPr>
          <w:p w14:paraId="5A293EAB" w14:textId="31970D51" w:rsidR="00A31244" w:rsidRPr="007E0C33" w:rsidRDefault="00A31244" w:rsidP="00A31244">
            <w:pPr>
              <w:autoSpaceDE w:val="0"/>
              <w:autoSpaceDN w:val="0"/>
              <w:adjustRightInd w:val="0"/>
              <w:spacing w:line="240" w:lineRule="auto"/>
              <w:ind w:firstLine="0"/>
              <w:rPr>
                <w:rFonts w:ascii="Times New Roman" w:hAnsi="Times New Roman" w:cs="Times New Roman"/>
                <w:sz w:val="24"/>
                <w:szCs w:val="24"/>
              </w:rPr>
            </w:pPr>
            <w:r>
              <w:rPr>
                <w:rFonts w:ascii="Times New Roman" w:hAnsi="Times New Roman" w:cs="Times New Roman"/>
                <w:sz w:val="24"/>
                <w:szCs w:val="24"/>
              </w:rPr>
              <w:lastRenderedPageBreak/>
              <w:t>Приведите примеры командных стратегий (положительных и отрицательных)</w:t>
            </w:r>
            <w:r w:rsidRPr="00DD5C8C">
              <w:rPr>
                <w:rFonts w:ascii="Times New Roman" w:hAnsi="Times New Roman" w:cs="Times New Roman"/>
                <w:sz w:val="24"/>
                <w:szCs w:val="24"/>
              </w:rPr>
              <w:t xml:space="preserve"> в области информационной безопасности финансовых систем</w:t>
            </w:r>
          </w:p>
          <w:p w14:paraId="7778D39B" w14:textId="31B90838" w:rsidR="00A31244" w:rsidRPr="007E0C33" w:rsidRDefault="00A31244" w:rsidP="00A31244">
            <w:pPr>
              <w:autoSpaceDE w:val="0"/>
              <w:autoSpaceDN w:val="0"/>
              <w:adjustRightInd w:val="0"/>
              <w:spacing w:line="240" w:lineRule="auto"/>
              <w:ind w:firstLine="0"/>
              <w:rPr>
                <w:rFonts w:ascii="Times New Roman" w:hAnsi="Times New Roman" w:cs="Times New Roman"/>
                <w:sz w:val="24"/>
                <w:szCs w:val="24"/>
              </w:rPr>
            </w:pPr>
            <w:r w:rsidRPr="00DD5C8C">
              <w:rPr>
                <w:rFonts w:ascii="Times New Roman" w:hAnsi="Times New Roman" w:cs="Times New Roman"/>
                <w:sz w:val="24"/>
                <w:szCs w:val="24"/>
              </w:rPr>
              <w:lastRenderedPageBreak/>
              <w:t>Необходимо проверить виртуальный сервер финансовой организации на угрозу атак. Определите наиболее оптимальную командную стратегию по ее устранению.</w:t>
            </w:r>
          </w:p>
        </w:tc>
      </w:tr>
      <w:tr w:rsidR="00A31244" w:rsidRPr="007E0C33" w14:paraId="71A594C3" w14:textId="77777777" w:rsidTr="00A31244">
        <w:tc>
          <w:tcPr>
            <w:tcW w:w="2361" w:type="dxa"/>
            <w:vMerge/>
            <w:tcBorders>
              <w:left w:val="single" w:sz="4" w:space="0" w:color="auto"/>
              <w:right w:val="single" w:sz="4" w:space="0" w:color="auto"/>
            </w:tcBorders>
          </w:tcPr>
          <w:p w14:paraId="437973B8" w14:textId="77777777" w:rsidR="00A31244" w:rsidRPr="007E0C33" w:rsidRDefault="00A31244" w:rsidP="00A31244">
            <w:pPr>
              <w:autoSpaceDE w:val="0"/>
              <w:autoSpaceDN w:val="0"/>
              <w:adjustRightInd w:val="0"/>
              <w:spacing w:line="240" w:lineRule="auto"/>
              <w:ind w:firstLine="0"/>
              <w:rPr>
                <w:rFonts w:ascii="Times New Roman" w:hAnsi="Times New Roman" w:cs="Times New Roman"/>
                <w:sz w:val="24"/>
                <w:szCs w:val="24"/>
              </w:rPr>
            </w:pPr>
          </w:p>
        </w:tc>
        <w:tc>
          <w:tcPr>
            <w:tcW w:w="2454" w:type="dxa"/>
            <w:tcBorders>
              <w:top w:val="single" w:sz="4" w:space="0" w:color="auto"/>
              <w:left w:val="single" w:sz="4" w:space="0" w:color="auto"/>
              <w:bottom w:val="single" w:sz="4" w:space="0" w:color="auto"/>
              <w:right w:val="single" w:sz="4" w:space="0" w:color="auto"/>
            </w:tcBorders>
          </w:tcPr>
          <w:p w14:paraId="25592766" w14:textId="3D9961B2" w:rsidR="00A31244" w:rsidRPr="007E0C33" w:rsidRDefault="00A31244" w:rsidP="00A31244">
            <w:pPr>
              <w:autoSpaceDE w:val="0"/>
              <w:autoSpaceDN w:val="0"/>
              <w:adjustRightInd w:val="0"/>
              <w:spacing w:line="240" w:lineRule="auto"/>
              <w:ind w:firstLine="0"/>
              <w:rPr>
                <w:rFonts w:ascii="Times New Roman" w:hAnsi="Times New Roman" w:cs="Times New Roman"/>
                <w:sz w:val="24"/>
                <w:szCs w:val="24"/>
              </w:rPr>
            </w:pPr>
            <w:r>
              <w:rPr>
                <w:rFonts w:ascii="Times New Roman" w:hAnsi="Times New Roman" w:cs="Times New Roman"/>
                <w:sz w:val="24"/>
                <w:szCs w:val="24"/>
              </w:rPr>
              <w:t>3.</w:t>
            </w:r>
            <w:r w:rsidRPr="007E0C33">
              <w:rPr>
                <w:rFonts w:ascii="Times New Roman" w:hAnsi="Times New Roman" w:cs="Times New Roman"/>
                <w:sz w:val="24"/>
                <w:szCs w:val="24"/>
              </w:rPr>
              <w:t>Принимает ответственность за принятые организационно-управленческие решения</w:t>
            </w:r>
          </w:p>
        </w:tc>
        <w:tc>
          <w:tcPr>
            <w:tcW w:w="2758" w:type="dxa"/>
            <w:tcBorders>
              <w:left w:val="single" w:sz="4" w:space="0" w:color="auto"/>
              <w:right w:val="single" w:sz="4" w:space="0" w:color="auto"/>
            </w:tcBorders>
          </w:tcPr>
          <w:p w14:paraId="69D5165F" w14:textId="77777777" w:rsidR="00A31244" w:rsidRPr="007E0C33" w:rsidRDefault="00A31244" w:rsidP="00A31244">
            <w:pPr>
              <w:keepNext/>
              <w:autoSpaceDE w:val="0"/>
              <w:autoSpaceDN w:val="0"/>
              <w:adjustRightInd w:val="0"/>
              <w:spacing w:line="240" w:lineRule="auto"/>
              <w:ind w:firstLine="0"/>
              <w:rPr>
                <w:rFonts w:ascii="Times New Roman" w:eastAsiaTheme="minorEastAsia" w:hAnsi="Times New Roman" w:cs="Times New Roman"/>
                <w:bCs/>
                <w:sz w:val="24"/>
                <w:szCs w:val="24"/>
              </w:rPr>
            </w:pPr>
            <w:r w:rsidRPr="007E0C33">
              <w:rPr>
                <w:rFonts w:ascii="Times New Roman" w:eastAsiaTheme="minorEastAsia" w:hAnsi="Times New Roman" w:cs="Times New Roman"/>
                <w:b/>
                <w:bCs/>
                <w:sz w:val="24"/>
                <w:szCs w:val="24"/>
              </w:rPr>
              <w:t>Знать:</w:t>
            </w:r>
            <w:r w:rsidRPr="007E0C33">
              <w:rPr>
                <w:rFonts w:ascii="Times New Roman" w:eastAsiaTheme="minorEastAsia" w:hAnsi="Times New Roman" w:cs="Times New Roman"/>
                <w:bCs/>
                <w:sz w:val="24"/>
                <w:szCs w:val="24"/>
              </w:rPr>
              <w:t xml:space="preserve"> стратегию и организация </w:t>
            </w:r>
            <w:r w:rsidRPr="007E0C33">
              <w:rPr>
                <w:rFonts w:ascii="Times New Roman" w:hAnsi="Times New Roman" w:cs="Times New Roman"/>
                <w:sz w:val="24"/>
                <w:szCs w:val="24"/>
              </w:rPr>
              <w:t xml:space="preserve">организационно-управленческих решений в области </w:t>
            </w:r>
            <w:r w:rsidRPr="007E0C33">
              <w:rPr>
                <w:rFonts w:ascii="Times New Roman" w:eastAsiaTheme="minorEastAsia" w:hAnsi="Times New Roman" w:cs="Times New Roman"/>
                <w:bCs/>
                <w:sz w:val="24"/>
                <w:szCs w:val="24"/>
              </w:rPr>
              <w:t>информационной безопасности финансовых систем.</w:t>
            </w:r>
          </w:p>
          <w:p w14:paraId="513BAF6C" w14:textId="77777777" w:rsidR="00A31244" w:rsidRPr="007E0C33" w:rsidRDefault="00A31244" w:rsidP="00A31244">
            <w:pPr>
              <w:autoSpaceDE w:val="0"/>
              <w:autoSpaceDN w:val="0"/>
              <w:adjustRightInd w:val="0"/>
              <w:spacing w:line="240" w:lineRule="auto"/>
              <w:ind w:firstLine="0"/>
              <w:rPr>
                <w:rFonts w:ascii="Times New Roman" w:eastAsiaTheme="minorEastAsia" w:hAnsi="Times New Roman" w:cs="Times New Roman"/>
                <w:b/>
                <w:bCs/>
                <w:sz w:val="24"/>
                <w:szCs w:val="24"/>
              </w:rPr>
            </w:pPr>
          </w:p>
          <w:p w14:paraId="68492774" w14:textId="71F7F9EB" w:rsidR="00A31244" w:rsidRPr="007E0C33" w:rsidRDefault="00A31244" w:rsidP="00A31244">
            <w:pPr>
              <w:autoSpaceDE w:val="0"/>
              <w:autoSpaceDN w:val="0"/>
              <w:adjustRightInd w:val="0"/>
              <w:spacing w:line="240" w:lineRule="auto"/>
              <w:ind w:firstLine="0"/>
              <w:rPr>
                <w:rFonts w:ascii="Times New Roman" w:hAnsi="Times New Roman" w:cs="Times New Roman"/>
                <w:sz w:val="24"/>
                <w:szCs w:val="24"/>
              </w:rPr>
            </w:pPr>
            <w:r w:rsidRPr="007E0C33">
              <w:rPr>
                <w:rFonts w:ascii="Times New Roman" w:eastAsiaTheme="minorEastAsia" w:hAnsi="Times New Roman" w:cs="Times New Roman"/>
                <w:b/>
                <w:bCs/>
                <w:sz w:val="24"/>
                <w:szCs w:val="24"/>
              </w:rPr>
              <w:t xml:space="preserve">Уметь: </w:t>
            </w:r>
            <w:r w:rsidRPr="007E0C33">
              <w:rPr>
                <w:rFonts w:ascii="Times New Roman" w:eastAsiaTheme="minorEastAsia" w:hAnsi="Times New Roman" w:cs="Times New Roman"/>
                <w:bCs/>
                <w:sz w:val="24"/>
                <w:szCs w:val="24"/>
              </w:rPr>
              <w:t xml:space="preserve">принимать </w:t>
            </w:r>
            <w:r w:rsidRPr="007E0C33">
              <w:rPr>
                <w:rFonts w:ascii="Times New Roman" w:hAnsi="Times New Roman" w:cs="Times New Roman"/>
                <w:sz w:val="24"/>
                <w:szCs w:val="24"/>
              </w:rPr>
              <w:t>ответственность за принятые организационно-управленческие решения</w:t>
            </w:r>
            <w:r w:rsidRPr="007E0C33">
              <w:rPr>
                <w:rFonts w:ascii="Times New Roman" w:eastAsiaTheme="minorEastAsia" w:hAnsi="Times New Roman" w:cs="Times New Roman"/>
                <w:bCs/>
                <w:sz w:val="24"/>
                <w:szCs w:val="24"/>
              </w:rPr>
              <w:t xml:space="preserve"> </w:t>
            </w:r>
            <w:r w:rsidRPr="007E0C33">
              <w:rPr>
                <w:rFonts w:ascii="Times New Roman" w:hAnsi="Times New Roman" w:cs="Times New Roman"/>
                <w:sz w:val="24"/>
                <w:szCs w:val="24"/>
              </w:rPr>
              <w:t xml:space="preserve">в области </w:t>
            </w:r>
            <w:r w:rsidRPr="007E0C33">
              <w:rPr>
                <w:rFonts w:ascii="Times New Roman" w:eastAsiaTheme="minorEastAsia" w:hAnsi="Times New Roman" w:cs="Times New Roman"/>
                <w:bCs/>
                <w:sz w:val="24"/>
                <w:szCs w:val="24"/>
              </w:rPr>
              <w:t>информационной безопасности финансовых систем.</w:t>
            </w:r>
          </w:p>
        </w:tc>
        <w:tc>
          <w:tcPr>
            <w:tcW w:w="2770" w:type="dxa"/>
          </w:tcPr>
          <w:p w14:paraId="0CEFDE51" w14:textId="4353FDFB" w:rsidR="00A31244" w:rsidRPr="00DD5C8C" w:rsidRDefault="00A31244" w:rsidP="00A31244">
            <w:pPr>
              <w:autoSpaceDE w:val="0"/>
              <w:autoSpaceDN w:val="0"/>
              <w:adjustRightInd w:val="0"/>
              <w:spacing w:line="240" w:lineRule="auto"/>
              <w:ind w:firstLine="0"/>
              <w:rPr>
                <w:rFonts w:ascii="Times New Roman" w:hAnsi="Times New Roman" w:cs="Times New Roman"/>
                <w:sz w:val="24"/>
                <w:szCs w:val="24"/>
              </w:rPr>
            </w:pPr>
            <w:r>
              <w:rPr>
                <w:rFonts w:ascii="Times New Roman" w:hAnsi="Times New Roman" w:cs="Times New Roman"/>
                <w:sz w:val="24"/>
                <w:szCs w:val="24"/>
              </w:rPr>
              <w:t>Назовите основные нормативные документы в области информационной безопасности финансовых систем.</w:t>
            </w:r>
          </w:p>
          <w:p w14:paraId="20D0CBF2" w14:textId="77777777" w:rsidR="00A31244" w:rsidRPr="007E0C33" w:rsidRDefault="00A31244" w:rsidP="00A31244">
            <w:pPr>
              <w:autoSpaceDE w:val="0"/>
              <w:autoSpaceDN w:val="0"/>
              <w:adjustRightInd w:val="0"/>
              <w:spacing w:line="240" w:lineRule="auto"/>
              <w:ind w:firstLine="0"/>
              <w:rPr>
                <w:rFonts w:ascii="Times New Roman" w:hAnsi="Times New Roman" w:cs="Times New Roman"/>
                <w:sz w:val="24"/>
                <w:szCs w:val="24"/>
              </w:rPr>
            </w:pPr>
          </w:p>
          <w:p w14:paraId="2DC5B83D" w14:textId="77777777" w:rsidR="00A31244" w:rsidRPr="007E0C33" w:rsidRDefault="00A31244" w:rsidP="00A31244">
            <w:pPr>
              <w:autoSpaceDE w:val="0"/>
              <w:autoSpaceDN w:val="0"/>
              <w:adjustRightInd w:val="0"/>
              <w:spacing w:line="240" w:lineRule="auto"/>
              <w:ind w:firstLine="0"/>
              <w:rPr>
                <w:rFonts w:ascii="Times New Roman" w:hAnsi="Times New Roman" w:cs="Times New Roman"/>
                <w:sz w:val="24"/>
                <w:szCs w:val="24"/>
              </w:rPr>
            </w:pPr>
          </w:p>
          <w:p w14:paraId="597B7E35" w14:textId="1B012DC6" w:rsidR="00A31244" w:rsidRPr="007E0C33" w:rsidRDefault="00A31244" w:rsidP="00A31244">
            <w:pPr>
              <w:autoSpaceDE w:val="0"/>
              <w:autoSpaceDN w:val="0"/>
              <w:adjustRightInd w:val="0"/>
              <w:spacing w:line="240" w:lineRule="auto"/>
              <w:ind w:firstLine="0"/>
              <w:rPr>
                <w:rFonts w:ascii="Times New Roman" w:hAnsi="Times New Roman" w:cs="Times New Roman"/>
                <w:sz w:val="24"/>
                <w:szCs w:val="24"/>
              </w:rPr>
            </w:pPr>
            <w:r w:rsidRPr="00DD5C8C">
              <w:rPr>
                <w:rFonts w:ascii="Times New Roman" w:hAnsi="Times New Roman" w:cs="Times New Roman"/>
                <w:sz w:val="24"/>
                <w:szCs w:val="24"/>
              </w:rPr>
              <w:t>Какие последствия могут грозить специалисту в области информационной организации финансовых систем в случае не устранения атак? Обоснуйте ответ нормативными документами.</w:t>
            </w:r>
          </w:p>
        </w:tc>
      </w:tr>
    </w:tbl>
    <w:p w14:paraId="27C0E513" w14:textId="77777777" w:rsidR="00E27302" w:rsidRDefault="00E27302" w:rsidP="00513A50">
      <w:pPr>
        <w:ind w:right="-286" w:firstLine="0"/>
        <w:jc w:val="center"/>
        <w:rPr>
          <w:b/>
          <w:iCs/>
          <w:sz w:val="28"/>
          <w:szCs w:val="28"/>
        </w:rPr>
      </w:pPr>
    </w:p>
    <w:p w14:paraId="18C28823" w14:textId="3A31E8E8" w:rsidR="006E5068" w:rsidRPr="00D30760" w:rsidRDefault="00873F5C" w:rsidP="00513A50">
      <w:pPr>
        <w:ind w:right="-286" w:firstLine="0"/>
        <w:jc w:val="center"/>
        <w:rPr>
          <w:b/>
          <w:iCs/>
          <w:sz w:val="28"/>
          <w:szCs w:val="28"/>
        </w:rPr>
      </w:pPr>
      <w:r w:rsidRPr="00A56BC8">
        <w:rPr>
          <w:b/>
          <w:iCs/>
          <w:sz w:val="28"/>
          <w:szCs w:val="28"/>
        </w:rPr>
        <w:t>Примерные в</w:t>
      </w:r>
      <w:r w:rsidR="00A76888" w:rsidRPr="00A56BC8">
        <w:rPr>
          <w:b/>
          <w:iCs/>
          <w:sz w:val="28"/>
          <w:szCs w:val="28"/>
        </w:rPr>
        <w:t xml:space="preserve">опросы для подготовки к </w:t>
      </w:r>
      <w:r w:rsidR="00D30760">
        <w:rPr>
          <w:b/>
          <w:iCs/>
          <w:sz w:val="28"/>
          <w:szCs w:val="28"/>
        </w:rPr>
        <w:t>зачету</w:t>
      </w:r>
    </w:p>
    <w:p w14:paraId="3DD4950E" w14:textId="77777777" w:rsidR="00874FAF" w:rsidRPr="00874FAF" w:rsidRDefault="00874FAF" w:rsidP="00D50F9B">
      <w:pPr>
        <w:pStyle w:val="af6"/>
        <w:numPr>
          <w:ilvl w:val="0"/>
          <w:numId w:val="3"/>
        </w:numPr>
        <w:rPr>
          <w:rFonts w:eastAsia="Calibri"/>
          <w:szCs w:val="28"/>
        </w:rPr>
      </w:pPr>
      <w:r w:rsidRPr="00874FAF">
        <w:rPr>
          <w:rFonts w:eastAsia="Calibri"/>
          <w:szCs w:val="28"/>
        </w:rPr>
        <w:t>Основные тренды в финансовой отрасли.</w:t>
      </w:r>
    </w:p>
    <w:p w14:paraId="1F6700E5" w14:textId="77777777" w:rsidR="00874FAF" w:rsidRPr="00874FAF" w:rsidRDefault="00874FAF" w:rsidP="00D50F9B">
      <w:pPr>
        <w:pStyle w:val="af6"/>
        <w:numPr>
          <w:ilvl w:val="0"/>
          <w:numId w:val="3"/>
        </w:numPr>
        <w:rPr>
          <w:rFonts w:eastAsia="Calibri"/>
          <w:szCs w:val="28"/>
        </w:rPr>
      </w:pPr>
      <w:r w:rsidRPr="00874FAF">
        <w:rPr>
          <w:rFonts w:eastAsia="Calibri"/>
          <w:szCs w:val="28"/>
        </w:rPr>
        <w:t>Трансформация финансовой отрасли в цифровой экономике.</w:t>
      </w:r>
    </w:p>
    <w:p w14:paraId="4D9A1D9E" w14:textId="77777777" w:rsidR="00874FAF" w:rsidRPr="00874FAF" w:rsidRDefault="00874FAF" w:rsidP="00D50F9B">
      <w:pPr>
        <w:pStyle w:val="af6"/>
        <w:numPr>
          <w:ilvl w:val="0"/>
          <w:numId w:val="3"/>
        </w:numPr>
        <w:rPr>
          <w:rFonts w:eastAsia="Calibri"/>
          <w:szCs w:val="28"/>
        </w:rPr>
      </w:pPr>
      <w:r w:rsidRPr="00874FAF">
        <w:rPr>
          <w:rFonts w:eastAsia="Calibri"/>
          <w:szCs w:val="28"/>
        </w:rPr>
        <w:t>Определения цифрового бизнеса (</w:t>
      </w:r>
      <w:proofErr w:type="spellStart"/>
      <w:r w:rsidRPr="00874FAF">
        <w:rPr>
          <w:rFonts w:eastAsia="Calibri"/>
          <w:szCs w:val="28"/>
        </w:rPr>
        <w:t>Gartner</w:t>
      </w:r>
      <w:proofErr w:type="spellEnd"/>
      <w:r w:rsidRPr="00874FAF">
        <w:rPr>
          <w:rFonts w:eastAsia="Calibri"/>
          <w:szCs w:val="28"/>
        </w:rPr>
        <w:t xml:space="preserve">) и </w:t>
      </w:r>
      <w:proofErr w:type="spellStart"/>
      <w:r w:rsidRPr="00874FAF">
        <w:rPr>
          <w:rFonts w:eastAsia="Calibri"/>
          <w:szCs w:val="28"/>
        </w:rPr>
        <w:t>диджитализации</w:t>
      </w:r>
      <w:proofErr w:type="spellEnd"/>
      <w:r w:rsidRPr="00874FAF">
        <w:rPr>
          <w:rFonts w:eastAsia="Calibri"/>
          <w:szCs w:val="28"/>
        </w:rPr>
        <w:t xml:space="preserve"> (IDC).</w:t>
      </w:r>
    </w:p>
    <w:p w14:paraId="2C6F1ABB" w14:textId="77777777" w:rsidR="00874FAF" w:rsidRPr="00874FAF" w:rsidRDefault="00874FAF" w:rsidP="00D50F9B">
      <w:pPr>
        <w:pStyle w:val="af6"/>
        <w:numPr>
          <w:ilvl w:val="0"/>
          <w:numId w:val="3"/>
        </w:numPr>
        <w:rPr>
          <w:rFonts w:eastAsia="Calibri"/>
          <w:szCs w:val="28"/>
        </w:rPr>
      </w:pPr>
      <w:r w:rsidRPr="00874FAF">
        <w:rPr>
          <w:rFonts w:eastAsia="Calibri"/>
          <w:szCs w:val="28"/>
        </w:rPr>
        <w:t>Традиционные сетевые эффекты и эффект «красной королевы».</w:t>
      </w:r>
    </w:p>
    <w:p w14:paraId="3D6133BA" w14:textId="77777777" w:rsidR="00874FAF" w:rsidRPr="00874FAF" w:rsidRDefault="00874FAF" w:rsidP="00D50F9B">
      <w:pPr>
        <w:pStyle w:val="af6"/>
        <w:numPr>
          <w:ilvl w:val="0"/>
          <w:numId w:val="3"/>
        </w:numPr>
        <w:rPr>
          <w:rFonts w:eastAsia="Calibri"/>
          <w:szCs w:val="28"/>
        </w:rPr>
      </w:pPr>
      <w:r w:rsidRPr="00874FAF">
        <w:rPr>
          <w:rFonts w:eastAsia="Calibri"/>
          <w:szCs w:val="28"/>
        </w:rPr>
        <w:t xml:space="preserve">Наиболее динамичные области </w:t>
      </w:r>
      <w:proofErr w:type="spellStart"/>
      <w:r w:rsidRPr="00874FAF">
        <w:rPr>
          <w:rFonts w:eastAsia="Calibri"/>
          <w:szCs w:val="28"/>
        </w:rPr>
        <w:t>финтеха</w:t>
      </w:r>
      <w:proofErr w:type="spellEnd"/>
      <w:r w:rsidRPr="00874FAF">
        <w:rPr>
          <w:rFonts w:eastAsia="Calibri"/>
          <w:szCs w:val="28"/>
        </w:rPr>
        <w:t>.</w:t>
      </w:r>
    </w:p>
    <w:p w14:paraId="550A3E76" w14:textId="77777777" w:rsidR="00874FAF" w:rsidRPr="00874FAF" w:rsidRDefault="00874FAF" w:rsidP="00D50F9B">
      <w:pPr>
        <w:pStyle w:val="af6"/>
        <w:numPr>
          <w:ilvl w:val="0"/>
          <w:numId w:val="3"/>
        </w:numPr>
        <w:rPr>
          <w:rFonts w:eastAsia="Calibri"/>
          <w:szCs w:val="28"/>
        </w:rPr>
      </w:pPr>
      <w:r w:rsidRPr="00874FAF">
        <w:rPr>
          <w:rFonts w:eastAsia="Calibri"/>
          <w:szCs w:val="28"/>
        </w:rPr>
        <w:t>Примеры успешных цифровых проектов: международный и российский опыт.</w:t>
      </w:r>
    </w:p>
    <w:p w14:paraId="050B112F" w14:textId="77777777" w:rsidR="00874FAF" w:rsidRPr="00874FAF" w:rsidRDefault="00874FAF" w:rsidP="00D50F9B">
      <w:pPr>
        <w:pStyle w:val="af6"/>
        <w:numPr>
          <w:ilvl w:val="0"/>
          <w:numId w:val="3"/>
        </w:numPr>
        <w:rPr>
          <w:rFonts w:eastAsia="Calibri"/>
          <w:szCs w:val="28"/>
        </w:rPr>
      </w:pPr>
      <w:proofErr w:type="spellStart"/>
      <w:r w:rsidRPr="00874FAF">
        <w:rPr>
          <w:rFonts w:eastAsia="Calibri"/>
          <w:szCs w:val="28"/>
        </w:rPr>
        <w:t>Финтех</w:t>
      </w:r>
      <w:proofErr w:type="spellEnd"/>
      <w:r w:rsidRPr="00874FAF">
        <w:rPr>
          <w:rFonts w:eastAsia="Calibri"/>
          <w:szCs w:val="28"/>
        </w:rPr>
        <w:t xml:space="preserve"> в России и в мире: основные отличия от мировых трендов.</w:t>
      </w:r>
    </w:p>
    <w:p w14:paraId="149EE329" w14:textId="77777777" w:rsidR="00874FAF" w:rsidRPr="00874FAF" w:rsidRDefault="00874FAF" w:rsidP="00D50F9B">
      <w:pPr>
        <w:pStyle w:val="af6"/>
        <w:numPr>
          <w:ilvl w:val="0"/>
          <w:numId w:val="3"/>
        </w:numPr>
        <w:rPr>
          <w:rFonts w:eastAsia="Calibri"/>
          <w:szCs w:val="28"/>
        </w:rPr>
      </w:pPr>
      <w:r w:rsidRPr="00874FAF">
        <w:rPr>
          <w:rFonts w:eastAsia="Calibri"/>
          <w:szCs w:val="28"/>
        </w:rPr>
        <w:t xml:space="preserve">Роль банка в </w:t>
      </w:r>
      <w:proofErr w:type="spellStart"/>
      <w:r w:rsidRPr="00874FAF">
        <w:rPr>
          <w:rFonts w:eastAsia="Calibri"/>
          <w:szCs w:val="28"/>
        </w:rPr>
        <w:t>финтехе</w:t>
      </w:r>
      <w:proofErr w:type="spellEnd"/>
      <w:r w:rsidRPr="00874FAF">
        <w:rPr>
          <w:rFonts w:eastAsia="Calibri"/>
          <w:szCs w:val="28"/>
        </w:rPr>
        <w:t>.</w:t>
      </w:r>
    </w:p>
    <w:p w14:paraId="2E7D6061" w14:textId="77777777" w:rsidR="00874FAF" w:rsidRPr="00874FAF" w:rsidRDefault="00874FAF" w:rsidP="00D50F9B">
      <w:pPr>
        <w:pStyle w:val="af6"/>
        <w:numPr>
          <w:ilvl w:val="0"/>
          <w:numId w:val="3"/>
        </w:numPr>
        <w:rPr>
          <w:rFonts w:eastAsia="Calibri"/>
          <w:szCs w:val="28"/>
        </w:rPr>
      </w:pPr>
      <w:r w:rsidRPr="00874FAF">
        <w:rPr>
          <w:rFonts w:eastAsia="Calibri"/>
          <w:szCs w:val="28"/>
        </w:rPr>
        <w:t>Цифровой банкинг.</w:t>
      </w:r>
    </w:p>
    <w:p w14:paraId="1AE743D4" w14:textId="77777777" w:rsidR="00874FAF" w:rsidRPr="00874FAF" w:rsidRDefault="00874FAF" w:rsidP="00D50F9B">
      <w:pPr>
        <w:pStyle w:val="af6"/>
        <w:numPr>
          <w:ilvl w:val="0"/>
          <w:numId w:val="3"/>
        </w:numPr>
        <w:rPr>
          <w:rFonts w:eastAsia="Calibri"/>
          <w:szCs w:val="28"/>
        </w:rPr>
      </w:pPr>
      <w:r w:rsidRPr="00874FAF">
        <w:rPr>
          <w:rFonts w:eastAsia="Calibri"/>
          <w:szCs w:val="28"/>
        </w:rPr>
        <w:t>Технологическая революция. Примеры использования технологий.</w:t>
      </w:r>
    </w:p>
    <w:p w14:paraId="3521E6A5" w14:textId="77777777" w:rsidR="00874FAF" w:rsidRPr="00874FAF" w:rsidRDefault="00874FAF" w:rsidP="00D50F9B">
      <w:pPr>
        <w:pStyle w:val="af6"/>
        <w:numPr>
          <w:ilvl w:val="0"/>
          <w:numId w:val="3"/>
        </w:numPr>
        <w:rPr>
          <w:rFonts w:eastAsia="Calibri"/>
          <w:szCs w:val="28"/>
        </w:rPr>
      </w:pPr>
      <w:r w:rsidRPr="00874FAF">
        <w:rPr>
          <w:rFonts w:eastAsia="Calibri"/>
          <w:szCs w:val="28"/>
        </w:rPr>
        <w:t>Общедоступность технологий и инновации. Конкуренция товаров и услуг и конкуренция моделей управления.</w:t>
      </w:r>
    </w:p>
    <w:p w14:paraId="709A1E7B" w14:textId="77777777" w:rsidR="00874FAF" w:rsidRPr="00874FAF" w:rsidRDefault="00874FAF" w:rsidP="00D50F9B">
      <w:pPr>
        <w:pStyle w:val="af6"/>
        <w:numPr>
          <w:ilvl w:val="0"/>
          <w:numId w:val="3"/>
        </w:numPr>
        <w:rPr>
          <w:rFonts w:eastAsia="Calibri"/>
          <w:szCs w:val="28"/>
        </w:rPr>
      </w:pPr>
      <w:r w:rsidRPr="00874FAF">
        <w:rPr>
          <w:rFonts w:eastAsia="Calibri"/>
          <w:szCs w:val="28"/>
        </w:rPr>
        <w:lastRenderedPageBreak/>
        <w:t xml:space="preserve">Определение и структура бизнес-модели по А. </w:t>
      </w:r>
      <w:proofErr w:type="spellStart"/>
      <w:r w:rsidRPr="00874FAF">
        <w:rPr>
          <w:rFonts w:eastAsia="Calibri"/>
          <w:szCs w:val="28"/>
        </w:rPr>
        <w:t>Остервальдеру</w:t>
      </w:r>
      <w:proofErr w:type="spellEnd"/>
      <w:r w:rsidRPr="00874FAF">
        <w:rPr>
          <w:rFonts w:eastAsia="Calibri"/>
          <w:szCs w:val="28"/>
        </w:rPr>
        <w:t>. Примеры трансформации существующих бизнес-моделей. Примеры новых бизнес-моделей.</w:t>
      </w:r>
    </w:p>
    <w:p w14:paraId="63904D04" w14:textId="77777777" w:rsidR="00874FAF" w:rsidRPr="00874FAF" w:rsidRDefault="00874FAF" w:rsidP="00D50F9B">
      <w:pPr>
        <w:pStyle w:val="af6"/>
        <w:numPr>
          <w:ilvl w:val="0"/>
          <w:numId w:val="3"/>
        </w:numPr>
        <w:rPr>
          <w:rFonts w:eastAsia="Calibri"/>
          <w:szCs w:val="28"/>
        </w:rPr>
      </w:pPr>
      <w:r w:rsidRPr="00874FAF">
        <w:rPr>
          <w:rFonts w:eastAsia="Calibri"/>
          <w:szCs w:val="28"/>
        </w:rPr>
        <w:t>Основные формы бизнеса в финансовой отрасли и их разделение.</w:t>
      </w:r>
    </w:p>
    <w:p w14:paraId="31E787DE" w14:textId="77777777" w:rsidR="00874FAF" w:rsidRPr="00874FAF" w:rsidRDefault="00874FAF" w:rsidP="00D50F9B">
      <w:pPr>
        <w:pStyle w:val="af6"/>
        <w:numPr>
          <w:ilvl w:val="0"/>
          <w:numId w:val="3"/>
        </w:numPr>
        <w:rPr>
          <w:rFonts w:eastAsia="Calibri"/>
          <w:szCs w:val="28"/>
        </w:rPr>
      </w:pPr>
      <w:r w:rsidRPr="00874FAF">
        <w:rPr>
          <w:rFonts w:eastAsia="Calibri"/>
          <w:szCs w:val="28"/>
        </w:rPr>
        <w:t>Примеры моделей бизнеса в финансовой отрасли.</w:t>
      </w:r>
    </w:p>
    <w:p w14:paraId="1A541B54" w14:textId="77777777" w:rsidR="00874FAF" w:rsidRPr="00874FAF" w:rsidRDefault="00874FAF" w:rsidP="00D50F9B">
      <w:pPr>
        <w:pStyle w:val="af6"/>
        <w:numPr>
          <w:ilvl w:val="0"/>
          <w:numId w:val="3"/>
        </w:numPr>
        <w:rPr>
          <w:rFonts w:eastAsia="Calibri"/>
          <w:szCs w:val="28"/>
        </w:rPr>
      </w:pPr>
      <w:r w:rsidRPr="00874FAF">
        <w:rPr>
          <w:rFonts w:eastAsia="Calibri"/>
          <w:szCs w:val="28"/>
        </w:rPr>
        <w:t>Модели бизнеса в цифровой экономике.</w:t>
      </w:r>
    </w:p>
    <w:p w14:paraId="27A92A87" w14:textId="77777777" w:rsidR="00874FAF" w:rsidRPr="00874FAF" w:rsidRDefault="00874FAF" w:rsidP="00D50F9B">
      <w:pPr>
        <w:pStyle w:val="af6"/>
        <w:numPr>
          <w:ilvl w:val="0"/>
          <w:numId w:val="3"/>
        </w:numPr>
        <w:rPr>
          <w:rFonts w:eastAsia="Calibri"/>
          <w:szCs w:val="28"/>
        </w:rPr>
      </w:pPr>
      <w:r w:rsidRPr="00874FAF">
        <w:rPr>
          <w:rFonts w:eastAsia="Calibri"/>
          <w:szCs w:val="28"/>
        </w:rPr>
        <w:t>Цифровая трансформация.</w:t>
      </w:r>
    </w:p>
    <w:p w14:paraId="1FD13BAF" w14:textId="77777777" w:rsidR="00874FAF" w:rsidRPr="00874FAF" w:rsidRDefault="00874FAF" w:rsidP="00D50F9B">
      <w:pPr>
        <w:pStyle w:val="af6"/>
        <w:numPr>
          <w:ilvl w:val="0"/>
          <w:numId w:val="3"/>
        </w:numPr>
        <w:rPr>
          <w:rFonts w:eastAsia="Calibri"/>
          <w:szCs w:val="28"/>
        </w:rPr>
      </w:pPr>
      <w:r w:rsidRPr="00874FAF">
        <w:rPr>
          <w:rFonts w:eastAsia="Calibri"/>
          <w:szCs w:val="28"/>
        </w:rPr>
        <w:t>Сервисы, основанные на обработке данных, машинном обучении, принятии решений. Их место в финансовых услугах.</w:t>
      </w:r>
    </w:p>
    <w:p w14:paraId="38EB7CB8" w14:textId="77777777" w:rsidR="00874FAF" w:rsidRPr="00874FAF" w:rsidRDefault="00874FAF" w:rsidP="00D50F9B">
      <w:pPr>
        <w:pStyle w:val="af6"/>
        <w:numPr>
          <w:ilvl w:val="0"/>
          <w:numId w:val="3"/>
        </w:numPr>
        <w:rPr>
          <w:rFonts w:eastAsia="Calibri"/>
          <w:szCs w:val="28"/>
        </w:rPr>
      </w:pPr>
      <w:r w:rsidRPr="00874FAF">
        <w:rPr>
          <w:rFonts w:eastAsia="Calibri"/>
          <w:szCs w:val="28"/>
        </w:rPr>
        <w:t>Большие данные и машинное обучение: определения, специфика, примеры.</w:t>
      </w:r>
    </w:p>
    <w:p w14:paraId="3D1C7802" w14:textId="77777777" w:rsidR="00874FAF" w:rsidRPr="00874FAF" w:rsidRDefault="00874FAF" w:rsidP="00D50F9B">
      <w:pPr>
        <w:pStyle w:val="af6"/>
        <w:numPr>
          <w:ilvl w:val="0"/>
          <w:numId w:val="3"/>
        </w:numPr>
        <w:rPr>
          <w:rFonts w:eastAsia="Calibri"/>
          <w:szCs w:val="28"/>
        </w:rPr>
      </w:pPr>
      <w:r w:rsidRPr="00874FAF">
        <w:rPr>
          <w:rFonts w:eastAsia="Calibri"/>
          <w:szCs w:val="28"/>
        </w:rPr>
        <w:t>Алгоритмы машинного обучения: классификация с обучением, кластеризация, регрессия, поиск аномалий.</w:t>
      </w:r>
    </w:p>
    <w:p w14:paraId="0834C46A" w14:textId="77777777" w:rsidR="00874FAF" w:rsidRPr="00874FAF" w:rsidRDefault="00874FAF" w:rsidP="00D50F9B">
      <w:pPr>
        <w:pStyle w:val="af6"/>
        <w:numPr>
          <w:ilvl w:val="0"/>
          <w:numId w:val="3"/>
        </w:numPr>
        <w:rPr>
          <w:rFonts w:eastAsia="Calibri"/>
          <w:szCs w:val="28"/>
        </w:rPr>
      </w:pPr>
      <w:r w:rsidRPr="00874FAF">
        <w:rPr>
          <w:rFonts w:eastAsia="Calibri"/>
          <w:szCs w:val="28"/>
        </w:rPr>
        <w:t>Примеры задач машинного обучения в банковском маркетинге, работе с клиентами, операционной деятельности, управлении рисками.</w:t>
      </w:r>
    </w:p>
    <w:p w14:paraId="6B5FC842" w14:textId="77777777" w:rsidR="00874FAF" w:rsidRPr="00874FAF" w:rsidRDefault="00874FAF" w:rsidP="00D50F9B">
      <w:pPr>
        <w:pStyle w:val="af6"/>
        <w:numPr>
          <w:ilvl w:val="0"/>
          <w:numId w:val="3"/>
        </w:numPr>
        <w:rPr>
          <w:rFonts w:eastAsia="Calibri"/>
          <w:szCs w:val="28"/>
        </w:rPr>
      </w:pPr>
      <w:r w:rsidRPr="00874FAF">
        <w:rPr>
          <w:rFonts w:eastAsia="Calibri"/>
          <w:szCs w:val="28"/>
        </w:rPr>
        <w:t>Искусственный интеллект. Проблемы внедрения.</w:t>
      </w:r>
    </w:p>
    <w:p w14:paraId="54927D31" w14:textId="77777777" w:rsidR="00874FAF" w:rsidRPr="00874FAF" w:rsidRDefault="00874FAF" w:rsidP="00D50F9B">
      <w:pPr>
        <w:pStyle w:val="af6"/>
        <w:numPr>
          <w:ilvl w:val="0"/>
          <w:numId w:val="3"/>
        </w:numPr>
        <w:rPr>
          <w:rFonts w:eastAsia="Calibri"/>
          <w:szCs w:val="28"/>
        </w:rPr>
      </w:pPr>
      <w:r w:rsidRPr="00874FAF">
        <w:rPr>
          <w:rFonts w:eastAsia="Calibri"/>
          <w:szCs w:val="28"/>
        </w:rPr>
        <w:t>Демократизация искусственного интеллекта.</w:t>
      </w:r>
    </w:p>
    <w:p w14:paraId="12D9AC53" w14:textId="77777777" w:rsidR="00874FAF" w:rsidRPr="00874FAF" w:rsidRDefault="00874FAF" w:rsidP="00D50F9B">
      <w:pPr>
        <w:pStyle w:val="af6"/>
        <w:numPr>
          <w:ilvl w:val="0"/>
          <w:numId w:val="3"/>
        </w:numPr>
        <w:rPr>
          <w:rFonts w:eastAsia="Calibri"/>
          <w:szCs w:val="28"/>
        </w:rPr>
      </w:pPr>
      <w:r w:rsidRPr="00874FAF">
        <w:rPr>
          <w:rFonts w:eastAsia="Calibri"/>
          <w:szCs w:val="28"/>
        </w:rPr>
        <w:t xml:space="preserve">Сущность и содержание технологии </w:t>
      </w:r>
      <w:proofErr w:type="spellStart"/>
      <w:r w:rsidRPr="00874FAF">
        <w:rPr>
          <w:rFonts w:eastAsia="Calibri"/>
          <w:szCs w:val="28"/>
        </w:rPr>
        <w:t>блокчейн</w:t>
      </w:r>
      <w:proofErr w:type="spellEnd"/>
      <w:r w:rsidRPr="00874FAF">
        <w:rPr>
          <w:rFonts w:eastAsia="Calibri"/>
          <w:szCs w:val="28"/>
        </w:rPr>
        <w:t xml:space="preserve">. </w:t>
      </w:r>
    </w:p>
    <w:p w14:paraId="43B4B8BB" w14:textId="77777777" w:rsidR="00874FAF" w:rsidRPr="00874FAF" w:rsidRDefault="00874FAF" w:rsidP="00D50F9B">
      <w:pPr>
        <w:pStyle w:val="af6"/>
        <w:numPr>
          <w:ilvl w:val="0"/>
          <w:numId w:val="3"/>
        </w:numPr>
        <w:rPr>
          <w:rFonts w:eastAsia="Calibri"/>
          <w:szCs w:val="28"/>
        </w:rPr>
      </w:pPr>
      <w:r w:rsidRPr="00874FAF">
        <w:rPr>
          <w:rFonts w:eastAsia="Calibri"/>
          <w:szCs w:val="28"/>
        </w:rPr>
        <w:t>Понятие цифровой подписи и методы реализации.</w:t>
      </w:r>
    </w:p>
    <w:p w14:paraId="071FA9D7" w14:textId="77777777" w:rsidR="00874FAF" w:rsidRPr="00874FAF" w:rsidRDefault="00874FAF" w:rsidP="00D50F9B">
      <w:pPr>
        <w:pStyle w:val="af6"/>
        <w:numPr>
          <w:ilvl w:val="0"/>
          <w:numId w:val="3"/>
        </w:numPr>
        <w:rPr>
          <w:rFonts w:eastAsia="Calibri"/>
          <w:szCs w:val="28"/>
        </w:rPr>
      </w:pPr>
      <w:r w:rsidRPr="00874FAF">
        <w:rPr>
          <w:rFonts w:eastAsia="Calibri"/>
          <w:szCs w:val="28"/>
        </w:rPr>
        <w:t xml:space="preserve">Хеширование. </w:t>
      </w:r>
      <w:proofErr w:type="spellStart"/>
      <w:r w:rsidRPr="00874FAF">
        <w:rPr>
          <w:rFonts w:eastAsia="Calibri"/>
          <w:szCs w:val="28"/>
        </w:rPr>
        <w:t>Криптостойкость</w:t>
      </w:r>
      <w:proofErr w:type="spellEnd"/>
      <w:r w:rsidRPr="00874FAF">
        <w:rPr>
          <w:rFonts w:eastAsia="Calibri"/>
          <w:szCs w:val="28"/>
        </w:rPr>
        <w:t xml:space="preserve"> хеширования.</w:t>
      </w:r>
    </w:p>
    <w:p w14:paraId="64C350A7" w14:textId="77777777" w:rsidR="00874FAF" w:rsidRPr="00874FAF" w:rsidRDefault="00874FAF" w:rsidP="00D50F9B">
      <w:pPr>
        <w:pStyle w:val="af6"/>
        <w:numPr>
          <w:ilvl w:val="0"/>
          <w:numId w:val="3"/>
        </w:numPr>
        <w:rPr>
          <w:rFonts w:eastAsia="Calibri"/>
          <w:szCs w:val="28"/>
        </w:rPr>
      </w:pPr>
      <w:r w:rsidRPr="00874FAF">
        <w:rPr>
          <w:rFonts w:eastAsia="Calibri"/>
          <w:szCs w:val="28"/>
        </w:rPr>
        <w:t xml:space="preserve">Централизованные и децентрализованные реестры. Технология распределенного реестра. </w:t>
      </w:r>
    </w:p>
    <w:p w14:paraId="33FA15AC" w14:textId="77777777" w:rsidR="00874FAF" w:rsidRPr="00874FAF" w:rsidRDefault="00874FAF" w:rsidP="00D50F9B">
      <w:pPr>
        <w:pStyle w:val="af6"/>
        <w:numPr>
          <w:ilvl w:val="0"/>
          <w:numId w:val="3"/>
        </w:numPr>
        <w:rPr>
          <w:rFonts w:eastAsia="Calibri"/>
          <w:szCs w:val="28"/>
        </w:rPr>
      </w:pPr>
      <w:r w:rsidRPr="00874FAF">
        <w:rPr>
          <w:rFonts w:eastAsia="Calibri"/>
          <w:szCs w:val="28"/>
        </w:rPr>
        <w:t>Смарт-контракты.</w:t>
      </w:r>
    </w:p>
    <w:p w14:paraId="1C1E3CC1" w14:textId="77777777" w:rsidR="00874FAF" w:rsidRPr="00874FAF" w:rsidRDefault="00874FAF" w:rsidP="00D50F9B">
      <w:pPr>
        <w:pStyle w:val="af6"/>
        <w:numPr>
          <w:ilvl w:val="0"/>
          <w:numId w:val="3"/>
        </w:numPr>
        <w:rPr>
          <w:rFonts w:eastAsia="Calibri"/>
          <w:szCs w:val="28"/>
        </w:rPr>
      </w:pPr>
      <w:proofErr w:type="spellStart"/>
      <w:r w:rsidRPr="00874FAF">
        <w:rPr>
          <w:rFonts w:eastAsia="Calibri"/>
          <w:szCs w:val="28"/>
        </w:rPr>
        <w:t>Блокчейн</w:t>
      </w:r>
      <w:proofErr w:type="spellEnd"/>
      <w:r w:rsidRPr="00874FAF">
        <w:rPr>
          <w:rFonts w:eastAsia="Calibri"/>
          <w:szCs w:val="28"/>
        </w:rPr>
        <w:t>-проблемы.</w:t>
      </w:r>
    </w:p>
    <w:p w14:paraId="4F0D86B6" w14:textId="77777777" w:rsidR="00874FAF" w:rsidRPr="00874FAF" w:rsidRDefault="00874FAF" w:rsidP="00D50F9B">
      <w:pPr>
        <w:pStyle w:val="af6"/>
        <w:numPr>
          <w:ilvl w:val="0"/>
          <w:numId w:val="3"/>
        </w:numPr>
        <w:rPr>
          <w:rFonts w:eastAsia="Calibri"/>
          <w:szCs w:val="28"/>
        </w:rPr>
      </w:pPr>
      <w:r w:rsidRPr="00874FAF">
        <w:rPr>
          <w:rFonts w:eastAsia="Calibri"/>
          <w:szCs w:val="28"/>
        </w:rPr>
        <w:t xml:space="preserve">Деньги и валюты. Электронные деньги и виртуальные валюты. </w:t>
      </w:r>
      <w:proofErr w:type="spellStart"/>
      <w:r w:rsidRPr="00874FAF">
        <w:rPr>
          <w:rFonts w:eastAsia="Calibri"/>
          <w:szCs w:val="28"/>
        </w:rPr>
        <w:t>Криптовалюты</w:t>
      </w:r>
      <w:proofErr w:type="spellEnd"/>
      <w:r w:rsidRPr="00874FAF">
        <w:rPr>
          <w:rFonts w:eastAsia="Calibri"/>
          <w:szCs w:val="28"/>
        </w:rPr>
        <w:t xml:space="preserve"> и их отличия от электронных денег. Методы защиты </w:t>
      </w:r>
      <w:proofErr w:type="spellStart"/>
      <w:r w:rsidRPr="00874FAF">
        <w:rPr>
          <w:rFonts w:eastAsia="Calibri"/>
          <w:szCs w:val="28"/>
        </w:rPr>
        <w:t>криптовалют</w:t>
      </w:r>
      <w:proofErr w:type="spellEnd"/>
      <w:r w:rsidRPr="00874FAF">
        <w:rPr>
          <w:rFonts w:eastAsia="Calibri"/>
          <w:szCs w:val="28"/>
        </w:rPr>
        <w:t>.</w:t>
      </w:r>
    </w:p>
    <w:p w14:paraId="54F5E2B6" w14:textId="77777777" w:rsidR="00874FAF" w:rsidRPr="00874FAF" w:rsidRDefault="00874FAF" w:rsidP="00D50F9B">
      <w:pPr>
        <w:pStyle w:val="af6"/>
        <w:numPr>
          <w:ilvl w:val="0"/>
          <w:numId w:val="3"/>
        </w:numPr>
        <w:rPr>
          <w:rFonts w:eastAsia="Calibri"/>
          <w:szCs w:val="28"/>
        </w:rPr>
      </w:pPr>
      <w:proofErr w:type="spellStart"/>
      <w:r w:rsidRPr="00874FAF">
        <w:rPr>
          <w:rFonts w:eastAsia="Calibri"/>
          <w:szCs w:val="28"/>
        </w:rPr>
        <w:t>Биткойн</w:t>
      </w:r>
      <w:proofErr w:type="spellEnd"/>
      <w:r w:rsidRPr="00874FAF">
        <w:rPr>
          <w:rFonts w:eastAsia="Calibri"/>
          <w:szCs w:val="28"/>
        </w:rPr>
        <w:t xml:space="preserve">. История </w:t>
      </w:r>
      <w:proofErr w:type="spellStart"/>
      <w:r w:rsidRPr="00874FAF">
        <w:rPr>
          <w:rFonts w:eastAsia="Calibri"/>
          <w:szCs w:val="28"/>
        </w:rPr>
        <w:t>биткойна</w:t>
      </w:r>
      <w:proofErr w:type="spellEnd"/>
      <w:r w:rsidRPr="00874FAF">
        <w:rPr>
          <w:rFonts w:eastAsia="Calibri"/>
          <w:szCs w:val="28"/>
        </w:rPr>
        <w:t xml:space="preserve">. Клиент </w:t>
      </w:r>
      <w:proofErr w:type="spellStart"/>
      <w:r w:rsidRPr="00874FAF">
        <w:rPr>
          <w:rFonts w:eastAsia="Calibri"/>
          <w:szCs w:val="28"/>
        </w:rPr>
        <w:t>биткойна</w:t>
      </w:r>
      <w:proofErr w:type="spellEnd"/>
      <w:r w:rsidRPr="00874FAF">
        <w:rPr>
          <w:rFonts w:eastAsia="Calibri"/>
          <w:szCs w:val="28"/>
        </w:rPr>
        <w:t xml:space="preserve">. Монеты. Эмиссия. Способы получения </w:t>
      </w:r>
      <w:proofErr w:type="spellStart"/>
      <w:r w:rsidRPr="00874FAF">
        <w:rPr>
          <w:rFonts w:eastAsia="Calibri"/>
          <w:szCs w:val="28"/>
        </w:rPr>
        <w:t>биткойна</w:t>
      </w:r>
      <w:proofErr w:type="spellEnd"/>
      <w:r w:rsidRPr="00874FAF">
        <w:rPr>
          <w:rFonts w:eastAsia="Calibri"/>
          <w:szCs w:val="28"/>
        </w:rPr>
        <w:t xml:space="preserve">: </w:t>
      </w:r>
      <w:proofErr w:type="spellStart"/>
      <w:r w:rsidRPr="00874FAF">
        <w:rPr>
          <w:rFonts w:eastAsia="Calibri"/>
          <w:szCs w:val="28"/>
        </w:rPr>
        <w:t>майнинг</w:t>
      </w:r>
      <w:proofErr w:type="spellEnd"/>
      <w:r w:rsidRPr="00874FAF">
        <w:rPr>
          <w:rFonts w:eastAsia="Calibri"/>
          <w:szCs w:val="28"/>
        </w:rPr>
        <w:t xml:space="preserve">, покупка или обмен. Преимущества и недостатки </w:t>
      </w:r>
      <w:proofErr w:type="spellStart"/>
      <w:r w:rsidRPr="00874FAF">
        <w:rPr>
          <w:rFonts w:eastAsia="Calibri"/>
          <w:szCs w:val="28"/>
        </w:rPr>
        <w:t>биткойна</w:t>
      </w:r>
      <w:proofErr w:type="spellEnd"/>
      <w:r w:rsidRPr="00874FAF">
        <w:rPr>
          <w:rFonts w:eastAsia="Calibri"/>
          <w:szCs w:val="28"/>
        </w:rPr>
        <w:t>.</w:t>
      </w:r>
    </w:p>
    <w:p w14:paraId="78073DD9" w14:textId="77777777" w:rsidR="00874FAF" w:rsidRPr="00874FAF" w:rsidRDefault="00874FAF" w:rsidP="00D50F9B">
      <w:pPr>
        <w:pStyle w:val="af6"/>
        <w:numPr>
          <w:ilvl w:val="0"/>
          <w:numId w:val="3"/>
        </w:numPr>
        <w:rPr>
          <w:rFonts w:eastAsia="Calibri"/>
          <w:szCs w:val="28"/>
        </w:rPr>
      </w:pPr>
      <w:proofErr w:type="spellStart"/>
      <w:r w:rsidRPr="00874FAF">
        <w:rPr>
          <w:rFonts w:eastAsia="Calibri"/>
          <w:szCs w:val="28"/>
        </w:rPr>
        <w:lastRenderedPageBreak/>
        <w:t>Etherium</w:t>
      </w:r>
      <w:proofErr w:type="spellEnd"/>
      <w:r w:rsidRPr="00874FAF">
        <w:rPr>
          <w:rFonts w:eastAsia="Calibri"/>
          <w:szCs w:val="28"/>
        </w:rPr>
        <w:t xml:space="preserve"> и другие </w:t>
      </w:r>
      <w:proofErr w:type="spellStart"/>
      <w:r w:rsidRPr="00874FAF">
        <w:rPr>
          <w:rFonts w:eastAsia="Calibri"/>
          <w:szCs w:val="28"/>
        </w:rPr>
        <w:t>криптовалюты</w:t>
      </w:r>
      <w:proofErr w:type="spellEnd"/>
      <w:r w:rsidRPr="00874FAF">
        <w:rPr>
          <w:rFonts w:eastAsia="Calibri"/>
          <w:szCs w:val="28"/>
        </w:rPr>
        <w:t>.</w:t>
      </w:r>
    </w:p>
    <w:p w14:paraId="48DCB6F3" w14:textId="77777777" w:rsidR="00874FAF" w:rsidRPr="00874FAF" w:rsidRDefault="00874FAF" w:rsidP="00D50F9B">
      <w:pPr>
        <w:pStyle w:val="af6"/>
        <w:numPr>
          <w:ilvl w:val="0"/>
          <w:numId w:val="3"/>
        </w:numPr>
        <w:rPr>
          <w:rFonts w:eastAsia="Calibri"/>
          <w:szCs w:val="28"/>
        </w:rPr>
      </w:pPr>
      <w:proofErr w:type="spellStart"/>
      <w:r w:rsidRPr="00874FAF">
        <w:rPr>
          <w:rFonts w:eastAsia="Calibri"/>
          <w:szCs w:val="28"/>
        </w:rPr>
        <w:t>Бизнесориентированные</w:t>
      </w:r>
      <w:proofErr w:type="spellEnd"/>
      <w:r w:rsidRPr="00874FAF">
        <w:rPr>
          <w:rFonts w:eastAsia="Calibri"/>
          <w:szCs w:val="28"/>
        </w:rPr>
        <w:t xml:space="preserve"> </w:t>
      </w:r>
      <w:proofErr w:type="spellStart"/>
      <w:r w:rsidRPr="00874FAF">
        <w:rPr>
          <w:rFonts w:eastAsia="Calibri"/>
          <w:szCs w:val="28"/>
        </w:rPr>
        <w:t>блокчейн</w:t>
      </w:r>
      <w:proofErr w:type="spellEnd"/>
      <w:r w:rsidRPr="00874FAF">
        <w:rPr>
          <w:rFonts w:eastAsia="Calibri"/>
          <w:szCs w:val="28"/>
        </w:rPr>
        <w:t>-платформы.</w:t>
      </w:r>
    </w:p>
    <w:p w14:paraId="3BFA463A" w14:textId="2B5A2F48" w:rsidR="002713F8" w:rsidRDefault="002713F8" w:rsidP="00874FAF">
      <w:pPr>
        <w:pStyle w:val="af6"/>
        <w:spacing w:line="240" w:lineRule="auto"/>
        <w:ind w:left="567" w:firstLine="0"/>
        <w:rPr>
          <w:szCs w:val="28"/>
        </w:rPr>
      </w:pPr>
    </w:p>
    <w:p w14:paraId="1E1B5DC3" w14:textId="7E9C78EB" w:rsidR="004F0667" w:rsidRPr="00001318" w:rsidRDefault="00874FAF" w:rsidP="00001318">
      <w:pPr>
        <w:pStyle w:val="afc"/>
        <w:spacing w:line="360" w:lineRule="auto"/>
        <w:jc w:val="both"/>
        <w:rPr>
          <w:rFonts w:ascii="Times New Roman" w:hAnsi="Times New Roman" w:cs="Times New Roman"/>
          <w:b/>
          <w:sz w:val="28"/>
          <w:szCs w:val="28"/>
        </w:rPr>
      </w:pPr>
      <w:bookmarkStart w:id="25" w:name="_Toc5029569"/>
      <w:bookmarkStart w:id="26" w:name="_Toc5052154"/>
      <w:bookmarkStart w:id="27" w:name="_Toc93914613"/>
      <w:r w:rsidRPr="00001318">
        <w:rPr>
          <w:rFonts w:ascii="Times New Roman" w:hAnsi="Times New Roman" w:cs="Times New Roman"/>
          <w:b/>
          <w:sz w:val="28"/>
          <w:szCs w:val="28"/>
        </w:rPr>
        <w:t xml:space="preserve">8. </w:t>
      </w:r>
      <w:r w:rsidR="003F4B9B" w:rsidRPr="00001318">
        <w:rPr>
          <w:rFonts w:ascii="Times New Roman" w:hAnsi="Times New Roman" w:cs="Times New Roman"/>
          <w:b/>
          <w:sz w:val="28"/>
          <w:szCs w:val="28"/>
        </w:rPr>
        <w:t>Перечень основной и дополнительной учебной литературы</w:t>
      </w:r>
      <w:bookmarkEnd w:id="25"/>
      <w:bookmarkEnd w:id="26"/>
      <w:r w:rsidR="00BA0CB2" w:rsidRPr="00001318">
        <w:rPr>
          <w:rFonts w:ascii="Times New Roman" w:hAnsi="Times New Roman" w:cs="Times New Roman"/>
          <w:b/>
          <w:sz w:val="28"/>
          <w:szCs w:val="28"/>
        </w:rPr>
        <w:t>, необходимой для освоения дисциплины</w:t>
      </w:r>
      <w:bookmarkEnd w:id="27"/>
    </w:p>
    <w:p w14:paraId="1AE8D71D" w14:textId="22317661" w:rsidR="00A04390" w:rsidRPr="00001318" w:rsidRDefault="00A04390" w:rsidP="00001318">
      <w:pPr>
        <w:pStyle w:val="afc"/>
        <w:spacing w:line="360" w:lineRule="auto"/>
        <w:jc w:val="both"/>
        <w:rPr>
          <w:rFonts w:ascii="Times New Roman" w:hAnsi="Times New Roman" w:cs="Times New Roman"/>
          <w:b/>
          <w:sz w:val="28"/>
          <w:szCs w:val="28"/>
        </w:rPr>
      </w:pPr>
      <w:bookmarkStart w:id="28" w:name="_Toc5052156"/>
      <w:bookmarkEnd w:id="22"/>
      <w:r w:rsidRPr="00001318">
        <w:rPr>
          <w:rFonts w:ascii="Times New Roman" w:hAnsi="Times New Roman" w:cs="Times New Roman"/>
          <w:b/>
          <w:sz w:val="28"/>
          <w:szCs w:val="28"/>
        </w:rPr>
        <w:t xml:space="preserve">а) </w:t>
      </w:r>
      <w:r w:rsidR="00FF4BDE" w:rsidRPr="00001318">
        <w:rPr>
          <w:rFonts w:ascii="Times New Roman" w:hAnsi="Times New Roman" w:cs="Times New Roman"/>
          <w:b/>
          <w:sz w:val="28"/>
          <w:szCs w:val="28"/>
        </w:rPr>
        <w:t>О</w:t>
      </w:r>
      <w:r w:rsidRPr="00001318">
        <w:rPr>
          <w:rFonts w:ascii="Times New Roman" w:hAnsi="Times New Roman" w:cs="Times New Roman"/>
          <w:b/>
          <w:sz w:val="28"/>
          <w:szCs w:val="28"/>
        </w:rPr>
        <w:t>сновная</w:t>
      </w:r>
      <w:r w:rsidR="00FF4BDE" w:rsidRPr="00001318">
        <w:rPr>
          <w:rFonts w:ascii="Times New Roman" w:hAnsi="Times New Roman" w:cs="Times New Roman"/>
          <w:b/>
          <w:sz w:val="28"/>
          <w:szCs w:val="28"/>
        </w:rPr>
        <w:t xml:space="preserve"> литература</w:t>
      </w:r>
      <w:r w:rsidRPr="00001318">
        <w:rPr>
          <w:rFonts w:ascii="Times New Roman" w:hAnsi="Times New Roman" w:cs="Times New Roman"/>
          <w:b/>
          <w:sz w:val="28"/>
          <w:szCs w:val="28"/>
        </w:rPr>
        <w:t>:</w:t>
      </w:r>
    </w:p>
    <w:p w14:paraId="561B7497" w14:textId="6BE7F3BE" w:rsidR="00B2763F" w:rsidRPr="00001318" w:rsidRDefault="005A321C" w:rsidP="00001318">
      <w:pPr>
        <w:pStyle w:val="afc"/>
        <w:spacing w:line="360" w:lineRule="auto"/>
        <w:jc w:val="both"/>
        <w:rPr>
          <w:rFonts w:ascii="Times New Roman" w:hAnsi="Times New Roman" w:cs="Times New Roman"/>
          <w:bCs/>
          <w:sz w:val="28"/>
          <w:szCs w:val="28"/>
        </w:rPr>
      </w:pPr>
      <w:r w:rsidRPr="00001318">
        <w:rPr>
          <w:rFonts w:ascii="Times New Roman" w:hAnsi="Times New Roman" w:cs="Times New Roman"/>
          <w:sz w:val="28"/>
          <w:szCs w:val="28"/>
        </w:rPr>
        <w:t xml:space="preserve">1. </w:t>
      </w:r>
      <w:proofErr w:type="spellStart"/>
      <w:r w:rsidR="005A622C" w:rsidRPr="00001318">
        <w:rPr>
          <w:rFonts w:ascii="Times New Roman" w:hAnsi="Times New Roman" w:cs="Times New Roman"/>
          <w:bCs/>
          <w:sz w:val="28"/>
          <w:szCs w:val="28"/>
        </w:rPr>
        <w:t>Чишти</w:t>
      </w:r>
      <w:proofErr w:type="spellEnd"/>
      <w:r w:rsidR="005A622C" w:rsidRPr="00001318">
        <w:rPr>
          <w:rFonts w:ascii="Times New Roman" w:hAnsi="Times New Roman" w:cs="Times New Roman"/>
          <w:bCs/>
          <w:sz w:val="28"/>
          <w:szCs w:val="28"/>
        </w:rPr>
        <w:t xml:space="preserve">, С. </w:t>
      </w:r>
      <w:proofErr w:type="spellStart"/>
      <w:r w:rsidR="005A622C" w:rsidRPr="00001318">
        <w:rPr>
          <w:rFonts w:ascii="Times New Roman" w:hAnsi="Times New Roman" w:cs="Times New Roman"/>
          <w:bCs/>
          <w:sz w:val="28"/>
          <w:szCs w:val="28"/>
        </w:rPr>
        <w:t>Финтех</w:t>
      </w:r>
      <w:proofErr w:type="spellEnd"/>
      <w:r w:rsidR="005A622C" w:rsidRPr="00001318">
        <w:rPr>
          <w:rFonts w:ascii="Times New Roman" w:hAnsi="Times New Roman" w:cs="Times New Roman"/>
          <w:bCs/>
          <w:sz w:val="28"/>
          <w:szCs w:val="28"/>
        </w:rPr>
        <w:t xml:space="preserve">. Путеводитель по новейшим финансовым технологиям: пер. с англ. / С. </w:t>
      </w:r>
      <w:proofErr w:type="spellStart"/>
      <w:r w:rsidR="005A622C" w:rsidRPr="00001318">
        <w:rPr>
          <w:rFonts w:ascii="Times New Roman" w:hAnsi="Times New Roman" w:cs="Times New Roman"/>
          <w:bCs/>
          <w:sz w:val="28"/>
          <w:szCs w:val="28"/>
        </w:rPr>
        <w:t>Чишти</w:t>
      </w:r>
      <w:proofErr w:type="spellEnd"/>
      <w:r w:rsidR="005A622C" w:rsidRPr="00001318">
        <w:rPr>
          <w:rFonts w:ascii="Times New Roman" w:hAnsi="Times New Roman" w:cs="Times New Roman"/>
          <w:bCs/>
          <w:sz w:val="28"/>
          <w:szCs w:val="28"/>
        </w:rPr>
        <w:t xml:space="preserve">, Я. </w:t>
      </w:r>
      <w:proofErr w:type="spellStart"/>
      <w:r w:rsidR="005A622C" w:rsidRPr="00001318">
        <w:rPr>
          <w:rFonts w:ascii="Times New Roman" w:hAnsi="Times New Roman" w:cs="Times New Roman"/>
          <w:bCs/>
          <w:sz w:val="28"/>
          <w:szCs w:val="28"/>
        </w:rPr>
        <w:t>Барберис</w:t>
      </w:r>
      <w:proofErr w:type="spellEnd"/>
      <w:r w:rsidR="005A622C" w:rsidRPr="00001318">
        <w:rPr>
          <w:rFonts w:ascii="Times New Roman" w:hAnsi="Times New Roman" w:cs="Times New Roman"/>
          <w:bCs/>
          <w:sz w:val="28"/>
          <w:szCs w:val="28"/>
        </w:rPr>
        <w:t xml:space="preserve">. – </w:t>
      </w:r>
      <w:proofErr w:type="gramStart"/>
      <w:r w:rsidR="005A622C" w:rsidRPr="00001318">
        <w:rPr>
          <w:rFonts w:ascii="Times New Roman" w:hAnsi="Times New Roman" w:cs="Times New Roman"/>
          <w:bCs/>
          <w:sz w:val="28"/>
          <w:szCs w:val="28"/>
        </w:rPr>
        <w:t>Москва :</w:t>
      </w:r>
      <w:proofErr w:type="gramEnd"/>
      <w:r w:rsidR="005A622C" w:rsidRPr="00001318">
        <w:rPr>
          <w:rFonts w:ascii="Times New Roman" w:hAnsi="Times New Roman" w:cs="Times New Roman"/>
          <w:bCs/>
          <w:sz w:val="28"/>
          <w:szCs w:val="28"/>
        </w:rPr>
        <w:t xml:space="preserve"> Альпина </w:t>
      </w:r>
      <w:proofErr w:type="spellStart"/>
      <w:r w:rsidR="005A622C" w:rsidRPr="00001318">
        <w:rPr>
          <w:rFonts w:ascii="Times New Roman" w:hAnsi="Times New Roman" w:cs="Times New Roman"/>
          <w:bCs/>
          <w:sz w:val="28"/>
          <w:szCs w:val="28"/>
        </w:rPr>
        <w:t>Паблишер</w:t>
      </w:r>
      <w:proofErr w:type="spellEnd"/>
      <w:r w:rsidR="005A622C" w:rsidRPr="00001318">
        <w:rPr>
          <w:rFonts w:ascii="Times New Roman" w:hAnsi="Times New Roman" w:cs="Times New Roman"/>
          <w:bCs/>
          <w:sz w:val="28"/>
          <w:szCs w:val="28"/>
        </w:rPr>
        <w:t xml:space="preserve">, 2017. - 343 с. - </w:t>
      </w:r>
      <w:proofErr w:type="gramStart"/>
      <w:r w:rsidR="005A622C" w:rsidRPr="00001318">
        <w:rPr>
          <w:rFonts w:ascii="Times New Roman" w:hAnsi="Times New Roman" w:cs="Times New Roman"/>
          <w:bCs/>
          <w:sz w:val="28"/>
          <w:szCs w:val="28"/>
        </w:rPr>
        <w:t>Текст :</w:t>
      </w:r>
      <w:proofErr w:type="gramEnd"/>
      <w:r w:rsidR="005A622C" w:rsidRPr="00001318">
        <w:rPr>
          <w:rFonts w:ascii="Times New Roman" w:hAnsi="Times New Roman" w:cs="Times New Roman"/>
          <w:bCs/>
          <w:sz w:val="28"/>
          <w:szCs w:val="28"/>
        </w:rPr>
        <w:t xml:space="preserve"> непосредственный. - То же. - ЭБС </w:t>
      </w:r>
      <w:proofErr w:type="spellStart"/>
      <w:r w:rsidR="005A622C" w:rsidRPr="00001318">
        <w:rPr>
          <w:rFonts w:ascii="Times New Roman" w:hAnsi="Times New Roman" w:cs="Times New Roman"/>
          <w:bCs/>
          <w:sz w:val="28"/>
          <w:szCs w:val="28"/>
        </w:rPr>
        <w:t>AlpinaDigital</w:t>
      </w:r>
      <w:proofErr w:type="spellEnd"/>
      <w:r w:rsidR="005A622C" w:rsidRPr="00001318">
        <w:rPr>
          <w:rFonts w:ascii="Times New Roman" w:hAnsi="Times New Roman" w:cs="Times New Roman"/>
          <w:bCs/>
          <w:sz w:val="28"/>
          <w:szCs w:val="28"/>
        </w:rPr>
        <w:t xml:space="preserve">. - URL: https://finunivers.alpinadigital.ru/book/11534 (дата обращения: 27.04.2024). — </w:t>
      </w:r>
      <w:proofErr w:type="gramStart"/>
      <w:r w:rsidR="005A622C" w:rsidRPr="00001318">
        <w:rPr>
          <w:rFonts w:ascii="Times New Roman" w:hAnsi="Times New Roman" w:cs="Times New Roman"/>
          <w:bCs/>
          <w:sz w:val="28"/>
          <w:szCs w:val="28"/>
        </w:rPr>
        <w:t>Текст :</w:t>
      </w:r>
      <w:proofErr w:type="gramEnd"/>
      <w:r w:rsidR="005A622C" w:rsidRPr="00001318">
        <w:rPr>
          <w:rFonts w:ascii="Times New Roman" w:hAnsi="Times New Roman" w:cs="Times New Roman"/>
          <w:bCs/>
          <w:sz w:val="28"/>
          <w:szCs w:val="28"/>
        </w:rPr>
        <w:t xml:space="preserve"> электронный.</w:t>
      </w:r>
    </w:p>
    <w:p w14:paraId="33A42619" w14:textId="6ADC2F82" w:rsidR="00874FAF" w:rsidRPr="00001318" w:rsidRDefault="00DD0D6D" w:rsidP="00001318">
      <w:pPr>
        <w:pStyle w:val="afc"/>
        <w:spacing w:line="360" w:lineRule="auto"/>
        <w:jc w:val="both"/>
        <w:rPr>
          <w:rFonts w:ascii="Times New Roman" w:hAnsi="Times New Roman" w:cs="Times New Roman"/>
          <w:sz w:val="28"/>
          <w:szCs w:val="28"/>
        </w:rPr>
      </w:pPr>
      <w:r w:rsidRPr="00001318">
        <w:rPr>
          <w:rFonts w:ascii="Times New Roman" w:hAnsi="Times New Roman" w:cs="Times New Roman"/>
          <w:sz w:val="28"/>
          <w:szCs w:val="28"/>
        </w:rPr>
        <w:t>2.</w:t>
      </w:r>
      <w:r w:rsidRPr="00001318">
        <w:rPr>
          <w:rFonts w:ascii="Times New Roman" w:hAnsi="Times New Roman" w:cs="Times New Roman"/>
          <w:sz w:val="28"/>
          <w:szCs w:val="28"/>
        </w:rPr>
        <w:tab/>
      </w:r>
      <w:r w:rsidR="00DE0F47" w:rsidRPr="00001318">
        <w:rPr>
          <w:rFonts w:ascii="Times New Roman" w:hAnsi="Times New Roman" w:cs="Times New Roman"/>
          <w:sz w:val="28"/>
          <w:szCs w:val="28"/>
        </w:rPr>
        <w:t xml:space="preserve">Парадигмы цифровой экономики: технологии искусственного интеллекта в финансах и </w:t>
      </w:r>
      <w:proofErr w:type="spellStart"/>
      <w:r w:rsidR="00DE0F47" w:rsidRPr="00001318">
        <w:rPr>
          <w:rFonts w:ascii="Times New Roman" w:hAnsi="Times New Roman" w:cs="Times New Roman"/>
          <w:sz w:val="28"/>
          <w:szCs w:val="28"/>
        </w:rPr>
        <w:t>финтехе</w:t>
      </w:r>
      <w:proofErr w:type="spellEnd"/>
      <w:r w:rsidR="00DE0F47" w:rsidRPr="00001318">
        <w:rPr>
          <w:rFonts w:ascii="Times New Roman" w:hAnsi="Times New Roman" w:cs="Times New Roman"/>
          <w:sz w:val="28"/>
          <w:szCs w:val="28"/>
        </w:rPr>
        <w:t xml:space="preserve">: монография / под ред. М. А. </w:t>
      </w:r>
      <w:proofErr w:type="spellStart"/>
      <w:r w:rsidR="00DE0F47" w:rsidRPr="00001318">
        <w:rPr>
          <w:rFonts w:ascii="Times New Roman" w:hAnsi="Times New Roman" w:cs="Times New Roman"/>
          <w:sz w:val="28"/>
          <w:szCs w:val="28"/>
        </w:rPr>
        <w:t>Эскиндарова</w:t>
      </w:r>
      <w:proofErr w:type="spellEnd"/>
      <w:r w:rsidR="00DE0F47" w:rsidRPr="00001318">
        <w:rPr>
          <w:rFonts w:ascii="Times New Roman" w:hAnsi="Times New Roman" w:cs="Times New Roman"/>
          <w:sz w:val="28"/>
          <w:szCs w:val="28"/>
        </w:rPr>
        <w:t xml:space="preserve">, В. И. Соловьева. </w:t>
      </w:r>
      <w:r w:rsidR="005A622C" w:rsidRPr="00001318">
        <w:rPr>
          <w:rFonts w:ascii="Times New Roman" w:hAnsi="Times New Roman" w:cs="Times New Roman"/>
          <w:sz w:val="28"/>
          <w:szCs w:val="28"/>
        </w:rPr>
        <w:t>–</w:t>
      </w:r>
      <w:r w:rsidR="00DE0F47" w:rsidRPr="00001318">
        <w:rPr>
          <w:rFonts w:ascii="Times New Roman" w:hAnsi="Times New Roman" w:cs="Times New Roman"/>
          <w:sz w:val="28"/>
          <w:szCs w:val="28"/>
        </w:rPr>
        <w:t xml:space="preserve"> </w:t>
      </w:r>
      <w:proofErr w:type="gramStart"/>
      <w:r w:rsidR="00DE0F47" w:rsidRPr="00001318">
        <w:rPr>
          <w:rFonts w:ascii="Times New Roman" w:hAnsi="Times New Roman" w:cs="Times New Roman"/>
          <w:sz w:val="28"/>
          <w:szCs w:val="28"/>
        </w:rPr>
        <w:t>Москва</w:t>
      </w:r>
      <w:r w:rsidR="005A622C" w:rsidRPr="00001318">
        <w:rPr>
          <w:rFonts w:ascii="Times New Roman" w:hAnsi="Times New Roman" w:cs="Times New Roman"/>
          <w:sz w:val="28"/>
          <w:szCs w:val="28"/>
        </w:rPr>
        <w:t xml:space="preserve"> </w:t>
      </w:r>
      <w:r w:rsidR="00DE0F47" w:rsidRPr="00001318">
        <w:rPr>
          <w:rFonts w:ascii="Times New Roman" w:hAnsi="Times New Roman" w:cs="Times New Roman"/>
          <w:sz w:val="28"/>
          <w:szCs w:val="28"/>
        </w:rPr>
        <w:t>:</w:t>
      </w:r>
      <w:proofErr w:type="gramEnd"/>
      <w:r w:rsidR="00DE0F47" w:rsidRPr="00001318">
        <w:rPr>
          <w:rFonts w:ascii="Times New Roman" w:hAnsi="Times New Roman" w:cs="Times New Roman"/>
          <w:sz w:val="28"/>
          <w:szCs w:val="28"/>
        </w:rPr>
        <w:t xml:space="preserve"> </w:t>
      </w:r>
      <w:proofErr w:type="spellStart"/>
      <w:r w:rsidR="00DE0F47" w:rsidRPr="00001318">
        <w:rPr>
          <w:rFonts w:ascii="Times New Roman" w:hAnsi="Times New Roman" w:cs="Times New Roman"/>
          <w:sz w:val="28"/>
          <w:szCs w:val="28"/>
        </w:rPr>
        <w:t>Когито</w:t>
      </w:r>
      <w:proofErr w:type="spellEnd"/>
      <w:r w:rsidR="00DE0F47" w:rsidRPr="00001318">
        <w:rPr>
          <w:rFonts w:ascii="Times New Roman" w:hAnsi="Times New Roman" w:cs="Times New Roman"/>
          <w:sz w:val="28"/>
          <w:szCs w:val="28"/>
        </w:rPr>
        <w:t xml:space="preserve">-Центр, 2019. - 325 с. – </w:t>
      </w:r>
      <w:proofErr w:type="gramStart"/>
      <w:r w:rsidR="00DE0F47" w:rsidRPr="00001318">
        <w:rPr>
          <w:rFonts w:ascii="Times New Roman" w:hAnsi="Times New Roman" w:cs="Times New Roman"/>
          <w:sz w:val="28"/>
          <w:szCs w:val="28"/>
        </w:rPr>
        <w:t>Текст :</w:t>
      </w:r>
      <w:proofErr w:type="gramEnd"/>
      <w:r w:rsidR="00DE0F47" w:rsidRPr="00001318">
        <w:rPr>
          <w:rFonts w:ascii="Times New Roman" w:hAnsi="Times New Roman" w:cs="Times New Roman"/>
          <w:sz w:val="28"/>
          <w:szCs w:val="28"/>
        </w:rPr>
        <w:t xml:space="preserve"> непосредственный. – То же. – ЭБ </w:t>
      </w:r>
      <w:proofErr w:type="spellStart"/>
      <w:r w:rsidR="00DE0F47" w:rsidRPr="00001318">
        <w:rPr>
          <w:rFonts w:ascii="Times New Roman" w:hAnsi="Times New Roman" w:cs="Times New Roman"/>
          <w:sz w:val="28"/>
          <w:szCs w:val="28"/>
        </w:rPr>
        <w:t>Финуниверситета</w:t>
      </w:r>
      <w:proofErr w:type="spellEnd"/>
      <w:r w:rsidR="00DE0F47" w:rsidRPr="00001318">
        <w:rPr>
          <w:rFonts w:ascii="Times New Roman" w:hAnsi="Times New Roman" w:cs="Times New Roman"/>
          <w:sz w:val="28"/>
          <w:szCs w:val="28"/>
        </w:rPr>
        <w:t>. - URL: http://elib.fa.ru/rbook/Abdikeev_p</w:t>
      </w:r>
      <w:r w:rsidR="005A622C" w:rsidRPr="00001318">
        <w:rPr>
          <w:rFonts w:ascii="Times New Roman" w:hAnsi="Times New Roman" w:cs="Times New Roman"/>
          <w:sz w:val="28"/>
          <w:szCs w:val="28"/>
        </w:rPr>
        <w:t>aradigmy.pdf (дата обращения: 27.04.2024</w:t>
      </w:r>
      <w:r w:rsidR="00DE0F47" w:rsidRPr="00001318">
        <w:rPr>
          <w:rFonts w:ascii="Times New Roman" w:hAnsi="Times New Roman" w:cs="Times New Roman"/>
          <w:sz w:val="28"/>
          <w:szCs w:val="28"/>
        </w:rPr>
        <w:t xml:space="preserve">). – </w:t>
      </w:r>
      <w:proofErr w:type="gramStart"/>
      <w:r w:rsidR="00DE0F47" w:rsidRPr="00001318">
        <w:rPr>
          <w:rFonts w:ascii="Times New Roman" w:hAnsi="Times New Roman" w:cs="Times New Roman"/>
          <w:sz w:val="28"/>
          <w:szCs w:val="28"/>
        </w:rPr>
        <w:t>Текст :</w:t>
      </w:r>
      <w:proofErr w:type="gramEnd"/>
      <w:r w:rsidR="00DE0F47" w:rsidRPr="00001318">
        <w:rPr>
          <w:rFonts w:ascii="Times New Roman" w:hAnsi="Times New Roman" w:cs="Times New Roman"/>
          <w:sz w:val="28"/>
          <w:szCs w:val="28"/>
        </w:rPr>
        <w:t xml:space="preserve"> электронный.</w:t>
      </w:r>
    </w:p>
    <w:p w14:paraId="191CE661" w14:textId="06C8AC3F" w:rsidR="00874FAF" w:rsidRPr="00001318" w:rsidRDefault="008D65F7" w:rsidP="00001318">
      <w:pPr>
        <w:pStyle w:val="afc"/>
        <w:spacing w:line="360" w:lineRule="auto"/>
        <w:jc w:val="both"/>
        <w:rPr>
          <w:rFonts w:ascii="Times New Roman" w:hAnsi="Times New Roman" w:cs="Times New Roman"/>
          <w:sz w:val="28"/>
          <w:szCs w:val="28"/>
        </w:rPr>
      </w:pPr>
      <w:r w:rsidRPr="00001318">
        <w:rPr>
          <w:rFonts w:ascii="Times New Roman" w:hAnsi="Times New Roman" w:cs="Times New Roman"/>
          <w:sz w:val="28"/>
          <w:szCs w:val="28"/>
        </w:rPr>
        <w:t>3.</w:t>
      </w:r>
      <w:r w:rsidRPr="00001318">
        <w:rPr>
          <w:rFonts w:ascii="Times New Roman" w:hAnsi="Times New Roman" w:cs="Times New Roman"/>
          <w:sz w:val="28"/>
          <w:szCs w:val="28"/>
        </w:rPr>
        <w:tab/>
      </w:r>
      <w:r w:rsidR="00DE0F47" w:rsidRPr="00001318">
        <w:rPr>
          <w:rFonts w:ascii="Times New Roman" w:hAnsi="Times New Roman" w:cs="Times New Roman"/>
          <w:sz w:val="28"/>
          <w:szCs w:val="28"/>
        </w:rPr>
        <w:t>Генкин А.</w:t>
      </w:r>
      <w:r w:rsidR="00BB4D89" w:rsidRPr="00001318">
        <w:rPr>
          <w:rFonts w:ascii="Times New Roman" w:hAnsi="Times New Roman" w:cs="Times New Roman"/>
          <w:sz w:val="28"/>
          <w:szCs w:val="28"/>
        </w:rPr>
        <w:t xml:space="preserve"> </w:t>
      </w:r>
      <w:r w:rsidR="00DE0F47" w:rsidRPr="00001318">
        <w:rPr>
          <w:rFonts w:ascii="Times New Roman" w:hAnsi="Times New Roman" w:cs="Times New Roman"/>
          <w:sz w:val="28"/>
          <w:szCs w:val="28"/>
        </w:rPr>
        <w:t xml:space="preserve">С. </w:t>
      </w:r>
      <w:proofErr w:type="spellStart"/>
      <w:r w:rsidR="00DE0F47" w:rsidRPr="00001318">
        <w:rPr>
          <w:rFonts w:ascii="Times New Roman" w:hAnsi="Times New Roman" w:cs="Times New Roman"/>
          <w:sz w:val="28"/>
          <w:szCs w:val="28"/>
        </w:rPr>
        <w:t>Блокчейн</w:t>
      </w:r>
      <w:proofErr w:type="spellEnd"/>
      <w:r w:rsidR="00DE0F47" w:rsidRPr="00001318">
        <w:rPr>
          <w:rFonts w:ascii="Times New Roman" w:hAnsi="Times New Roman" w:cs="Times New Roman"/>
          <w:sz w:val="28"/>
          <w:szCs w:val="28"/>
        </w:rPr>
        <w:t>: Как это работает и что ждет нас завтра / А.</w:t>
      </w:r>
      <w:r w:rsidR="00BB4D89" w:rsidRPr="00001318">
        <w:rPr>
          <w:rFonts w:ascii="Times New Roman" w:hAnsi="Times New Roman" w:cs="Times New Roman"/>
          <w:sz w:val="28"/>
          <w:szCs w:val="28"/>
        </w:rPr>
        <w:t xml:space="preserve"> </w:t>
      </w:r>
      <w:r w:rsidR="00DE0F47" w:rsidRPr="00001318">
        <w:rPr>
          <w:rFonts w:ascii="Times New Roman" w:hAnsi="Times New Roman" w:cs="Times New Roman"/>
          <w:sz w:val="28"/>
          <w:szCs w:val="28"/>
        </w:rPr>
        <w:t>С. Генкин, А.</w:t>
      </w:r>
      <w:r w:rsidR="00BB4D89" w:rsidRPr="00001318">
        <w:rPr>
          <w:rFonts w:ascii="Times New Roman" w:hAnsi="Times New Roman" w:cs="Times New Roman"/>
          <w:sz w:val="28"/>
          <w:szCs w:val="28"/>
        </w:rPr>
        <w:t xml:space="preserve"> </w:t>
      </w:r>
      <w:r w:rsidR="00DE0F47" w:rsidRPr="00001318">
        <w:rPr>
          <w:rFonts w:ascii="Times New Roman" w:hAnsi="Times New Roman" w:cs="Times New Roman"/>
          <w:sz w:val="28"/>
          <w:szCs w:val="28"/>
        </w:rPr>
        <w:t>А. Михеев</w:t>
      </w:r>
      <w:r w:rsidR="00BB4D89" w:rsidRPr="00001318">
        <w:rPr>
          <w:rFonts w:ascii="Times New Roman" w:hAnsi="Times New Roman" w:cs="Times New Roman"/>
          <w:sz w:val="28"/>
          <w:szCs w:val="28"/>
        </w:rPr>
        <w:t>.</w:t>
      </w:r>
      <w:r w:rsidR="00DE0F47" w:rsidRPr="00001318">
        <w:rPr>
          <w:rFonts w:ascii="Times New Roman" w:hAnsi="Times New Roman" w:cs="Times New Roman"/>
          <w:sz w:val="28"/>
          <w:szCs w:val="28"/>
        </w:rPr>
        <w:t xml:space="preserve"> </w:t>
      </w:r>
      <w:r w:rsidR="005A622C" w:rsidRPr="00001318">
        <w:rPr>
          <w:rFonts w:ascii="Times New Roman" w:hAnsi="Times New Roman" w:cs="Times New Roman"/>
          <w:sz w:val="28"/>
          <w:szCs w:val="28"/>
        </w:rPr>
        <w:t>–</w:t>
      </w:r>
      <w:r w:rsidR="00DE0F47" w:rsidRPr="00001318">
        <w:rPr>
          <w:rFonts w:ascii="Times New Roman" w:hAnsi="Times New Roman" w:cs="Times New Roman"/>
          <w:sz w:val="28"/>
          <w:szCs w:val="28"/>
        </w:rPr>
        <w:t xml:space="preserve"> </w:t>
      </w:r>
      <w:proofErr w:type="gramStart"/>
      <w:r w:rsidR="00DE0F47" w:rsidRPr="00001318">
        <w:rPr>
          <w:rFonts w:ascii="Times New Roman" w:hAnsi="Times New Roman" w:cs="Times New Roman"/>
          <w:sz w:val="28"/>
          <w:szCs w:val="28"/>
        </w:rPr>
        <w:t>Москва</w:t>
      </w:r>
      <w:r w:rsidR="005A622C" w:rsidRPr="00001318">
        <w:rPr>
          <w:rFonts w:ascii="Times New Roman" w:hAnsi="Times New Roman" w:cs="Times New Roman"/>
          <w:sz w:val="28"/>
          <w:szCs w:val="28"/>
        </w:rPr>
        <w:t xml:space="preserve"> </w:t>
      </w:r>
      <w:r w:rsidR="00DE0F47" w:rsidRPr="00001318">
        <w:rPr>
          <w:rFonts w:ascii="Times New Roman" w:hAnsi="Times New Roman" w:cs="Times New Roman"/>
          <w:sz w:val="28"/>
          <w:szCs w:val="28"/>
        </w:rPr>
        <w:t>:</w:t>
      </w:r>
      <w:proofErr w:type="gramEnd"/>
      <w:r w:rsidR="00DE0F47" w:rsidRPr="00001318">
        <w:rPr>
          <w:rFonts w:ascii="Times New Roman" w:hAnsi="Times New Roman" w:cs="Times New Roman"/>
          <w:sz w:val="28"/>
          <w:szCs w:val="28"/>
        </w:rPr>
        <w:t xml:space="preserve"> Альпина </w:t>
      </w:r>
      <w:proofErr w:type="spellStart"/>
      <w:r w:rsidR="00DE0F47" w:rsidRPr="00001318">
        <w:rPr>
          <w:rFonts w:ascii="Times New Roman" w:hAnsi="Times New Roman" w:cs="Times New Roman"/>
          <w:sz w:val="28"/>
          <w:szCs w:val="28"/>
        </w:rPr>
        <w:t>Паблишер</w:t>
      </w:r>
      <w:proofErr w:type="spellEnd"/>
      <w:r w:rsidR="00DE0F47" w:rsidRPr="00001318">
        <w:rPr>
          <w:rFonts w:ascii="Times New Roman" w:hAnsi="Times New Roman" w:cs="Times New Roman"/>
          <w:sz w:val="28"/>
          <w:szCs w:val="28"/>
        </w:rPr>
        <w:t>, 2018 - 592 с. - Текст : непосредстве</w:t>
      </w:r>
      <w:r w:rsidR="005A622C" w:rsidRPr="00001318">
        <w:rPr>
          <w:rFonts w:ascii="Times New Roman" w:hAnsi="Times New Roman" w:cs="Times New Roman"/>
          <w:sz w:val="28"/>
          <w:szCs w:val="28"/>
        </w:rPr>
        <w:t>нный. - То же. - ЭБС ZNANIUM</w:t>
      </w:r>
      <w:r w:rsidR="00DE0F47" w:rsidRPr="00001318">
        <w:rPr>
          <w:rFonts w:ascii="Times New Roman" w:hAnsi="Times New Roman" w:cs="Times New Roman"/>
          <w:sz w:val="28"/>
          <w:szCs w:val="28"/>
        </w:rPr>
        <w:t xml:space="preserve">. - URL: http://znanium.com/catalog/product/1002003; ЭБС </w:t>
      </w:r>
      <w:proofErr w:type="spellStart"/>
      <w:r w:rsidR="00DE0F47" w:rsidRPr="00001318">
        <w:rPr>
          <w:rFonts w:ascii="Times New Roman" w:hAnsi="Times New Roman" w:cs="Times New Roman"/>
          <w:sz w:val="28"/>
          <w:szCs w:val="28"/>
        </w:rPr>
        <w:t>Alpina</w:t>
      </w:r>
      <w:proofErr w:type="spellEnd"/>
      <w:r w:rsidR="00DE0F47" w:rsidRPr="00001318">
        <w:rPr>
          <w:rFonts w:ascii="Times New Roman" w:hAnsi="Times New Roman" w:cs="Times New Roman"/>
          <w:sz w:val="28"/>
          <w:szCs w:val="28"/>
        </w:rPr>
        <w:t xml:space="preserve"> </w:t>
      </w:r>
      <w:proofErr w:type="spellStart"/>
      <w:r w:rsidR="00DE0F47" w:rsidRPr="00001318">
        <w:rPr>
          <w:rFonts w:ascii="Times New Roman" w:hAnsi="Times New Roman" w:cs="Times New Roman"/>
          <w:sz w:val="28"/>
          <w:szCs w:val="28"/>
        </w:rPr>
        <w:t>Digital</w:t>
      </w:r>
      <w:proofErr w:type="spellEnd"/>
      <w:r w:rsidR="00DE0F47" w:rsidRPr="00001318">
        <w:rPr>
          <w:rFonts w:ascii="Times New Roman" w:hAnsi="Times New Roman" w:cs="Times New Roman"/>
          <w:sz w:val="28"/>
          <w:szCs w:val="28"/>
        </w:rPr>
        <w:t>. - https://finunive</w:t>
      </w:r>
      <w:r w:rsidR="00BB4D89" w:rsidRPr="00001318">
        <w:rPr>
          <w:rFonts w:ascii="Times New Roman" w:hAnsi="Times New Roman" w:cs="Times New Roman"/>
          <w:sz w:val="28"/>
          <w:szCs w:val="28"/>
        </w:rPr>
        <w:t xml:space="preserve">rs.alpinadigital.ru/book/14808 </w:t>
      </w:r>
      <w:r w:rsidR="005A622C" w:rsidRPr="00001318">
        <w:rPr>
          <w:rFonts w:ascii="Times New Roman" w:hAnsi="Times New Roman" w:cs="Times New Roman"/>
          <w:sz w:val="28"/>
          <w:szCs w:val="28"/>
        </w:rPr>
        <w:t>(дата обращения: 27.04.2024</w:t>
      </w:r>
      <w:r w:rsidR="00DE0F47" w:rsidRPr="00001318">
        <w:rPr>
          <w:rFonts w:ascii="Times New Roman" w:hAnsi="Times New Roman" w:cs="Times New Roman"/>
          <w:sz w:val="28"/>
          <w:szCs w:val="28"/>
        </w:rPr>
        <w:t xml:space="preserve">). - </w:t>
      </w:r>
      <w:proofErr w:type="gramStart"/>
      <w:r w:rsidR="00DE0F47" w:rsidRPr="00001318">
        <w:rPr>
          <w:rFonts w:ascii="Times New Roman" w:hAnsi="Times New Roman" w:cs="Times New Roman"/>
          <w:sz w:val="28"/>
          <w:szCs w:val="28"/>
        </w:rPr>
        <w:t>Текст</w:t>
      </w:r>
      <w:r w:rsidR="005A622C" w:rsidRPr="00001318">
        <w:rPr>
          <w:rFonts w:ascii="Times New Roman" w:hAnsi="Times New Roman" w:cs="Times New Roman"/>
          <w:sz w:val="28"/>
          <w:szCs w:val="28"/>
        </w:rPr>
        <w:t xml:space="preserve"> </w:t>
      </w:r>
      <w:r w:rsidR="00DE0F47" w:rsidRPr="00001318">
        <w:rPr>
          <w:rFonts w:ascii="Times New Roman" w:hAnsi="Times New Roman" w:cs="Times New Roman"/>
          <w:sz w:val="28"/>
          <w:szCs w:val="28"/>
        </w:rPr>
        <w:t>:</w:t>
      </w:r>
      <w:proofErr w:type="gramEnd"/>
      <w:r w:rsidR="00DE0F47" w:rsidRPr="00001318">
        <w:rPr>
          <w:rFonts w:ascii="Times New Roman" w:hAnsi="Times New Roman" w:cs="Times New Roman"/>
          <w:sz w:val="28"/>
          <w:szCs w:val="28"/>
        </w:rPr>
        <w:t xml:space="preserve"> электронный.</w:t>
      </w:r>
    </w:p>
    <w:p w14:paraId="45C6665D" w14:textId="53AE05A5" w:rsidR="00A04390" w:rsidRPr="00001318" w:rsidRDefault="00A04390" w:rsidP="00001318">
      <w:pPr>
        <w:pStyle w:val="afc"/>
        <w:spacing w:line="360" w:lineRule="auto"/>
        <w:jc w:val="both"/>
        <w:rPr>
          <w:rStyle w:val="afa"/>
          <w:rFonts w:ascii="Times New Roman" w:hAnsi="Times New Roman" w:cs="Times New Roman"/>
          <w:b/>
          <w:bCs/>
          <w:sz w:val="28"/>
          <w:szCs w:val="28"/>
        </w:rPr>
      </w:pPr>
      <w:r w:rsidRPr="00001318">
        <w:rPr>
          <w:rFonts w:ascii="Times New Roman" w:hAnsi="Times New Roman" w:cs="Times New Roman"/>
          <w:b/>
          <w:bCs/>
          <w:sz w:val="28"/>
          <w:szCs w:val="28"/>
        </w:rPr>
        <w:t xml:space="preserve">б) </w:t>
      </w:r>
      <w:r w:rsidR="00FF4BDE" w:rsidRPr="00001318">
        <w:rPr>
          <w:rFonts w:ascii="Times New Roman" w:hAnsi="Times New Roman" w:cs="Times New Roman"/>
          <w:b/>
          <w:bCs/>
          <w:sz w:val="28"/>
          <w:szCs w:val="28"/>
        </w:rPr>
        <w:t>Д</w:t>
      </w:r>
      <w:r w:rsidRPr="00001318">
        <w:rPr>
          <w:rFonts w:ascii="Times New Roman" w:hAnsi="Times New Roman" w:cs="Times New Roman"/>
          <w:b/>
          <w:bCs/>
          <w:sz w:val="28"/>
          <w:szCs w:val="28"/>
        </w:rPr>
        <w:t>ополни</w:t>
      </w:r>
      <w:r w:rsidRPr="00001318">
        <w:rPr>
          <w:rStyle w:val="afa"/>
          <w:rFonts w:ascii="Times New Roman" w:hAnsi="Times New Roman" w:cs="Times New Roman"/>
          <w:b/>
          <w:bCs/>
          <w:sz w:val="28"/>
          <w:szCs w:val="28"/>
        </w:rPr>
        <w:t>тельная</w:t>
      </w:r>
      <w:r w:rsidR="00FF4BDE" w:rsidRPr="00001318">
        <w:rPr>
          <w:rStyle w:val="afa"/>
          <w:rFonts w:ascii="Times New Roman" w:hAnsi="Times New Roman" w:cs="Times New Roman"/>
          <w:b/>
          <w:bCs/>
          <w:sz w:val="28"/>
          <w:szCs w:val="28"/>
        </w:rPr>
        <w:t xml:space="preserve"> литература</w:t>
      </w:r>
      <w:r w:rsidRPr="00001318">
        <w:rPr>
          <w:rStyle w:val="afa"/>
          <w:rFonts w:ascii="Times New Roman" w:hAnsi="Times New Roman" w:cs="Times New Roman"/>
          <w:b/>
          <w:bCs/>
          <w:sz w:val="28"/>
          <w:szCs w:val="28"/>
        </w:rPr>
        <w:t xml:space="preserve">: </w:t>
      </w:r>
    </w:p>
    <w:p w14:paraId="69123589" w14:textId="2BAD706E" w:rsidR="00623C1A" w:rsidRPr="00001318" w:rsidRDefault="00CC67DF" w:rsidP="00001318">
      <w:pPr>
        <w:pStyle w:val="afc"/>
        <w:spacing w:line="360" w:lineRule="auto"/>
        <w:jc w:val="both"/>
        <w:rPr>
          <w:rFonts w:ascii="Times New Roman" w:hAnsi="Times New Roman" w:cs="Times New Roman"/>
          <w:sz w:val="28"/>
          <w:szCs w:val="28"/>
        </w:rPr>
      </w:pPr>
      <w:bookmarkStart w:id="29" w:name="_Toc514848051"/>
      <w:r w:rsidRPr="00001318">
        <w:rPr>
          <w:rFonts w:ascii="Times New Roman" w:hAnsi="Times New Roman" w:cs="Times New Roman"/>
          <w:sz w:val="28"/>
          <w:szCs w:val="28"/>
        </w:rPr>
        <w:t>4</w:t>
      </w:r>
      <w:r w:rsidR="00623C1A" w:rsidRPr="00001318">
        <w:rPr>
          <w:rFonts w:ascii="Times New Roman" w:hAnsi="Times New Roman" w:cs="Times New Roman"/>
          <w:sz w:val="28"/>
          <w:szCs w:val="28"/>
        </w:rPr>
        <w:t xml:space="preserve">. </w:t>
      </w:r>
      <w:proofErr w:type="spellStart"/>
      <w:r w:rsidR="00BB4D89" w:rsidRPr="00001318">
        <w:rPr>
          <w:rFonts w:ascii="Times New Roman" w:hAnsi="Times New Roman" w:cs="Times New Roman"/>
          <w:color w:val="00000A"/>
          <w:sz w:val="28"/>
          <w:szCs w:val="28"/>
        </w:rPr>
        <w:t>Остервальдер</w:t>
      </w:r>
      <w:proofErr w:type="spellEnd"/>
      <w:r w:rsidR="00BB4D89" w:rsidRPr="00001318">
        <w:rPr>
          <w:rFonts w:ascii="Times New Roman" w:hAnsi="Times New Roman" w:cs="Times New Roman"/>
          <w:color w:val="00000A"/>
          <w:sz w:val="28"/>
          <w:szCs w:val="28"/>
        </w:rPr>
        <w:t xml:space="preserve">, А. Построение бизнес-моделей. Настольная книга стратега и новатора: пер. с англ. / А. </w:t>
      </w:r>
      <w:proofErr w:type="spellStart"/>
      <w:r w:rsidR="00BB4D89" w:rsidRPr="00001318">
        <w:rPr>
          <w:rFonts w:ascii="Times New Roman" w:hAnsi="Times New Roman" w:cs="Times New Roman"/>
          <w:color w:val="00000A"/>
          <w:sz w:val="28"/>
          <w:szCs w:val="28"/>
        </w:rPr>
        <w:t>Остервальдер</w:t>
      </w:r>
      <w:proofErr w:type="spellEnd"/>
      <w:r w:rsidR="00BB4D89" w:rsidRPr="00001318">
        <w:rPr>
          <w:rFonts w:ascii="Times New Roman" w:hAnsi="Times New Roman" w:cs="Times New Roman"/>
          <w:color w:val="00000A"/>
          <w:sz w:val="28"/>
          <w:szCs w:val="28"/>
        </w:rPr>
        <w:t xml:space="preserve">, И. </w:t>
      </w:r>
      <w:proofErr w:type="spellStart"/>
      <w:r w:rsidR="00BB4D89" w:rsidRPr="00001318">
        <w:rPr>
          <w:rFonts w:ascii="Times New Roman" w:hAnsi="Times New Roman" w:cs="Times New Roman"/>
          <w:color w:val="00000A"/>
          <w:sz w:val="28"/>
          <w:szCs w:val="28"/>
        </w:rPr>
        <w:t>Пинье</w:t>
      </w:r>
      <w:proofErr w:type="spellEnd"/>
      <w:r w:rsidR="00BB4D89" w:rsidRPr="00001318">
        <w:rPr>
          <w:rFonts w:ascii="Times New Roman" w:hAnsi="Times New Roman" w:cs="Times New Roman"/>
          <w:color w:val="00000A"/>
          <w:sz w:val="28"/>
          <w:szCs w:val="28"/>
        </w:rPr>
        <w:t xml:space="preserve">. - 2-е изд. - Москва: Альпина </w:t>
      </w:r>
      <w:proofErr w:type="spellStart"/>
      <w:r w:rsidR="00BB4D89" w:rsidRPr="00001318">
        <w:rPr>
          <w:rFonts w:ascii="Times New Roman" w:hAnsi="Times New Roman" w:cs="Times New Roman"/>
          <w:color w:val="00000A"/>
          <w:sz w:val="28"/>
          <w:szCs w:val="28"/>
        </w:rPr>
        <w:t>Паблишер</w:t>
      </w:r>
      <w:proofErr w:type="spellEnd"/>
      <w:r w:rsidR="00BB4D89" w:rsidRPr="00001318">
        <w:rPr>
          <w:rFonts w:ascii="Times New Roman" w:hAnsi="Times New Roman" w:cs="Times New Roman"/>
          <w:color w:val="00000A"/>
          <w:sz w:val="28"/>
          <w:szCs w:val="28"/>
        </w:rPr>
        <w:t>, 2016. - 288 с. - Текст: непосредстве</w:t>
      </w:r>
      <w:r w:rsidR="007059FD" w:rsidRPr="00001318">
        <w:rPr>
          <w:rFonts w:ascii="Times New Roman" w:hAnsi="Times New Roman" w:cs="Times New Roman"/>
          <w:color w:val="00000A"/>
          <w:sz w:val="28"/>
          <w:szCs w:val="28"/>
        </w:rPr>
        <w:t>нный. - То же. - ЭБС ZNANIUM</w:t>
      </w:r>
      <w:r w:rsidR="00BB4D89" w:rsidRPr="00001318">
        <w:rPr>
          <w:rFonts w:ascii="Times New Roman" w:hAnsi="Times New Roman" w:cs="Times New Roman"/>
          <w:color w:val="00000A"/>
          <w:sz w:val="28"/>
          <w:szCs w:val="28"/>
        </w:rPr>
        <w:t xml:space="preserve">. - URL: </w:t>
      </w:r>
      <w:proofErr w:type="gramStart"/>
      <w:r w:rsidR="00BB4D89" w:rsidRPr="00001318">
        <w:rPr>
          <w:rFonts w:ascii="Times New Roman" w:hAnsi="Times New Roman" w:cs="Times New Roman"/>
          <w:color w:val="00000A"/>
          <w:sz w:val="28"/>
          <w:szCs w:val="28"/>
        </w:rPr>
        <w:t>http://znanium.com/catalog/product/916078 ;</w:t>
      </w:r>
      <w:proofErr w:type="gramEnd"/>
      <w:r w:rsidR="00BB4D89" w:rsidRPr="00001318">
        <w:rPr>
          <w:rFonts w:ascii="Times New Roman" w:hAnsi="Times New Roman" w:cs="Times New Roman"/>
          <w:color w:val="00000A"/>
          <w:sz w:val="28"/>
          <w:szCs w:val="28"/>
        </w:rPr>
        <w:t xml:space="preserve"> ЭБС </w:t>
      </w:r>
      <w:proofErr w:type="spellStart"/>
      <w:r w:rsidR="00BB4D89" w:rsidRPr="00001318">
        <w:rPr>
          <w:rFonts w:ascii="Times New Roman" w:hAnsi="Times New Roman" w:cs="Times New Roman"/>
          <w:color w:val="00000A"/>
          <w:sz w:val="28"/>
          <w:szCs w:val="28"/>
        </w:rPr>
        <w:t>Alpina</w:t>
      </w:r>
      <w:proofErr w:type="spellEnd"/>
      <w:r w:rsidR="00BB4D89" w:rsidRPr="00001318">
        <w:rPr>
          <w:rFonts w:ascii="Times New Roman" w:hAnsi="Times New Roman" w:cs="Times New Roman"/>
          <w:color w:val="00000A"/>
          <w:sz w:val="28"/>
          <w:szCs w:val="28"/>
        </w:rPr>
        <w:t xml:space="preserve"> </w:t>
      </w:r>
      <w:proofErr w:type="spellStart"/>
      <w:r w:rsidR="00BB4D89" w:rsidRPr="00001318">
        <w:rPr>
          <w:rFonts w:ascii="Times New Roman" w:hAnsi="Times New Roman" w:cs="Times New Roman"/>
          <w:color w:val="00000A"/>
          <w:sz w:val="28"/>
          <w:szCs w:val="28"/>
        </w:rPr>
        <w:t>Digital</w:t>
      </w:r>
      <w:proofErr w:type="spellEnd"/>
      <w:r w:rsidR="00BB4D89" w:rsidRPr="00001318">
        <w:rPr>
          <w:rFonts w:ascii="Times New Roman" w:hAnsi="Times New Roman" w:cs="Times New Roman"/>
          <w:color w:val="00000A"/>
          <w:sz w:val="28"/>
          <w:szCs w:val="28"/>
        </w:rPr>
        <w:t>. - URL: https://finunivers.alpinadigital</w:t>
      </w:r>
      <w:r w:rsidR="007059FD" w:rsidRPr="00001318">
        <w:rPr>
          <w:rFonts w:ascii="Times New Roman" w:hAnsi="Times New Roman" w:cs="Times New Roman"/>
          <w:color w:val="00000A"/>
          <w:sz w:val="28"/>
          <w:szCs w:val="28"/>
        </w:rPr>
        <w:t>.ru/book/351 (дата обращения: 27.04.2024</w:t>
      </w:r>
      <w:r w:rsidR="00BB4D89" w:rsidRPr="00001318">
        <w:rPr>
          <w:rFonts w:ascii="Times New Roman" w:hAnsi="Times New Roman" w:cs="Times New Roman"/>
          <w:color w:val="00000A"/>
          <w:sz w:val="28"/>
          <w:szCs w:val="28"/>
        </w:rPr>
        <w:t xml:space="preserve">). - </w:t>
      </w:r>
      <w:proofErr w:type="gramStart"/>
      <w:r w:rsidR="00BB4D89" w:rsidRPr="00001318">
        <w:rPr>
          <w:rFonts w:ascii="Times New Roman" w:hAnsi="Times New Roman" w:cs="Times New Roman"/>
          <w:color w:val="00000A"/>
          <w:sz w:val="28"/>
          <w:szCs w:val="28"/>
        </w:rPr>
        <w:t>Текст :</w:t>
      </w:r>
      <w:proofErr w:type="gramEnd"/>
      <w:r w:rsidR="00BB4D89" w:rsidRPr="00001318">
        <w:rPr>
          <w:rFonts w:ascii="Times New Roman" w:hAnsi="Times New Roman" w:cs="Times New Roman"/>
          <w:color w:val="00000A"/>
          <w:sz w:val="28"/>
          <w:szCs w:val="28"/>
        </w:rPr>
        <w:t xml:space="preserve"> электронный.</w:t>
      </w:r>
    </w:p>
    <w:p w14:paraId="6A0DBEB0" w14:textId="5C0FF784" w:rsidR="00623C1A" w:rsidRPr="00874FAF" w:rsidRDefault="00CC67DF" w:rsidP="00FF4BDE">
      <w:pPr>
        <w:pStyle w:val="af6"/>
        <w:autoSpaceDE w:val="0"/>
        <w:autoSpaceDN w:val="0"/>
        <w:adjustRightInd w:val="0"/>
        <w:ind w:left="0"/>
        <w:rPr>
          <w:szCs w:val="28"/>
        </w:rPr>
      </w:pPr>
      <w:r>
        <w:rPr>
          <w:szCs w:val="28"/>
        </w:rPr>
        <w:lastRenderedPageBreak/>
        <w:t>5</w:t>
      </w:r>
      <w:r w:rsidR="00623C1A" w:rsidRPr="00874FAF">
        <w:rPr>
          <w:szCs w:val="28"/>
        </w:rPr>
        <w:t xml:space="preserve">. </w:t>
      </w:r>
      <w:proofErr w:type="spellStart"/>
      <w:r w:rsidR="00BB4D89" w:rsidRPr="00BB4D89">
        <w:rPr>
          <w:color w:val="00000A"/>
          <w:szCs w:val="28"/>
        </w:rPr>
        <w:t>Фрэнкс</w:t>
      </w:r>
      <w:proofErr w:type="spellEnd"/>
      <w:r w:rsidR="00BB4D89" w:rsidRPr="00BB4D89">
        <w:rPr>
          <w:color w:val="00000A"/>
          <w:szCs w:val="28"/>
        </w:rPr>
        <w:t xml:space="preserve">, Б. Революция в аналитике. Как в эпоху </w:t>
      </w:r>
      <w:proofErr w:type="spellStart"/>
      <w:r w:rsidR="00BB4D89" w:rsidRPr="00BB4D89">
        <w:rPr>
          <w:color w:val="00000A"/>
          <w:szCs w:val="28"/>
        </w:rPr>
        <w:t>Big</w:t>
      </w:r>
      <w:proofErr w:type="spellEnd"/>
      <w:r w:rsidR="00BB4D89" w:rsidRPr="00BB4D89">
        <w:rPr>
          <w:color w:val="00000A"/>
          <w:szCs w:val="28"/>
        </w:rPr>
        <w:t xml:space="preserve"> </w:t>
      </w:r>
      <w:proofErr w:type="spellStart"/>
      <w:r w:rsidR="00BB4D89" w:rsidRPr="00BB4D89">
        <w:rPr>
          <w:color w:val="00000A"/>
          <w:szCs w:val="28"/>
        </w:rPr>
        <w:t>Data</w:t>
      </w:r>
      <w:proofErr w:type="spellEnd"/>
      <w:r w:rsidR="00BB4D89" w:rsidRPr="00BB4D89">
        <w:rPr>
          <w:color w:val="00000A"/>
          <w:szCs w:val="28"/>
        </w:rPr>
        <w:t xml:space="preserve"> улучшить ваш бизнес с помощью операционной </w:t>
      </w:r>
      <w:proofErr w:type="gramStart"/>
      <w:r w:rsidR="00BB4D89" w:rsidRPr="00BB4D89">
        <w:rPr>
          <w:color w:val="00000A"/>
          <w:szCs w:val="28"/>
        </w:rPr>
        <w:t>аналитики :</w:t>
      </w:r>
      <w:proofErr w:type="gramEnd"/>
      <w:r w:rsidR="00BB4D89">
        <w:rPr>
          <w:color w:val="00000A"/>
          <w:szCs w:val="28"/>
        </w:rPr>
        <w:t xml:space="preserve"> пер. с англ. / Б</w:t>
      </w:r>
      <w:r w:rsidR="00BB4D89" w:rsidRPr="00BB4D89">
        <w:rPr>
          <w:color w:val="00000A"/>
          <w:szCs w:val="28"/>
        </w:rPr>
        <w:t>.</w:t>
      </w:r>
      <w:r w:rsidR="00BB4D89">
        <w:rPr>
          <w:color w:val="00000A"/>
          <w:szCs w:val="28"/>
        </w:rPr>
        <w:t xml:space="preserve"> </w:t>
      </w:r>
      <w:proofErr w:type="spellStart"/>
      <w:r w:rsidR="00BB4D89">
        <w:rPr>
          <w:color w:val="00000A"/>
          <w:szCs w:val="28"/>
        </w:rPr>
        <w:t>Фрэнкс</w:t>
      </w:r>
      <w:proofErr w:type="spellEnd"/>
      <w:r w:rsidR="00BB4D89">
        <w:rPr>
          <w:color w:val="00000A"/>
          <w:szCs w:val="28"/>
        </w:rPr>
        <w:t xml:space="preserve">. </w:t>
      </w:r>
      <w:r w:rsidR="00BB4D89" w:rsidRPr="00BB4D89">
        <w:rPr>
          <w:color w:val="00000A"/>
          <w:szCs w:val="28"/>
        </w:rPr>
        <w:t xml:space="preserve">– </w:t>
      </w:r>
      <w:proofErr w:type="gramStart"/>
      <w:r w:rsidR="00BB4D89" w:rsidRPr="00BB4D89">
        <w:rPr>
          <w:color w:val="00000A"/>
          <w:szCs w:val="28"/>
        </w:rPr>
        <w:t>Москва</w:t>
      </w:r>
      <w:r w:rsidR="007059FD">
        <w:rPr>
          <w:color w:val="00000A"/>
          <w:szCs w:val="28"/>
        </w:rPr>
        <w:t xml:space="preserve"> </w:t>
      </w:r>
      <w:r w:rsidR="00BB4D89" w:rsidRPr="00BB4D89">
        <w:rPr>
          <w:color w:val="00000A"/>
          <w:szCs w:val="28"/>
        </w:rPr>
        <w:t>:</w:t>
      </w:r>
      <w:proofErr w:type="gramEnd"/>
      <w:r w:rsidR="00BB4D89" w:rsidRPr="00BB4D89">
        <w:rPr>
          <w:color w:val="00000A"/>
          <w:szCs w:val="28"/>
        </w:rPr>
        <w:t xml:space="preserve"> Альпина </w:t>
      </w:r>
      <w:proofErr w:type="spellStart"/>
      <w:r w:rsidR="00BB4D89" w:rsidRPr="00BB4D89">
        <w:rPr>
          <w:color w:val="00000A"/>
          <w:szCs w:val="28"/>
        </w:rPr>
        <w:t>Диджитал</w:t>
      </w:r>
      <w:proofErr w:type="spellEnd"/>
      <w:r w:rsidR="00BB4D89" w:rsidRPr="00BB4D89">
        <w:rPr>
          <w:color w:val="00000A"/>
          <w:szCs w:val="28"/>
        </w:rPr>
        <w:t xml:space="preserve">, 2016. – 345 с. – ЭБ </w:t>
      </w:r>
      <w:proofErr w:type="spellStart"/>
      <w:r w:rsidR="00BB4D89" w:rsidRPr="00BB4D89">
        <w:rPr>
          <w:color w:val="00000A"/>
          <w:szCs w:val="28"/>
        </w:rPr>
        <w:t>Alpina</w:t>
      </w:r>
      <w:proofErr w:type="spellEnd"/>
      <w:r w:rsidR="00BB4D89" w:rsidRPr="00BB4D89">
        <w:rPr>
          <w:color w:val="00000A"/>
          <w:szCs w:val="28"/>
        </w:rPr>
        <w:t xml:space="preserve"> </w:t>
      </w:r>
      <w:proofErr w:type="spellStart"/>
      <w:r w:rsidR="00BB4D89" w:rsidRPr="00BB4D89">
        <w:rPr>
          <w:color w:val="00000A"/>
          <w:szCs w:val="28"/>
        </w:rPr>
        <w:t>Digital</w:t>
      </w:r>
      <w:proofErr w:type="spellEnd"/>
      <w:r w:rsidR="00BB4D89" w:rsidRPr="00BB4D89">
        <w:rPr>
          <w:color w:val="00000A"/>
          <w:szCs w:val="28"/>
        </w:rPr>
        <w:t>. - URL: https://finunivers.alpinadigital.</w:t>
      </w:r>
      <w:r w:rsidR="00373F4F">
        <w:rPr>
          <w:color w:val="00000A"/>
          <w:szCs w:val="28"/>
        </w:rPr>
        <w:t>ru/book/7918 (дата обращения: 27.04.2024</w:t>
      </w:r>
      <w:r w:rsidR="00BB4D89" w:rsidRPr="00BB4D89">
        <w:rPr>
          <w:color w:val="00000A"/>
          <w:szCs w:val="28"/>
        </w:rPr>
        <w:t xml:space="preserve">). - </w:t>
      </w:r>
      <w:proofErr w:type="gramStart"/>
      <w:r w:rsidR="00BB4D89" w:rsidRPr="00BB4D89">
        <w:rPr>
          <w:color w:val="00000A"/>
          <w:szCs w:val="28"/>
        </w:rPr>
        <w:t>Текст :</w:t>
      </w:r>
      <w:proofErr w:type="gramEnd"/>
      <w:r w:rsidR="00BB4D89" w:rsidRPr="00BB4D89">
        <w:rPr>
          <w:color w:val="00000A"/>
          <w:szCs w:val="28"/>
        </w:rPr>
        <w:t xml:space="preserve"> электронный.</w:t>
      </w:r>
    </w:p>
    <w:p w14:paraId="621FA1AD" w14:textId="1308E6CA" w:rsidR="00623C1A" w:rsidRPr="00BB4D89" w:rsidRDefault="00CC67DF" w:rsidP="00BB4D89">
      <w:pPr>
        <w:pStyle w:val="af6"/>
        <w:autoSpaceDE w:val="0"/>
        <w:autoSpaceDN w:val="0"/>
        <w:adjustRightInd w:val="0"/>
        <w:ind w:left="0"/>
        <w:rPr>
          <w:szCs w:val="28"/>
        </w:rPr>
      </w:pPr>
      <w:r>
        <w:rPr>
          <w:szCs w:val="28"/>
        </w:rPr>
        <w:t>6</w:t>
      </w:r>
      <w:r w:rsidR="00623C1A" w:rsidRPr="00874FAF">
        <w:rPr>
          <w:szCs w:val="28"/>
        </w:rPr>
        <w:t xml:space="preserve">. </w:t>
      </w:r>
      <w:r w:rsidR="00BB4D89" w:rsidRPr="00BB4D89">
        <w:rPr>
          <w:color w:val="00000A"/>
          <w:szCs w:val="28"/>
        </w:rPr>
        <w:t>Исаев, Р.</w:t>
      </w:r>
      <w:r w:rsidR="00BB4D89">
        <w:rPr>
          <w:color w:val="00000A"/>
          <w:szCs w:val="28"/>
        </w:rPr>
        <w:t xml:space="preserve"> </w:t>
      </w:r>
      <w:r w:rsidR="00BB4D89" w:rsidRPr="00BB4D89">
        <w:rPr>
          <w:color w:val="00000A"/>
          <w:szCs w:val="28"/>
        </w:rPr>
        <w:t>А. Банк 3.0. Стратегии, бизнес-процессы, инновации: монография / Р.</w:t>
      </w:r>
      <w:r w:rsidR="00BB4D89">
        <w:rPr>
          <w:color w:val="00000A"/>
          <w:szCs w:val="28"/>
        </w:rPr>
        <w:t xml:space="preserve"> </w:t>
      </w:r>
      <w:r w:rsidR="00BB4D89" w:rsidRPr="00BB4D89">
        <w:rPr>
          <w:color w:val="00000A"/>
          <w:szCs w:val="28"/>
        </w:rPr>
        <w:t xml:space="preserve">А. Исаев. - Москва: Инфра-М, 2019. - 160 с. - (Научная мысль). - </w:t>
      </w:r>
      <w:proofErr w:type="gramStart"/>
      <w:r w:rsidR="00BB4D89" w:rsidRPr="00BB4D89">
        <w:rPr>
          <w:color w:val="00000A"/>
          <w:szCs w:val="28"/>
        </w:rPr>
        <w:t>Текст :</w:t>
      </w:r>
      <w:proofErr w:type="gramEnd"/>
      <w:r w:rsidR="00BB4D89" w:rsidRPr="00BB4D89">
        <w:rPr>
          <w:color w:val="00000A"/>
          <w:szCs w:val="28"/>
        </w:rPr>
        <w:t xml:space="preserve"> непосредстве</w:t>
      </w:r>
      <w:r w:rsidR="00373F4F">
        <w:rPr>
          <w:color w:val="00000A"/>
          <w:szCs w:val="28"/>
        </w:rPr>
        <w:t>нный. - То же. - ЭБС ZNANIUM</w:t>
      </w:r>
      <w:r w:rsidR="00BB4D89" w:rsidRPr="00BB4D89">
        <w:rPr>
          <w:color w:val="00000A"/>
          <w:szCs w:val="28"/>
        </w:rPr>
        <w:t>. – URL: https://new.znanium.com/catalog/product/994352 (дата</w:t>
      </w:r>
      <w:r w:rsidR="00373F4F">
        <w:rPr>
          <w:color w:val="00000A"/>
          <w:szCs w:val="28"/>
        </w:rPr>
        <w:t xml:space="preserve"> обращения: 27.04.2024</w:t>
      </w:r>
      <w:r w:rsidR="00BB4D89" w:rsidRPr="00BB4D89">
        <w:rPr>
          <w:color w:val="00000A"/>
          <w:szCs w:val="28"/>
        </w:rPr>
        <w:t xml:space="preserve">). – </w:t>
      </w:r>
      <w:proofErr w:type="gramStart"/>
      <w:r w:rsidR="00BB4D89" w:rsidRPr="00BB4D89">
        <w:rPr>
          <w:color w:val="00000A"/>
          <w:szCs w:val="28"/>
        </w:rPr>
        <w:t>Текст :</w:t>
      </w:r>
      <w:proofErr w:type="gramEnd"/>
      <w:r w:rsidR="00BB4D89" w:rsidRPr="00BB4D89">
        <w:rPr>
          <w:color w:val="00000A"/>
          <w:szCs w:val="28"/>
        </w:rPr>
        <w:t xml:space="preserve"> электронный.</w:t>
      </w:r>
    </w:p>
    <w:p w14:paraId="3781CCF1" w14:textId="6D6CD3F5" w:rsidR="00D83CDF" w:rsidRDefault="00D83CDF" w:rsidP="00D83CDF">
      <w:pPr>
        <w:pStyle w:val="af6"/>
        <w:autoSpaceDE w:val="0"/>
        <w:autoSpaceDN w:val="0"/>
        <w:adjustRightInd w:val="0"/>
        <w:ind w:left="0"/>
        <w:rPr>
          <w:szCs w:val="28"/>
        </w:rPr>
      </w:pPr>
    </w:p>
    <w:p w14:paraId="39993277" w14:textId="030C44E2" w:rsidR="00A04390" w:rsidRPr="00D83CDF" w:rsidRDefault="00874FAF" w:rsidP="00874FAF">
      <w:pPr>
        <w:pStyle w:val="1"/>
        <w:spacing w:before="0" w:after="0"/>
        <w:ind w:left="360"/>
      </w:pPr>
      <w:bookmarkStart w:id="30" w:name="_Toc93914614"/>
      <w:r>
        <w:t xml:space="preserve">9. </w:t>
      </w:r>
      <w:r w:rsidR="00A04390" w:rsidRPr="000D464F">
        <w:t>Перечень ресурсов информационно-телекоммуникационной сети «Интернет»</w:t>
      </w:r>
      <w:bookmarkEnd w:id="29"/>
      <w:bookmarkEnd w:id="30"/>
      <w:r w:rsidR="00264B03">
        <w:t>, необходимых для освоения дисциплины</w:t>
      </w:r>
    </w:p>
    <w:p w14:paraId="26C8DD59" w14:textId="0BF016E8" w:rsidR="00874FAF" w:rsidRPr="00874FAF" w:rsidRDefault="00874FAF" w:rsidP="00D50F9B">
      <w:pPr>
        <w:pStyle w:val="afb"/>
        <w:spacing w:before="0" w:beforeAutospacing="0" w:after="0" w:afterAutospacing="0" w:line="360" w:lineRule="auto"/>
        <w:jc w:val="both"/>
        <w:rPr>
          <w:sz w:val="28"/>
          <w:szCs w:val="28"/>
        </w:rPr>
      </w:pPr>
      <w:r w:rsidRPr="00874FAF">
        <w:rPr>
          <w:sz w:val="28"/>
          <w:szCs w:val="28"/>
        </w:rPr>
        <w:t>1.</w:t>
      </w:r>
      <w:r w:rsidRPr="00874FAF">
        <w:rPr>
          <w:sz w:val="28"/>
          <w:szCs w:val="28"/>
        </w:rPr>
        <w:tab/>
        <w:t xml:space="preserve">Информационно-образовательный портал Финансового университета при Правительстве Российской Федерации http://portal.ufrf.ru/ </w:t>
      </w:r>
    </w:p>
    <w:p w14:paraId="02E05AFB" w14:textId="1E2A7BE1" w:rsidR="00874FAF" w:rsidRPr="00874FAF" w:rsidRDefault="00874FAF" w:rsidP="00D50F9B">
      <w:pPr>
        <w:pStyle w:val="afb"/>
        <w:spacing w:before="0" w:beforeAutospacing="0" w:after="0" w:afterAutospacing="0" w:line="360" w:lineRule="auto"/>
        <w:jc w:val="both"/>
        <w:rPr>
          <w:sz w:val="28"/>
          <w:szCs w:val="28"/>
        </w:rPr>
      </w:pPr>
      <w:r w:rsidRPr="00874FAF">
        <w:rPr>
          <w:sz w:val="28"/>
          <w:szCs w:val="28"/>
        </w:rPr>
        <w:t>2.</w:t>
      </w:r>
      <w:r w:rsidRPr="00874FAF">
        <w:rPr>
          <w:sz w:val="28"/>
          <w:szCs w:val="28"/>
        </w:rPr>
        <w:tab/>
        <w:t xml:space="preserve">Сайт </w:t>
      </w:r>
      <w:r w:rsidR="00CB7B19">
        <w:rPr>
          <w:sz w:val="28"/>
          <w:szCs w:val="28"/>
        </w:rPr>
        <w:t>Кафедры</w:t>
      </w:r>
      <w:r w:rsidRPr="00874FAF">
        <w:rPr>
          <w:sz w:val="28"/>
          <w:szCs w:val="28"/>
        </w:rPr>
        <w:t xml:space="preserve"> анализа данных</w:t>
      </w:r>
      <w:r w:rsidR="00295ED8">
        <w:rPr>
          <w:sz w:val="28"/>
          <w:szCs w:val="28"/>
        </w:rPr>
        <w:t xml:space="preserve"> и машинного обучения Факультета информационных технологий и анализа больших данных.</w:t>
      </w:r>
    </w:p>
    <w:p w14:paraId="740EF2C6" w14:textId="77777777" w:rsidR="00874FAF" w:rsidRPr="00874FAF" w:rsidRDefault="00874FAF" w:rsidP="00D50F9B">
      <w:pPr>
        <w:pStyle w:val="afb"/>
        <w:spacing w:before="0" w:beforeAutospacing="0" w:after="0" w:afterAutospacing="0" w:line="360" w:lineRule="auto"/>
        <w:jc w:val="both"/>
        <w:rPr>
          <w:sz w:val="28"/>
          <w:szCs w:val="28"/>
        </w:rPr>
      </w:pPr>
      <w:r w:rsidRPr="00874FAF">
        <w:rPr>
          <w:sz w:val="28"/>
          <w:szCs w:val="28"/>
        </w:rPr>
        <w:t>3.</w:t>
      </w:r>
      <w:r w:rsidRPr="00874FAF">
        <w:rPr>
          <w:sz w:val="28"/>
          <w:szCs w:val="28"/>
        </w:rPr>
        <w:tab/>
        <w:t xml:space="preserve">Электронная библиотека Финансового университета (ЭБ) http://elib.fa.ru/ (http://librarry.fa.ru/files/elibfa.pdf) </w:t>
      </w:r>
    </w:p>
    <w:p w14:paraId="7C847A7C" w14:textId="77777777" w:rsidR="00874FAF" w:rsidRPr="00874FAF" w:rsidRDefault="00874FAF" w:rsidP="00D50F9B">
      <w:pPr>
        <w:pStyle w:val="afb"/>
        <w:spacing w:before="0" w:beforeAutospacing="0" w:after="0" w:afterAutospacing="0" w:line="360" w:lineRule="auto"/>
        <w:jc w:val="both"/>
        <w:rPr>
          <w:sz w:val="28"/>
          <w:szCs w:val="28"/>
        </w:rPr>
      </w:pPr>
      <w:r w:rsidRPr="00874FAF">
        <w:rPr>
          <w:sz w:val="28"/>
          <w:szCs w:val="28"/>
        </w:rPr>
        <w:t>4.</w:t>
      </w:r>
      <w:r w:rsidRPr="00874FAF">
        <w:rPr>
          <w:sz w:val="28"/>
          <w:szCs w:val="28"/>
        </w:rPr>
        <w:tab/>
        <w:t xml:space="preserve">Электронно-библиотечная система BOOK.RU http://www.book.ru </w:t>
      </w:r>
    </w:p>
    <w:p w14:paraId="015BCED4" w14:textId="77777777" w:rsidR="00874FAF" w:rsidRPr="00874FAF" w:rsidRDefault="00874FAF" w:rsidP="00D50F9B">
      <w:pPr>
        <w:pStyle w:val="afb"/>
        <w:spacing w:before="0" w:beforeAutospacing="0" w:after="0" w:afterAutospacing="0" w:line="360" w:lineRule="auto"/>
        <w:jc w:val="both"/>
        <w:rPr>
          <w:sz w:val="28"/>
          <w:szCs w:val="28"/>
        </w:rPr>
      </w:pPr>
      <w:r w:rsidRPr="00874FAF">
        <w:rPr>
          <w:sz w:val="28"/>
          <w:szCs w:val="28"/>
        </w:rPr>
        <w:t>5.</w:t>
      </w:r>
      <w:r w:rsidRPr="00874FAF">
        <w:rPr>
          <w:sz w:val="28"/>
          <w:szCs w:val="28"/>
        </w:rPr>
        <w:tab/>
        <w:t xml:space="preserve">Электронно-библиотечная система «Университетская библиотека ОНЛАЙН» http://biblioclub.ru/ </w:t>
      </w:r>
    </w:p>
    <w:p w14:paraId="3A1A3E28" w14:textId="77777777" w:rsidR="00874FAF" w:rsidRPr="00874FAF" w:rsidRDefault="00874FAF" w:rsidP="00D50F9B">
      <w:pPr>
        <w:pStyle w:val="afb"/>
        <w:spacing w:before="0" w:beforeAutospacing="0" w:after="0" w:afterAutospacing="0" w:line="360" w:lineRule="auto"/>
        <w:jc w:val="both"/>
        <w:rPr>
          <w:sz w:val="28"/>
          <w:szCs w:val="28"/>
        </w:rPr>
      </w:pPr>
      <w:r w:rsidRPr="00874FAF">
        <w:rPr>
          <w:sz w:val="28"/>
          <w:szCs w:val="28"/>
        </w:rPr>
        <w:t>6.</w:t>
      </w:r>
      <w:r w:rsidRPr="00874FAF">
        <w:rPr>
          <w:sz w:val="28"/>
          <w:szCs w:val="28"/>
        </w:rPr>
        <w:tab/>
        <w:t xml:space="preserve">Электронно-библиотечная система </w:t>
      </w:r>
      <w:proofErr w:type="spellStart"/>
      <w:r w:rsidRPr="00874FAF">
        <w:rPr>
          <w:sz w:val="28"/>
          <w:szCs w:val="28"/>
        </w:rPr>
        <w:t>Znanium</w:t>
      </w:r>
      <w:proofErr w:type="spellEnd"/>
      <w:r w:rsidRPr="00874FAF">
        <w:rPr>
          <w:sz w:val="28"/>
          <w:szCs w:val="28"/>
        </w:rPr>
        <w:t xml:space="preserve"> http://www.znanium.com </w:t>
      </w:r>
    </w:p>
    <w:p w14:paraId="1BCF65A4" w14:textId="77777777" w:rsidR="00874FAF" w:rsidRPr="00874FAF" w:rsidRDefault="00874FAF" w:rsidP="00D50F9B">
      <w:pPr>
        <w:pStyle w:val="afb"/>
        <w:spacing w:before="0" w:beforeAutospacing="0" w:after="0" w:afterAutospacing="0" w:line="360" w:lineRule="auto"/>
        <w:jc w:val="both"/>
        <w:rPr>
          <w:sz w:val="28"/>
          <w:szCs w:val="28"/>
        </w:rPr>
      </w:pPr>
      <w:r w:rsidRPr="00874FAF">
        <w:rPr>
          <w:sz w:val="28"/>
          <w:szCs w:val="28"/>
        </w:rPr>
        <w:t>7.</w:t>
      </w:r>
      <w:r w:rsidRPr="00874FAF">
        <w:rPr>
          <w:sz w:val="28"/>
          <w:szCs w:val="28"/>
        </w:rPr>
        <w:tab/>
        <w:t xml:space="preserve"> «Деловая онлайн библиотека» издательства «Альпина </w:t>
      </w:r>
      <w:proofErr w:type="spellStart"/>
      <w:r w:rsidRPr="00874FAF">
        <w:rPr>
          <w:sz w:val="28"/>
          <w:szCs w:val="28"/>
        </w:rPr>
        <w:t>Паблишер</w:t>
      </w:r>
      <w:proofErr w:type="spellEnd"/>
      <w:r w:rsidRPr="00874FAF">
        <w:rPr>
          <w:sz w:val="28"/>
          <w:szCs w:val="28"/>
        </w:rPr>
        <w:t xml:space="preserve">» http://lib.alpinadigital.ru/en/library </w:t>
      </w:r>
    </w:p>
    <w:p w14:paraId="7E7B1319" w14:textId="77777777" w:rsidR="00874FAF" w:rsidRPr="00874FAF" w:rsidRDefault="00874FAF" w:rsidP="00D50F9B">
      <w:pPr>
        <w:pStyle w:val="afb"/>
        <w:spacing w:before="0" w:beforeAutospacing="0" w:after="0" w:afterAutospacing="0" w:line="360" w:lineRule="auto"/>
        <w:jc w:val="both"/>
        <w:rPr>
          <w:sz w:val="28"/>
          <w:szCs w:val="28"/>
        </w:rPr>
      </w:pPr>
      <w:r w:rsidRPr="00874FAF">
        <w:rPr>
          <w:sz w:val="28"/>
          <w:szCs w:val="28"/>
        </w:rPr>
        <w:t>8.</w:t>
      </w:r>
      <w:r w:rsidRPr="00874FAF">
        <w:rPr>
          <w:sz w:val="28"/>
          <w:szCs w:val="28"/>
        </w:rPr>
        <w:tab/>
        <w:t xml:space="preserve">Электронно-библиотечная система издательства «Лань» https://e.lanbook.com/ </w:t>
      </w:r>
    </w:p>
    <w:p w14:paraId="5298B412" w14:textId="77777777" w:rsidR="00874FAF" w:rsidRPr="00874FAF" w:rsidRDefault="00874FAF" w:rsidP="00D50F9B">
      <w:pPr>
        <w:pStyle w:val="afb"/>
        <w:spacing w:before="0" w:beforeAutospacing="0" w:after="0" w:afterAutospacing="0" w:line="360" w:lineRule="auto"/>
        <w:jc w:val="both"/>
        <w:rPr>
          <w:sz w:val="28"/>
          <w:szCs w:val="28"/>
        </w:rPr>
      </w:pPr>
      <w:r w:rsidRPr="00874FAF">
        <w:rPr>
          <w:sz w:val="28"/>
          <w:szCs w:val="28"/>
        </w:rPr>
        <w:t>9.</w:t>
      </w:r>
      <w:r w:rsidRPr="00874FAF">
        <w:rPr>
          <w:sz w:val="28"/>
          <w:szCs w:val="28"/>
        </w:rPr>
        <w:tab/>
        <w:t xml:space="preserve">Электронно-библиотечная система издательства «ЮРАЙТ» https://www.biblio-online.ru/ </w:t>
      </w:r>
    </w:p>
    <w:p w14:paraId="47B68714" w14:textId="1D5FC040" w:rsidR="0015420B" w:rsidRPr="00001318" w:rsidRDefault="00874FAF" w:rsidP="0015420B">
      <w:pPr>
        <w:pStyle w:val="afb"/>
        <w:spacing w:before="0" w:beforeAutospacing="0" w:after="0" w:afterAutospacing="0" w:line="360" w:lineRule="auto"/>
        <w:jc w:val="both"/>
        <w:rPr>
          <w:color w:val="000000" w:themeColor="text1"/>
          <w:sz w:val="28"/>
          <w:szCs w:val="28"/>
        </w:rPr>
      </w:pPr>
      <w:r w:rsidRPr="00874FAF">
        <w:rPr>
          <w:sz w:val="28"/>
          <w:szCs w:val="28"/>
        </w:rPr>
        <w:t>10.</w:t>
      </w:r>
      <w:r w:rsidRPr="00874FAF">
        <w:rPr>
          <w:sz w:val="28"/>
          <w:szCs w:val="28"/>
        </w:rPr>
        <w:tab/>
        <w:t xml:space="preserve">Научная электронная библиотека eLibrary.ru </w:t>
      </w:r>
      <w:hyperlink r:id="rId11" w:history="1">
        <w:r w:rsidR="0015420B" w:rsidRPr="0015420B">
          <w:rPr>
            <w:rStyle w:val="af0"/>
            <w:color w:val="000000" w:themeColor="text1"/>
            <w:sz w:val="28"/>
            <w:szCs w:val="28"/>
            <w:u w:val="none"/>
          </w:rPr>
          <w:t>http://elibrary.ru</w:t>
        </w:r>
      </w:hyperlink>
    </w:p>
    <w:p w14:paraId="5D2A02EC" w14:textId="162D84DF" w:rsidR="006D6A1F" w:rsidRPr="006D6A1F" w:rsidRDefault="007864AD" w:rsidP="00001318">
      <w:pPr>
        <w:pStyle w:val="1"/>
        <w:spacing w:before="0" w:after="0"/>
      </w:pPr>
      <w:r>
        <w:lastRenderedPageBreak/>
        <w:t>10.</w:t>
      </w:r>
      <w:r w:rsidR="00BA0CB2" w:rsidRPr="00874FAF">
        <w:t xml:space="preserve"> </w:t>
      </w:r>
      <w:bookmarkStart w:id="31" w:name="_Toc93914615"/>
      <w:r w:rsidR="00D129A6" w:rsidRPr="003F4B9B">
        <w:t>Методические указания для обучающихся по освоению дисциплины</w:t>
      </w:r>
      <w:bookmarkEnd w:id="28"/>
      <w:bookmarkEnd w:id="31"/>
    </w:p>
    <w:p w14:paraId="7555C559" w14:textId="77777777" w:rsidR="00D129A6" w:rsidRPr="00873F5C" w:rsidRDefault="00D129A6" w:rsidP="00D50F9B">
      <w:pPr>
        <w:ind w:firstLine="709"/>
        <w:rPr>
          <w:sz w:val="28"/>
          <w:szCs w:val="28"/>
          <w:highlight w:val="yellow"/>
        </w:rPr>
      </w:pPr>
      <w:r w:rsidRPr="00873F5C">
        <w:rPr>
          <w:sz w:val="28"/>
          <w:szCs w:val="28"/>
        </w:rPr>
        <w:t xml:space="preserve">Самостоятельная работа студентов проходит </w:t>
      </w:r>
      <w:proofErr w:type="spellStart"/>
      <w:r w:rsidRPr="00873F5C">
        <w:rPr>
          <w:sz w:val="28"/>
          <w:szCs w:val="28"/>
        </w:rPr>
        <w:t>аудиторно</w:t>
      </w:r>
      <w:proofErr w:type="spellEnd"/>
      <w:r w:rsidRPr="00873F5C">
        <w:rPr>
          <w:sz w:val="28"/>
          <w:szCs w:val="28"/>
        </w:rPr>
        <w:t xml:space="preserve"> и </w:t>
      </w:r>
      <w:proofErr w:type="spellStart"/>
      <w:r w:rsidRPr="00873F5C">
        <w:rPr>
          <w:sz w:val="28"/>
          <w:szCs w:val="28"/>
        </w:rPr>
        <w:t>внеаудиторно</w:t>
      </w:r>
      <w:proofErr w:type="spellEnd"/>
      <w:r w:rsidRPr="00873F5C">
        <w:rPr>
          <w:sz w:val="28"/>
          <w:szCs w:val="28"/>
        </w:rPr>
        <w:t>. Организации самостоятельной работы служит учебно-тематический план изучения дисциплины. В этом плане указана тематика лекций, практических занятий, вопросы и задания для самостоятельного изучения.</w:t>
      </w:r>
    </w:p>
    <w:p w14:paraId="7680E5E2" w14:textId="19CDC5DF" w:rsidR="00D129A6" w:rsidRDefault="00D129A6" w:rsidP="00D50F9B">
      <w:pPr>
        <w:ind w:firstLine="709"/>
        <w:rPr>
          <w:sz w:val="28"/>
          <w:szCs w:val="28"/>
        </w:rPr>
      </w:pPr>
      <w:r w:rsidRPr="00873F5C">
        <w:rPr>
          <w:sz w:val="28"/>
          <w:szCs w:val="28"/>
        </w:rPr>
        <w:t>Домашние задания следует выполнять регулярно при подготовке к практическим занятиям</w:t>
      </w:r>
      <w:r w:rsidR="00873F5C">
        <w:rPr>
          <w:sz w:val="28"/>
          <w:szCs w:val="28"/>
        </w:rPr>
        <w:t xml:space="preserve">. </w:t>
      </w:r>
      <w:r w:rsidRPr="00873F5C">
        <w:rPr>
          <w:sz w:val="28"/>
          <w:szCs w:val="28"/>
        </w:rPr>
        <w:t>Контроль выполнени</w:t>
      </w:r>
      <w:r w:rsidR="000F4662" w:rsidRPr="00873F5C">
        <w:rPr>
          <w:sz w:val="28"/>
          <w:szCs w:val="28"/>
        </w:rPr>
        <w:t>я</w:t>
      </w:r>
      <w:r w:rsidRPr="00873F5C">
        <w:rPr>
          <w:sz w:val="28"/>
          <w:szCs w:val="28"/>
        </w:rPr>
        <w:t xml:space="preserve"> домашних заданий осуществляется в ходе практических занятий </w:t>
      </w:r>
      <w:r w:rsidR="000F4662" w:rsidRPr="00873F5C">
        <w:rPr>
          <w:sz w:val="28"/>
          <w:szCs w:val="28"/>
        </w:rPr>
        <w:t>в</w:t>
      </w:r>
      <w:r w:rsidRPr="00873F5C">
        <w:rPr>
          <w:sz w:val="28"/>
          <w:szCs w:val="28"/>
        </w:rPr>
        <w:t xml:space="preserve"> </w:t>
      </w:r>
      <w:r w:rsidR="000F4662" w:rsidRPr="00873F5C">
        <w:rPr>
          <w:sz w:val="28"/>
          <w:szCs w:val="28"/>
        </w:rPr>
        <w:t xml:space="preserve">процессе </w:t>
      </w:r>
      <w:r w:rsidRPr="00873F5C">
        <w:rPr>
          <w:sz w:val="28"/>
          <w:szCs w:val="28"/>
        </w:rPr>
        <w:t xml:space="preserve">выборочного собеседования. </w:t>
      </w:r>
    </w:p>
    <w:p w14:paraId="062CAF1E" w14:textId="77777777" w:rsidR="0068348A" w:rsidRPr="00BA0CB2" w:rsidRDefault="0068348A" w:rsidP="00D50F9B">
      <w:pPr>
        <w:ind w:firstLine="709"/>
        <w:rPr>
          <w:strike/>
          <w:sz w:val="28"/>
          <w:szCs w:val="28"/>
          <w:highlight w:val="yellow"/>
        </w:rPr>
      </w:pPr>
    </w:p>
    <w:p w14:paraId="79649E7B" w14:textId="79A0C17A" w:rsidR="00001318" w:rsidRPr="00001318" w:rsidRDefault="007E0C33" w:rsidP="00001318">
      <w:pPr>
        <w:pStyle w:val="1"/>
        <w:spacing w:before="0" w:after="0" w:line="276" w:lineRule="auto"/>
      </w:pPr>
      <w:bookmarkStart w:id="32" w:name="_Toc5052157"/>
      <w:bookmarkStart w:id="33" w:name="_Toc93914616"/>
      <w:r>
        <w:t>11.</w:t>
      </w:r>
      <w:r w:rsidR="00E15264">
        <w:t xml:space="preserve"> </w:t>
      </w:r>
      <w:r w:rsidR="006A5EF6" w:rsidRPr="003F4B9B">
        <w:t>Перечень информационных</w:t>
      </w:r>
      <w:r w:rsidR="009E1845" w:rsidRPr="003F4B9B">
        <w:t xml:space="preserve"> технологий, </w:t>
      </w:r>
      <w:r w:rsidR="00136A81" w:rsidRPr="003F4B9B">
        <w:t>используемых</w:t>
      </w:r>
      <w:r w:rsidR="009E1845" w:rsidRPr="003F4B9B">
        <w:t xml:space="preserve"> </w:t>
      </w:r>
      <w:r w:rsidR="00136A81" w:rsidRPr="003F4B9B">
        <w:t>при осуществлении образовательного процесса по</w:t>
      </w:r>
      <w:r w:rsidR="009E1845" w:rsidRPr="003F4B9B">
        <w:t xml:space="preserve"> дисциплин</w:t>
      </w:r>
      <w:r w:rsidR="00136A81" w:rsidRPr="003F4B9B">
        <w:t>е</w:t>
      </w:r>
      <w:bookmarkEnd w:id="32"/>
      <w:r w:rsidR="00BA0CB2">
        <w:t>, включая перечень необходимого программного обеспечения и информационных справочных систем</w:t>
      </w:r>
      <w:bookmarkEnd w:id="33"/>
    </w:p>
    <w:p w14:paraId="76AC4361" w14:textId="7A560876" w:rsidR="00DE1DF4" w:rsidRPr="007E0C33" w:rsidRDefault="00DE1DF4" w:rsidP="00D50F9B">
      <w:pPr>
        <w:ind w:firstLine="709"/>
        <w:rPr>
          <w:bCs/>
          <w:sz w:val="28"/>
          <w:szCs w:val="28"/>
        </w:rPr>
      </w:pPr>
      <w:r w:rsidRPr="007E0C33">
        <w:rPr>
          <w:bCs/>
          <w:sz w:val="28"/>
          <w:szCs w:val="28"/>
        </w:rPr>
        <w:t>11.</w:t>
      </w:r>
      <w:bookmarkStart w:id="34" w:name="_Toc531614950"/>
      <w:bookmarkStart w:id="35" w:name="_Toc531686467"/>
      <w:r w:rsidRPr="007E0C33">
        <w:rPr>
          <w:bCs/>
          <w:sz w:val="28"/>
          <w:szCs w:val="28"/>
        </w:rPr>
        <w:t>1 Комплект лицензионного программного обеспечения</w:t>
      </w:r>
      <w:bookmarkEnd w:id="34"/>
      <w:bookmarkEnd w:id="35"/>
      <w:r w:rsidR="0068348A">
        <w:rPr>
          <w:bCs/>
          <w:sz w:val="28"/>
          <w:szCs w:val="28"/>
        </w:rPr>
        <w:t>:</w:t>
      </w:r>
    </w:p>
    <w:p w14:paraId="49A1D640" w14:textId="1A296ECA" w:rsidR="00DE1DF4" w:rsidRPr="00DE1DF4" w:rsidRDefault="00DE1DF4" w:rsidP="00D50F9B">
      <w:pPr>
        <w:ind w:firstLine="709"/>
        <w:rPr>
          <w:sz w:val="28"/>
          <w:szCs w:val="28"/>
        </w:rPr>
      </w:pPr>
      <w:bookmarkStart w:id="36" w:name="_Toc531614951"/>
      <w:bookmarkStart w:id="37" w:name="_Toc531686468"/>
      <w:r>
        <w:rPr>
          <w:sz w:val="28"/>
          <w:szCs w:val="28"/>
        </w:rPr>
        <w:t xml:space="preserve">1. </w:t>
      </w:r>
      <w:r w:rsidR="00295ED8">
        <w:rPr>
          <w:sz w:val="28"/>
          <w:szCs w:val="28"/>
        </w:rPr>
        <w:t>Пакет офисных программ</w:t>
      </w:r>
      <w:bookmarkEnd w:id="36"/>
      <w:bookmarkEnd w:id="37"/>
    </w:p>
    <w:p w14:paraId="60A53262" w14:textId="03622FD3" w:rsidR="00DE1DF4" w:rsidRPr="00295ED8" w:rsidRDefault="00DE1DF4" w:rsidP="00D50F9B">
      <w:pPr>
        <w:ind w:firstLine="709"/>
        <w:rPr>
          <w:sz w:val="28"/>
          <w:szCs w:val="28"/>
        </w:rPr>
      </w:pPr>
      <w:bookmarkStart w:id="38" w:name="_Toc531614952"/>
      <w:bookmarkStart w:id="39" w:name="_Toc531686469"/>
      <w:r>
        <w:rPr>
          <w:sz w:val="28"/>
          <w:szCs w:val="28"/>
        </w:rPr>
        <w:t xml:space="preserve">2. </w:t>
      </w:r>
      <w:r w:rsidRPr="00B05F86">
        <w:rPr>
          <w:sz w:val="28"/>
          <w:szCs w:val="28"/>
        </w:rPr>
        <w:t>Антивирус</w:t>
      </w:r>
      <w:bookmarkStart w:id="40" w:name="_Toc531614953"/>
      <w:bookmarkStart w:id="41" w:name="_Toc531686470"/>
      <w:bookmarkEnd w:id="38"/>
      <w:bookmarkEnd w:id="39"/>
      <w:r w:rsidR="00D50F9B">
        <w:rPr>
          <w:sz w:val="28"/>
          <w:szCs w:val="28"/>
        </w:rPr>
        <w:t xml:space="preserve"> </w:t>
      </w:r>
      <w:r w:rsidR="00D50F9B">
        <w:rPr>
          <w:sz w:val="28"/>
          <w:szCs w:val="28"/>
          <w:lang w:val="en-US"/>
        </w:rPr>
        <w:t>Kaspersky</w:t>
      </w:r>
    </w:p>
    <w:p w14:paraId="3C8AD156" w14:textId="460582C1" w:rsidR="00DE1DF4" w:rsidRPr="007E0C33" w:rsidRDefault="00DE1DF4" w:rsidP="00D50F9B">
      <w:pPr>
        <w:ind w:firstLine="709"/>
        <w:rPr>
          <w:bCs/>
          <w:sz w:val="28"/>
          <w:szCs w:val="28"/>
        </w:rPr>
      </w:pPr>
      <w:r w:rsidRPr="007E0C33">
        <w:rPr>
          <w:bCs/>
          <w:sz w:val="28"/>
          <w:szCs w:val="28"/>
        </w:rPr>
        <w:t>11.2 Современные профессиональные базы данных и информационные справочные системы</w:t>
      </w:r>
      <w:bookmarkEnd w:id="40"/>
      <w:bookmarkEnd w:id="41"/>
      <w:r w:rsidR="0068348A">
        <w:rPr>
          <w:bCs/>
          <w:sz w:val="28"/>
          <w:szCs w:val="28"/>
        </w:rPr>
        <w:t>:</w:t>
      </w:r>
    </w:p>
    <w:p w14:paraId="515D09AD" w14:textId="77777777" w:rsidR="002C3BC1" w:rsidRDefault="00DE1DF4" w:rsidP="00D50F9B">
      <w:pPr>
        <w:ind w:firstLine="709"/>
        <w:rPr>
          <w:sz w:val="28"/>
          <w:szCs w:val="28"/>
        </w:rPr>
      </w:pPr>
      <w:r>
        <w:rPr>
          <w:sz w:val="28"/>
          <w:szCs w:val="28"/>
        </w:rPr>
        <w:t>1</w:t>
      </w:r>
      <w:r w:rsidR="002C3BC1">
        <w:rPr>
          <w:sz w:val="28"/>
          <w:szCs w:val="28"/>
        </w:rPr>
        <w:t xml:space="preserve">. </w:t>
      </w:r>
      <w:r w:rsidR="002C3BC1" w:rsidRPr="002C3BC1">
        <w:rPr>
          <w:sz w:val="28"/>
          <w:szCs w:val="28"/>
        </w:rPr>
        <w:t xml:space="preserve">Электронная библиотека диссертаций Российской государственной библиотеки (ЭБД РГБ) </w:t>
      </w:r>
    </w:p>
    <w:p w14:paraId="049F761A" w14:textId="77777777" w:rsidR="002C3BC1" w:rsidRDefault="002C3BC1" w:rsidP="00D50F9B">
      <w:pPr>
        <w:ind w:firstLine="709"/>
        <w:rPr>
          <w:sz w:val="28"/>
          <w:szCs w:val="28"/>
          <w:lang w:val="en-US"/>
        </w:rPr>
      </w:pPr>
      <w:r w:rsidRPr="002C3BC1">
        <w:rPr>
          <w:sz w:val="28"/>
          <w:szCs w:val="28"/>
          <w:lang w:val="en-US"/>
        </w:rPr>
        <w:t xml:space="preserve">2. </w:t>
      </w:r>
      <w:r w:rsidRPr="002C3BC1">
        <w:rPr>
          <w:sz w:val="28"/>
          <w:szCs w:val="28"/>
        </w:rPr>
        <w:t>Электронные</w:t>
      </w:r>
      <w:r w:rsidRPr="002C3BC1">
        <w:rPr>
          <w:sz w:val="28"/>
          <w:szCs w:val="28"/>
          <w:lang w:val="en-US"/>
        </w:rPr>
        <w:t xml:space="preserve"> </w:t>
      </w:r>
      <w:r w:rsidRPr="002C3BC1">
        <w:rPr>
          <w:sz w:val="28"/>
          <w:szCs w:val="28"/>
        </w:rPr>
        <w:t>ресурсы</w:t>
      </w:r>
      <w:r w:rsidRPr="002C3BC1">
        <w:rPr>
          <w:sz w:val="28"/>
          <w:szCs w:val="28"/>
          <w:lang w:val="en-US"/>
        </w:rPr>
        <w:t xml:space="preserve"> Web of Science Core Collection (Thomson Reuters Scientific LLC.), Journal Citation Reports + ESI </w:t>
      </w:r>
    </w:p>
    <w:p w14:paraId="4BEB0F7A" w14:textId="77777777" w:rsidR="002C3BC1" w:rsidRDefault="002C3BC1" w:rsidP="00D50F9B">
      <w:pPr>
        <w:ind w:firstLine="709"/>
        <w:rPr>
          <w:sz w:val="28"/>
          <w:szCs w:val="28"/>
          <w:lang w:val="en-US"/>
        </w:rPr>
      </w:pPr>
      <w:r w:rsidRPr="002C3BC1">
        <w:rPr>
          <w:sz w:val="28"/>
          <w:szCs w:val="28"/>
          <w:lang w:val="en-US"/>
        </w:rPr>
        <w:t xml:space="preserve">3. </w:t>
      </w:r>
      <w:r w:rsidRPr="002C3BC1">
        <w:rPr>
          <w:sz w:val="28"/>
          <w:szCs w:val="28"/>
        </w:rPr>
        <w:t>Электронные</w:t>
      </w:r>
      <w:r w:rsidRPr="002C3BC1">
        <w:rPr>
          <w:sz w:val="28"/>
          <w:szCs w:val="28"/>
          <w:lang w:val="en-US"/>
        </w:rPr>
        <w:t xml:space="preserve"> </w:t>
      </w:r>
      <w:r w:rsidRPr="002C3BC1">
        <w:rPr>
          <w:sz w:val="28"/>
          <w:szCs w:val="28"/>
        </w:rPr>
        <w:t>БД</w:t>
      </w:r>
      <w:r w:rsidRPr="002C3BC1">
        <w:rPr>
          <w:sz w:val="28"/>
          <w:szCs w:val="28"/>
          <w:lang w:val="en-US"/>
        </w:rPr>
        <w:t xml:space="preserve"> JSTOR (</w:t>
      </w:r>
      <w:r w:rsidRPr="002C3BC1">
        <w:rPr>
          <w:sz w:val="28"/>
          <w:szCs w:val="28"/>
        </w:rPr>
        <w:t>США</w:t>
      </w:r>
      <w:r w:rsidRPr="002C3BC1">
        <w:rPr>
          <w:sz w:val="28"/>
          <w:szCs w:val="28"/>
          <w:lang w:val="en-US"/>
        </w:rPr>
        <w:t xml:space="preserve">). Mathematics &amp; Statistics. </w:t>
      </w:r>
    </w:p>
    <w:p w14:paraId="6966AAB4" w14:textId="77777777" w:rsidR="002C3BC1" w:rsidRDefault="002C3BC1" w:rsidP="00D50F9B">
      <w:pPr>
        <w:ind w:firstLine="709"/>
        <w:rPr>
          <w:sz w:val="28"/>
          <w:szCs w:val="28"/>
          <w:lang w:val="en-US"/>
        </w:rPr>
      </w:pPr>
      <w:r w:rsidRPr="002C3BC1">
        <w:rPr>
          <w:sz w:val="28"/>
          <w:szCs w:val="28"/>
          <w:lang w:val="en-US"/>
        </w:rPr>
        <w:t xml:space="preserve">4. </w:t>
      </w:r>
      <w:r w:rsidRPr="002C3BC1">
        <w:rPr>
          <w:sz w:val="28"/>
          <w:szCs w:val="28"/>
        </w:rPr>
        <w:t>БД</w:t>
      </w:r>
      <w:r w:rsidRPr="002C3BC1">
        <w:rPr>
          <w:sz w:val="28"/>
          <w:szCs w:val="28"/>
          <w:lang w:val="en-US"/>
        </w:rPr>
        <w:t xml:space="preserve"> Scopus (Elsevier) </w:t>
      </w:r>
    </w:p>
    <w:p w14:paraId="372705B6" w14:textId="4A15CF64" w:rsidR="00DE1DF4" w:rsidRPr="00373F4F" w:rsidRDefault="002C3BC1" w:rsidP="00D50F9B">
      <w:pPr>
        <w:ind w:firstLine="709"/>
        <w:rPr>
          <w:sz w:val="28"/>
          <w:szCs w:val="28"/>
          <w:lang w:val="en-US"/>
        </w:rPr>
      </w:pPr>
      <w:r w:rsidRPr="00373F4F">
        <w:rPr>
          <w:sz w:val="28"/>
          <w:szCs w:val="28"/>
          <w:lang w:val="en-US"/>
        </w:rPr>
        <w:t>5</w:t>
      </w:r>
      <w:r w:rsidR="00DE1DF4" w:rsidRPr="00373F4F">
        <w:rPr>
          <w:sz w:val="28"/>
          <w:szCs w:val="28"/>
          <w:lang w:val="en-US"/>
        </w:rPr>
        <w:t xml:space="preserve">. </w:t>
      </w:r>
      <w:r w:rsidR="00DE1DF4" w:rsidRPr="00DE1DF4">
        <w:rPr>
          <w:sz w:val="28"/>
          <w:szCs w:val="28"/>
        </w:rPr>
        <w:t>Электронная</w:t>
      </w:r>
      <w:r w:rsidR="00DE1DF4" w:rsidRPr="00373F4F">
        <w:rPr>
          <w:sz w:val="28"/>
          <w:szCs w:val="28"/>
          <w:lang w:val="en-US"/>
        </w:rPr>
        <w:t xml:space="preserve"> </w:t>
      </w:r>
      <w:r w:rsidR="00DE1DF4" w:rsidRPr="00DE1DF4">
        <w:rPr>
          <w:sz w:val="28"/>
          <w:szCs w:val="28"/>
        </w:rPr>
        <w:t>энциклопедия</w:t>
      </w:r>
      <w:r w:rsidR="00DE1DF4" w:rsidRPr="00373F4F">
        <w:rPr>
          <w:sz w:val="28"/>
          <w:szCs w:val="28"/>
          <w:lang w:val="en-US"/>
        </w:rPr>
        <w:t xml:space="preserve">: </w:t>
      </w:r>
      <w:hyperlink r:id="rId12" w:history="1">
        <w:r w:rsidR="00DE1DF4" w:rsidRPr="00E5734C">
          <w:rPr>
            <w:sz w:val="28"/>
            <w:szCs w:val="28"/>
            <w:lang w:val="en-US"/>
          </w:rPr>
          <w:t>http</w:t>
        </w:r>
        <w:r w:rsidR="00DE1DF4" w:rsidRPr="00373F4F">
          <w:rPr>
            <w:sz w:val="28"/>
            <w:szCs w:val="28"/>
            <w:lang w:val="en-US"/>
          </w:rPr>
          <w:t>://</w:t>
        </w:r>
        <w:r w:rsidR="00DE1DF4" w:rsidRPr="00E5734C">
          <w:rPr>
            <w:sz w:val="28"/>
            <w:szCs w:val="28"/>
            <w:lang w:val="en-US"/>
          </w:rPr>
          <w:t>ru</w:t>
        </w:r>
        <w:r w:rsidR="00DE1DF4" w:rsidRPr="00373F4F">
          <w:rPr>
            <w:sz w:val="28"/>
            <w:szCs w:val="28"/>
            <w:lang w:val="en-US"/>
          </w:rPr>
          <w:t>.</w:t>
        </w:r>
        <w:r w:rsidR="00DE1DF4" w:rsidRPr="00E5734C">
          <w:rPr>
            <w:sz w:val="28"/>
            <w:szCs w:val="28"/>
            <w:lang w:val="en-US"/>
          </w:rPr>
          <w:t>wikipedia</w:t>
        </w:r>
        <w:r w:rsidR="00DE1DF4" w:rsidRPr="00373F4F">
          <w:rPr>
            <w:sz w:val="28"/>
            <w:szCs w:val="28"/>
            <w:lang w:val="en-US"/>
          </w:rPr>
          <w:t>.</w:t>
        </w:r>
        <w:r w:rsidR="00DE1DF4" w:rsidRPr="00E5734C">
          <w:rPr>
            <w:sz w:val="28"/>
            <w:szCs w:val="28"/>
            <w:lang w:val="en-US"/>
          </w:rPr>
          <w:t>org</w:t>
        </w:r>
        <w:r w:rsidR="00DE1DF4" w:rsidRPr="00373F4F">
          <w:rPr>
            <w:sz w:val="28"/>
            <w:szCs w:val="28"/>
            <w:lang w:val="en-US"/>
          </w:rPr>
          <w:t>/</w:t>
        </w:r>
        <w:r w:rsidR="00DE1DF4" w:rsidRPr="00E5734C">
          <w:rPr>
            <w:sz w:val="28"/>
            <w:szCs w:val="28"/>
            <w:lang w:val="en-US"/>
          </w:rPr>
          <w:t>wiki</w:t>
        </w:r>
        <w:r w:rsidR="00DE1DF4" w:rsidRPr="00373F4F">
          <w:rPr>
            <w:sz w:val="28"/>
            <w:szCs w:val="28"/>
            <w:lang w:val="en-US"/>
          </w:rPr>
          <w:t>/</w:t>
        </w:r>
        <w:r w:rsidR="00DE1DF4" w:rsidRPr="00E5734C">
          <w:rPr>
            <w:sz w:val="28"/>
            <w:szCs w:val="28"/>
            <w:lang w:val="en-US"/>
          </w:rPr>
          <w:t>Wiki</w:t>
        </w:r>
      </w:hyperlink>
    </w:p>
    <w:p w14:paraId="44BB584A" w14:textId="2A8010CC" w:rsidR="00DE1DF4" w:rsidRPr="00DE1DF4" w:rsidRDefault="00DE1DF4" w:rsidP="00D50F9B">
      <w:pPr>
        <w:ind w:firstLine="709"/>
        <w:rPr>
          <w:b/>
          <w:bCs/>
          <w:sz w:val="28"/>
          <w:szCs w:val="28"/>
        </w:rPr>
      </w:pPr>
      <w:r w:rsidRPr="007E0C33">
        <w:rPr>
          <w:bCs/>
          <w:sz w:val="28"/>
          <w:szCs w:val="28"/>
        </w:rPr>
        <w:t>11.3. Сертифицированные программные и аппаратные средства защиты информации</w:t>
      </w:r>
      <w:r w:rsidR="0068348A">
        <w:rPr>
          <w:bCs/>
          <w:sz w:val="28"/>
          <w:szCs w:val="28"/>
        </w:rPr>
        <w:t>:</w:t>
      </w:r>
      <w:r w:rsidRPr="00DE1DF4">
        <w:rPr>
          <w:b/>
          <w:bCs/>
          <w:sz w:val="28"/>
          <w:szCs w:val="28"/>
        </w:rPr>
        <w:t xml:space="preserve"> – </w:t>
      </w:r>
      <w:r w:rsidRPr="007E0C33">
        <w:rPr>
          <w:bCs/>
          <w:sz w:val="28"/>
          <w:szCs w:val="28"/>
        </w:rPr>
        <w:t>не используются</w:t>
      </w:r>
    </w:p>
    <w:p w14:paraId="6236DBFB" w14:textId="125E13C6" w:rsidR="00DE1DF4" w:rsidRPr="00DE1DF4" w:rsidRDefault="00DE1DF4" w:rsidP="00D50F9B">
      <w:pPr>
        <w:ind w:firstLine="709"/>
        <w:rPr>
          <w:sz w:val="28"/>
          <w:szCs w:val="28"/>
          <w:lang w:val="en-US"/>
        </w:rPr>
      </w:pPr>
      <w:r w:rsidRPr="00DE1DF4">
        <w:rPr>
          <w:sz w:val="28"/>
          <w:szCs w:val="28"/>
          <w:lang w:val="en-US"/>
        </w:rPr>
        <w:t>1</w:t>
      </w:r>
      <w:r w:rsidR="007E0C33">
        <w:rPr>
          <w:sz w:val="28"/>
          <w:szCs w:val="28"/>
          <w:lang w:val="en-US"/>
        </w:rPr>
        <w:t>1</w:t>
      </w:r>
      <w:r w:rsidR="007E0C33" w:rsidRPr="00812052">
        <w:rPr>
          <w:sz w:val="28"/>
          <w:szCs w:val="28"/>
          <w:lang w:val="en-US"/>
        </w:rPr>
        <w:t>.4</w:t>
      </w:r>
      <w:r w:rsidRPr="00DE1DF4">
        <w:rPr>
          <w:sz w:val="28"/>
          <w:szCs w:val="28"/>
          <w:lang w:val="en-US"/>
        </w:rPr>
        <w:t>. Azure ML</w:t>
      </w:r>
    </w:p>
    <w:p w14:paraId="6DA228DD" w14:textId="7E184ADD" w:rsidR="00DE1DF4" w:rsidRPr="00DE1DF4" w:rsidRDefault="007E0C33" w:rsidP="00D50F9B">
      <w:pPr>
        <w:ind w:firstLine="709"/>
        <w:rPr>
          <w:sz w:val="28"/>
          <w:szCs w:val="28"/>
          <w:lang w:val="en-US"/>
        </w:rPr>
      </w:pPr>
      <w:r w:rsidRPr="00812052">
        <w:rPr>
          <w:sz w:val="28"/>
          <w:szCs w:val="28"/>
          <w:lang w:val="en-US"/>
        </w:rPr>
        <w:t>11.5</w:t>
      </w:r>
      <w:r w:rsidR="00DE1DF4" w:rsidRPr="00DE1DF4">
        <w:rPr>
          <w:sz w:val="28"/>
          <w:szCs w:val="28"/>
          <w:lang w:val="en-US"/>
        </w:rPr>
        <w:t xml:space="preserve">. R </w:t>
      </w:r>
      <w:r w:rsidR="00DE1DF4" w:rsidRPr="00DE1DF4">
        <w:rPr>
          <w:sz w:val="28"/>
          <w:szCs w:val="28"/>
        </w:rPr>
        <w:t>и</w:t>
      </w:r>
      <w:r w:rsidR="00DE1DF4" w:rsidRPr="00DE1DF4">
        <w:rPr>
          <w:sz w:val="28"/>
          <w:szCs w:val="28"/>
          <w:lang w:val="en-US"/>
        </w:rPr>
        <w:t xml:space="preserve"> </w:t>
      </w:r>
      <w:proofErr w:type="spellStart"/>
      <w:r w:rsidR="00DE1DF4" w:rsidRPr="00DE1DF4">
        <w:rPr>
          <w:sz w:val="28"/>
          <w:szCs w:val="28"/>
          <w:lang w:val="en-US"/>
        </w:rPr>
        <w:t>RStudio</w:t>
      </w:r>
      <w:proofErr w:type="spellEnd"/>
    </w:p>
    <w:p w14:paraId="13FBC24D" w14:textId="3FA92E13" w:rsidR="007E0C33" w:rsidRPr="00CC67DF" w:rsidRDefault="007E0C33" w:rsidP="00001318">
      <w:pPr>
        <w:ind w:firstLine="709"/>
        <w:rPr>
          <w:sz w:val="28"/>
          <w:szCs w:val="28"/>
          <w:lang w:val="en-US"/>
        </w:rPr>
      </w:pPr>
      <w:r>
        <w:rPr>
          <w:sz w:val="28"/>
          <w:szCs w:val="28"/>
          <w:lang w:val="en-US"/>
        </w:rPr>
        <w:t>11.6</w:t>
      </w:r>
      <w:r w:rsidR="00DE1DF4" w:rsidRPr="00DE1DF4">
        <w:rPr>
          <w:sz w:val="28"/>
          <w:szCs w:val="28"/>
          <w:lang w:val="en-US"/>
        </w:rPr>
        <w:t>. Anaconda</w:t>
      </w:r>
      <w:r w:rsidR="00DE1DF4" w:rsidRPr="00CC67DF">
        <w:rPr>
          <w:sz w:val="28"/>
          <w:szCs w:val="28"/>
          <w:lang w:val="en-US"/>
        </w:rPr>
        <w:t xml:space="preserve"> </w:t>
      </w:r>
      <w:r w:rsidR="00DE1DF4" w:rsidRPr="00DE1DF4">
        <w:rPr>
          <w:sz w:val="28"/>
          <w:szCs w:val="28"/>
        </w:rPr>
        <w:t>и</w:t>
      </w:r>
      <w:r w:rsidR="00DE1DF4" w:rsidRPr="00CC67DF">
        <w:rPr>
          <w:sz w:val="28"/>
          <w:szCs w:val="28"/>
          <w:lang w:val="en-US"/>
        </w:rPr>
        <w:t xml:space="preserve"> </w:t>
      </w:r>
      <w:r w:rsidR="00DE1DF4" w:rsidRPr="00DE1DF4">
        <w:rPr>
          <w:sz w:val="28"/>
          <w:szCs w:val="28"/>
          <w:lang w:val="en-US"/>
        </w:rPr>
        <w:t>Python</w:t>
      </w:r>
      <w:r w:rsidR="00DE1DF4" w:rsidRPr="00CC67DF">
        <w:rPr>
          <w:sz w:val="28"/>
          <w:szCs w:val="28"/>
          <w:lang w:val="en-US"/>
        </w:rPr>
        <w:t xml:space="preserve"> </w:t>
      </w:r>
    </w:p>
    <w:p w14:paraId="00DE4348" w14:textId="631C3EC8" w:rsidR="006D6A1F" w:rsidRPr="006D6A1F" w:rsidRDefault="00DE1DF4" w:rsidP="00544BE8">
      <w:pPr>
        <w:pStyle w:val="1"/>
        <w:numPr>
          <w:ilvl w:val="0"/>
          <w:numId w:val="8"/>
        </w:numPr>
        <w:spacing w:before="0" w:after="0"/>
      </w:pPr>
      <w:bookmarkStart w:id="42" w:name="_Toc93479585"/>
      <w:bookmarkStart w:id="43" w:name="_Toc93914617"/>
      <w:r w:rsidRPr="00DE1DF4">
        <w:lastRenderedPageBreak/>
        <w:t>Описание материально-технической базы, необходимой для осуществления образовательного процесса по дисциплине</w:t>
      </w:r>
      <w:bookmarkEnd w:id="42"/>
      <w:bookmarkEnd w:id="43"/>
    </w:p>
    <w:p w14:paraId="4B9E97E0" w14:textId="77777777" w:rsidR="00DE1DF4" w:rsidRPr="00DE1DF4" w:rsidRDefault="00DE1DF4" w:rsidP="00D50F9B">
      <w:pPr>
        <w:ind w:firstLine="709"/>
        <w:rPr>
          <w:sz w:val="28"/>
          <w:szCs w:val="28"/>
        </w:rPr>
      </w:pPr>
      <w:r w:rsidRPr="00DE1DF4">
        <w:rPr>
          <w:sz w:val="28"/>
          <w:szCs w:val="28"/>
        </w:rPr>
        <w:t xml:space="preserve">Для освоения дисциплины необходимо любое вычислительное средство – компьютер, смартфон или планшет. Предпочтительно использование компьютера. При этом возможно использование компьютеров компьютерных классах университета. </w:t>
      </w:r>
    </w:p>
    <w:p w14:paraId="1E354B9C" w14:textId="77777777" w:rsidR="00DE1DF4" w:rsidRPr="00DE1DF4" w:rsidRDefault="00DE1DF4" w:rsidP="00D50F9B">
      <w:pPr>
        <w:ind w:firstLine="709"/>
        <w:rPr>
          <w:sz w:val="28"/>
          <w:szCs w:val="28"/>
        </w:rPr>
      </w:pPr>
      <w:r w:rsidRPr="00DE1DF4">
        <w:rPr>
          <w:sz w:val="28"/>
          <w:szCs w:val="28"/>
        </w:rPr>
        <w:t xml:space="preserve">Все изучаемые технологии доступны на личных устройствах студентов в любой точке, где доступна сеть Интернет. </w:t>
      </w:r>
    </w:p>
    <w:sectPr w:rsidR="00DE1DF4" w:rsidRPr="00DE1DF4" w:rsidSect="003F4B9B">
      <w:footerReference w:type="even" r:id="rId13"/>
      <w:footerReference w:type="default" r:id="rId14"/>
      <w:pgSz w:w="11906" w:h="16838" w:code="9"/>
      <w:pgMar w:top="1134" w:right="1134" w:bottom="1134" w:left="1134" w:header="720" w:footer="720" w:gutter="0"/>
      <w:pgNumType w:start="0"/>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04E76F" w14:textId="77777777" w:rsidR="0071202E" w:rsidRDefault="0071202E">
      <w:r>
        <w:separator/>
      </w:r>
    </w:p>
  </w:endnote>
  <w:endnote w:type="continuationSeparator" w:id="0">
    <w:p w14:paraId="2203F396" w14:textId="77777777" w:rsidR="0071202E" w:rsidRDefault="007120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D7FCF0" w14:textId="77777777" w:rsidR="005A622C" w:rsidRDefault="005A622C" w:rsidP="00221197">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680F590E" w14:textId="77777777" w:rsidR="005A622C" w:rsidRDefault="005A622C" w:rsidP="00221197">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12308872"/>
      <w:docPartObj>
        <w:docPartGallery w:val="Page Numbers (Bottom of Page)"/>
        <w:docPartUnique/>
      </w:docPartObj>
    </w:sdtPr>
    <w:sdtEndPr/>
    <w:sdtContent>
      <w:p w14:paraId="6D22182D" w14:textId="4BDD722D" w:rsidR="005A622C" w:rsidRDefault="005A622C">
        <w:pPr>
          <w:pStyle w:val="ab"/>
        </w:pPr>
        <w:r>
          <w:fldChar w:fldCharType="begin"/>
        </w:r>
        <w:r>
          <w:instrText>PAGE   \* MERGEFORMAT</w:instrText>
        </w:r>
        <w:r>
          <w:fldChar w:fldCharType="separate"/>
        </w:r>
        <w:r w:rsidR="003864F0">
          <w:rPr>
            <w:noProof/>
          </w:rPr>
          <w:t>3</w:t>
        </w:r>
        <w:r>
          <w:fldChar w:fldCharType="end"/>
        </w:r>
      </w:p>
    </w:sdtContent>
  </w:sdt>
  <w:p w14:paraId="311FE9FE" w14:textId="77777777" w:rsidR="005A622C" w:rsidRDefault="005A622C" w:rsidP="00126437">
    <w:pPr>
      <w:pStyle w:val="ab"/>
      <w:jc w:val="both"/>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ADDEC9" w14:textId="77777777" w:rsidR="0071202E" w:rsidRDefault="0071202E">
      <w:r>
        <w:separator/>
      </w:r>
    </w:p>
  </w:footnote>
  <w:footnote w:type="continuationSeparator" w:id="0">
    <w:p w14:paraId="7A51231E" w14:textId="77777777" w:rsidR="0071202E" w:rsidRDefault="007120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7EDAE61E"/>
    <w:name w:val="WWNum3"/>
    <w:lvl w:ilvl="0">
      <w:start w:val="1"/>
      <w:numFmt w:val="decimal"/>
      <w:lvlText w:val="%1."/>
      <w:lvlJc w:val="left"/>
      <w:pPr>
        <w:tabs>
          <w:tab w:val="num" w:pos="0"/>
        </w:tabs>
        <w:ind w:left="720" w:hanging="360"/>
      </w:p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0000007"/>
    <w:multiLevelType w:val="multilevel"/>
    <w:tmpl w:val="4F40BE42"/>
    <w:name w:val="WWNum7"/>
    <w:lvl w:ilvl="0">
      <w:start w:val="1"/>
      <w:numFmt w:val="decimal"/>
      <w:lvlText w:val="%1."/>
      <w:lvlJc w:val="left"/>
      <w:pPr>
        <w:tabs>
          <w:tab w:val="num" w:pos="0"/>
        </w:tabs>
        <w:ind w:left="1069" w:hanging="360"/>
      </w:pPr>
      <w:rPr>
        <w:rFonts w:ascii="Times New Roman" w:hAnsi="Times New Roman" w:cs="Times New Roman" w:hint="default"/>
        <w:sz w:val="22"/>
        <w:szCs w:val="22"/>
      </w:r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2" w15:restartNumberingAfterBreak="0">
    <w:nsid w:val="026B7169"/>
    <w:multiLevelType w:val="multilevel"/>
    <w:tmpl w:val="EA3E14FC"/>
    <w:lvl w:ilvl="0">
      <w:start w:val="1"/>
      <w:numFmt w:val="decimal"/>
      <w:lvlText w:val="%1."/>
      <w:lvlJc w:val="left"/>
      <w:pPr>
        <w:ind w:left="720" w:hanging="360"/>
      </w:pPr>
      <w:rPr>
        <w:rFonts w:hint="default"/>
      </w:rPr>
    </w:lvl>
    <w:lvl w:ilvl="1">
      <w:start w:val="1"/>
      <w:numFmt w:val="decimal"/>
      <w:isLgl/>
      <w:lvlText w:val="%1.%2."/>
      <w:lvlJc w:val="left"/>
      <w:pPr>
        <w:ind w:left="1275" w:hanging="720"/>
      </w:pPr>
      <w:rPr>
        <w:rFonts w:hint="default"/>
      </w:rPr>
    </w:lvl>
    <w:lvl w:ilvl="2">
      <w:start w:val="1"/>
      <w:numFmt w:val="decimal"/>
      <w:isLgl/>
      <w:lvlText w:val="%1.%2.%3."/>
      <w:lvlJc w:val="left"/>
      <w:pPr>
        <w:ind w:left="1470" w:hanging="720"/>
      </w:pPr>
      <w:rPr>
        <w:rFonts w:hint="default"/>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abstractNum w:abstractNumId="3" w15:restartNumberingAfterBreak="0">
    <w:nsid w:val="0EB61643"/>
    <w:multiLevelType w:val="hybridMultilevel"/>
    <w:tmpl w:val="01F460B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2DD0405A"/>
    <w:multiLevelType w:val="hybridMultilevel"/>
    <w:tmpl w:val="A1CC83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E0D439C"/>
    <w:multiLevelType w:val="multilevel"/>
    <w:tmpl w:val="EA3E14FC"/>
    <w:lvl w:ilvl="0">
      <w:start w:val="1"/>
      <w:numFmt w:val="decimal"/>
      <w:lvlText w:val="%1."/>
      <w:lvlJc w:val="left"/>
      <w:pPr>
        <w:ind w:left="720" w:hanging="360"/>
      </w:pPr>
      <w:rPr>
        <w:rFonts w:hint="default"/>
      </w:rPr>
    </w:lvl>
    <w:lvl w:ilvl="1">
      <w:start w:val="1"/>
      <w:numFmt w:val="decimal"/>
      <w:isLgl/>
      <w:lvlText w:val="%1.%2."/>
      <w:lvlJc w:val="left"/>
      <w:pPr>
        <w:ind w:left="1275" w:hanging="720"/>
      </w:pPr>
      <w:rPr>
        <w:rFonts w:hint="default"/>
      </w:rPr>
    </w:lvl>
    <w:lvl w:ilvl="2">
      <w:start w:val="1"/>
      <w:numFmt w:val="decimal"/>
      <w:isLgl/>
      <w:lvlText w:val="%1.%2.%3."/>
      <w:lvlJc w:val="left"/>
      <w:pPr>
        <w:ind w:left="1470" w:hanging="720"/>
      </w:pPr>
      <w:rPr>
        <w:rFonts w:hint="default"/>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abstractNum w:abstractNumId="6" w15:restartNumberingAfterBreak="0">
    <w:nsid w:val="4E60708A"/>
    <w:multiLevelType w:val="hybridMultilevel"/>
    <w:tmpl w:val="3D569550"/>
    <w:lvl w:ilvl="0" w:tplc="1F4C1120">
      <w:start w:val="12"/>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EC51958"/>
    <w:multiLevelType w:val="hybridMultilevel"/>
    <w:tmpl w:val="D7D82A9E"/>
    <w:lvl w:ilvl="0" w:tplc="0419000F">
      <w:start w:val="1"/>
      <w:numFmt w:val="decimal"/>
      <w:lvlText w:val="%1."/>
      <w:lvlJc w:val="left"/>
      <w:pPr>
        <w:ind w:left="1174" w:hanging="360"/>
      </w:pPr>
    </w:lvl>
    <w:lvl w:ilvl="1" w:tplc="04190019" w:tentative="1">
      <w:start w:val="1"/>
      <w:numFmt w:val="lowerLetter"/>
      <w:lvlText w:val="%2."/>
      <w:lvlJc w:val="left"/>
      <w:pPr>
        <w:ind w:left="1894" w:hanging="360"/>
      </w:pPr>
    </w:lvl>
    <w:lvl w:ilvl="2" w:tplc="0419001B" w:tentative="1">
      <w:start w:val="1"/>
      <w:numFmt w:val="lowerRoman"/>
      <w:lvlText w:val="%3."/>
      <w:lvlJc w:val="right"/>
      <w:pPr>
        <w:ind w:left="2614" w:hanging="180"/>
      </w:pPr>
    </w:lvl>
    <w:lvl w:ilvl="3" w:tplc="0419000F" w:tentative="1">
      <w:start w:val="1"/>
      <w:numFmt w:val="decimal"/>
      <w:lvlText w:val="%4."/>
      <w:lvlJc w:val="left"/>
      <w:pPr>
        <w:ind w:left="3334" w:hanging="360"/>
      </w:pPr>
    </w:lvl>
    <w:lvl w:ilvl="4" w:tplc="04190019" w:tentative="1">
      <w:start w:val="1"/>
      <w:numFmt w:val="lowerLetter"/>
      <w:lvlText w:val="%5."/>
      <w:lvlJc w:val="left"/>
      <w:pPr>
        <w:ind w:left="4054" w:hanging="360"/>
      </w:pPr>
    </w:lvl>
    <w:lvl w:ilvl="5" w:tplc="0419001B" w:tentative="1">
      <w:start w:val="1"/>
      <w:numFmt w:val="lowerRoman"/>
      <w:lvlText w:val="%6."/>
      <w:lvlJc w:val="right"/>
      <w:pPr>
        <w:ind w:left="4774" w:hanging="180"/>
      </w:pPr>
    </w:lvl>
    <w:lvl w:ilvl="6" w:tplc="0419000F" w:tentative="1">
      <w:start w:val="1"/>
      <w:numFmt w:val="decimal"/>
      <w:lvlText w:val="%7."/>
      <w:lvlJc w:val="left"/>
      <w:pPr>
        <w:ind w:left="5494" w:hanging="360"/>
      </w:pPr>
    </w:lvl>
    <w:lvl w:ilvl="7" w:tplc="04190019" w:tentative="1">
      <w:start w:val="1"/>
      <w:numFmt w:val="lowerLetter"/>
      <w:lvlText w:val="%8."/>
      <w:lvlJc w:val="left"/>
      <w:pPr>
        <w:ind w:left="6214" w:hanging="360"/>
      </w:pPr>
    </w:lvl>
    <w:lvl w:ilvl="8" w:tplc="0419001B" w:tentative="1">
      <w:start w:val="1"/>
      <w:numFmt w:val="lowerRoman"/>
      <w:lvlText w:val="%9."/>
      <w:lvlJc w:val="right"/>
      <w:pPr>
        <w:ind w:left="6934" w:hanging="180"/>
      </w:pPr>
    </w:lvl>
  </w:abstractNum>
  <w:abstractNum w:abstractNumId="8" w15:restartNumberingAfterBreak="0">
    <w:nsid w:val="76B01E20"/>
    <w:multiLevelType w:val="multilevel"/>
    <w:tmpl w:val="E29651B2"/>
    <w:lvl w:ilvl="0">
      <w:start w:val="1"/>
      <w:numFmt w:val="decimal"/>
      <w:lvlText w:val="%1."/>
      <w:lvlJc w:val="left"/>
      <w:pPr>
        <w:ind w:left="720" w:hanging="360"/>
      </w:pPr>
      <w:rPr>
        <w:rFonts w:hint="default"/>
      </w:rPr>
    </w:lvl>
    <w:lvl w:ilvl="1">
      <w:start w:val="1"/>
      <w:numFmt w:val="decimal"/>
      <w:isLgl/>
      <w:lvlText w:val="%1.%2."/>
      <w:lvlJc w:val="left"/>
      <w:pPr>
        <w:ind w:left="1275" w:hanging="720"/>
      </w:pPr>
      <w:rPr>
        <w:rFonts w:hint="default"/>
        <w:color w:val="auto"/>
      </w:rPr>
    </w:lvl>
    <w:lvl w:ilvl="2">
      <w:start w:val="1"/>
      <w:numFmt w:val="decimal"/>
      <w:isLgl/>
      <w:lvlText w:val="%1.%2.%3."/>
      <w:lvlJc w:val="left"/>
      <w:pPr>
        <w:ind w:left="1470" w:hanging="720"/>
      </w:pPr>
      <w:rPr>
        <w:rFonts w:hint="default"/>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abstractNum w:abstractNumId="9" w15:restartNumberingAfterBreak="0">
    <w:nsid w:val="7C4E0B00"/>
    <w:multiLevelType w:val="hybridMultilevel"/>
    <w:tmpl w:val="690A0C5C"/>
    <w:lvl w:ilvl="0" w:tplc="4014C664">
      <w:start w:val="1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4"/>
  </w:num>
  <w:num w:numId="3">
    <w:abstractNumId w:val="2"/>
  </w:num>
  <w:num w:numId="4">
    <w:abstractNumId w:val="5"/>
  </w:num>
  <w:num w:numId="5">
    <w:abstractNumId w:val="9"/>
  </w:num>
  <w:num w:numId="6">
    <w:abstractNumId w:val="3"/>
  </w:num>
  <w:num w:numId="7">
    <w:abstractNumId w:val="7"/>
  </w:num>
  <w:num w:numId="8">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activeWritingStyle w:appName="MSWord" w:lang="ru-RU" w:vendorID="64" w:dllVersion="131078" w:nlCheck="1" w:checkStyle="0"/>
  <w:activeWritingStyle w:appName="MSWord" w:lang="en-US"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AcSxpamZkYmZhbG5ko6SsGpxcWZ+XkgBYa1AE61nrAsAAAA"/>
  </w:docVars>
  <w:rsids>
    <w:rsidRoot w:val="0055133B"/>
    <w:rsid w:val="000004A3"/>
    <w:rsid w:val="0000050B"/>
    <w:rsid w:val="00001318"/>
    <w:rsid w:val="00002D38"/>
    <w:rsid w:val="0000412F"/>
    <w:rsid w:val="000057CE"/>
    <w:rsid w:val="00012BB9"/>
    <w:rsid w:val="00013C59"/>
    <w:rsid w:val="000168C7"/>
    <w:rsid w:val="000208E6"/>
    <w:rsid w:val="00020ACB"/>
    <w:rsid w:val="00021528"/>
    <w:rsid w:val="00022E32"/>
    <w:rsid w:val="00023FB8"/>
    <w:rsid w:val="00024C9A"/>
    <w:rsid w:val="0002665F"/>
    <w:rsid w:val="00026A0B"/>
    <w:rsid w:val="00027070"/>
    <w:rsid w:val="00031AC4"/>
    <w:rsid w:val="000340E3"/>
    <w:rsid w:val="000371EE"/>
    <w:rsid w:val="00040CDE"/>
    <w:rsid w:val="0004369B"/>
    <w:rsid w:val="00043A52"/>
    <w:rsid w:val="0004421D"/>
    <w:rsid w:val="0005105D"/>
    <w:rsid w:val="00052540"/>
    <w:rsid w:val="00061047"/>
    <w:rsid w:val="00061E5F"/>
    <w:rsid w:val="00072A85"/>
    <w:rsid w:val="00072E1D"/>
    <w:rsid w:val="000763B4"/>
    <w:rsid w:val="00076ECA"/>
    <w:rsid w:val="00080BE0"/>
    <w:rsid w:val="00083F11"/>
    <w:rsid w:val="000914B6"/>
    <w:rsid w:val="00093B1F"/>
    <w:rsid w:val="00094FC4"/>
    <w:rsid w:val="000A0144"/>
    <w:rsid w:val="000A46DD"/>
    <w:rsid w:val="000A480E"/>
    <w:rsid w:val="000A752C"/>
    <w:rsid w:val="000B0A86"/>
    <w:rsid w:val="000B1B03"/>
    <w:rsid w:val="000B2525"/>
    <w:rsid w:val="000B51B8"/>
    <w:rsid w:val="000B7C75"/>
    <w:rsid w:val="000C19B5"/>
    <w:rsid w:val="000C2E55"/>
    <w:rsid w:val="000C4B7C"/>
    <w:rsid w:val="000C51C6"/>
    <w:rsid w:val="000C692C"/>
    <w:rsid w:val="000D2B91"/>
    <w:rsid w:val="000D38BB"/>
    <w:rsid w:val="000D432C"/>
    <w:rsid w:val="000D5389"/>
    <w:rsid w:val="000D5478"/>
    <w:rsid w:val="000D60EB"/>
    <w:rsid w:val="000D658A"/>
    <w:rsid w:val="000D7552"/>
    <w:rsid w:val="000D78CF"/>
    <w:rsid w:val="000D7DFE"/>
    <w:rsid w:val="000E00C3"/>
    <w:rsid w:val="000E1C95"/>
    <w:rsid w:val="000E1EF1"/>
    <w:rsid w:val="000E23CF"/>
    <w:rsid w:val="000E46C7"/>
    <w:rsid w:val="000E52B0"/>
    <w:rsid w:val="000F02A6"/>
    <w:rsid w:val="000F06DF"/>
    <w:rsid w:val="000F12E5"/>
    <w:rsid w:val="000F4662"/>
    <w:rsid w:val="000F58DE"/>
    <w:rsid w:val="000F5A8E"/>
    <w:rsid w:val="000F5FDF"/>
    <w:rsid w:val="000F69F7"/>
    <w:rsid w:val="00105EF1"/>
    <w:rsid w:val="0010787B"/>
    <w:rsid w:val="001107CF"/>
    <w:rsid w:val="00111779"/>
    <w:rsid w:val="001126E5"/>
    <w:rsid w:val="0011619C"/>
    <w:rsid w:val="0011723F"/>
    <w:rsid w:val="001207F9"/>
    <w:rsid w:val="0012170D"/>
    <w:rsid w:val="00123D5F"/>
    <w:rsid w:val="00125AE7"/>
    <w:rsid w:val="00126437"/>
    <w:rsid w:val="00127098"/>
    <w:rsid w:val="00127A08"/>
    <w:rsid w:val="00131157"/>
    <w:rsid w:val="001321A7"/>
    <w:rsid w:val="00132418"/>
    <w:rsid w:val="001339C5"/>
    <w:rsid w:val="00134BEF"/>
    <w:rsid w:val="00136A81"/>
    <w:rsid w:val="00136E1F"/>
    <w:rsid w:val="001404BB"/>
    <w:rsid w:val="00140B36"/>
    <w:rsid w:val="001417EF"/>
    <w:rsid w:val="001423EF"/>
    <w:rsid w:val="001451A2"/>
    <w:rsid w:val="00146C33"/>
    <w:rsid w:val="0014753A"/>
    <w:rsid w:val="0015420B"/>
    <w:rsid w:val="00157C75"/>
    <w:rsid w:val="00162866"/>
    <w:rsid w:val="00162CB1"/>
    <w:rsid w:val="00164833"/>
    <w:rsid w:val="00165180"/>
    <w:rsid w:val="00166925"/>
    <w:rsid w:val="00170984"/>
    <w:rsid w:val="00173DF7"/>
    <w:rsid w:val="001751F9"/>
    <w:rsid w:val="00175686"/>
    <w:rsid w:val="00175E5A"/>
    <w:rsid w:val="001761BE"/>
    <w:rsid w:val="00177D9E"/>
    <w:rsid w:val="00181D01"/>
    <w:rsid w:val="00182279"/>
    <w:rsid w:val="001900EA"/>
    <w:rsid w:val="001903E6"/>
    <w:rsid w:val="00195316"/>
    <w:rsid w:val="00196578"/>
    <w:rsid w:val="00197C2A"/>
    <w:rsid w:val="001A03B8"/>
    <w:rsid w:val="001A14D7"/>
    <w:rsid w:val="001A1B2F"/>
    <w:rsid w:val="001A22B1"/>
    <w:rsid w:val="001A5087"/>
    <w:rsid w:val="001A5B7C"/>
    <w:rsid w:val="001A643A"/>
    <w:rsid w:val="001A7D8B"/>
    <w:rsid w:val="001B0487"/>
    <w:rsid w:val="001B22B0"/>
    <w:rsid w:val="001B62EE"/>
    <w:rsid w:val="001C13B4"/>
    <w:rsid w:val="001C1BDD"/>
    <w:rsid w:val="001C217A"/>
    <w:rsid w:val="001C2C10"/>
    <w:rsid w:val="001C4B48"/>
    <w:rsid w:val="001D10E5"/>
    <w:rsid w:val="001D1DE2"/>
    <w:rsid w:val="001D1F29"/>
    <w:rsid w:val="001D3A91"/>
    <w:rsid w:val="001D4B79"/>
    <w:rsid w:val="001D4B8C"/>
    <w:rsid w:val="001D55AC"/>
    <w:rsid w:val="001D6215"/>
    <w:rsid w:val="001D6DFD"/>
    <w:rsid w:val="001E2141"/>
    <w:rsid w:val="001E3B91"/>
    <w:rsid w:val="001E3EB2"/>
    <w:rsid w:val="001E4B2A"/>
    <w:rsid w:val="001E5E4A"/>
    <w:rsid w:val="001E6D97"/>
    <w:rsid w:val="001F0ED0"/>
    <w:rsid w:val="001F1C4B"/>
    <w:rsid w:val="001F25BE"/>
    <w:rsid w:val="001F3426"/>
    <w:rsid w:val="001F34F1"/>
    <w:rsid w:val="001F4F93"/>
    <w:rsid w:val="001F6196"/>
    <w:rsid w:val="001F647C"/>
    <w:rsid w:val="001F6727"/>
    <w:rsid w:val="00200FBD"/>
    <w:rsid w:val="00201504"/>
    <w:rsid w:val="0020162D"/>
    <w:rsid w:val="00201B3C"/>
    <w:rsid w:val="00202252"/>
    <w:rsid w:val="0020377C"/>
    <w:rsid w:val="002068CD"/>
    <w:rsid w:val="0021080E"/>
    <w:rsid w:val="00210AE3"/>
    <w:rsid w:val="002124EB"/>
    <w:rsid w:val="00213A83"/>
    <w:rsid w:val="00214355"/>
    <w:rsid w:val="002144A1"/>
    <w:rsid w:val="00214B17"/>
    <w:rsid w:val="00214E2C"/>
    <w:rsid w:val="00221197"/>
    <w:rsid w:val="0022607D"/>
    <w:rsid w:val="002268D9"/>
    <w:rsid w:val="002279C5"/>
    <w:rsid w:val="002321DE"/>
    <w:rsid w:val="002355B3"/>
    <w:rsid w:val="0023570A"/>
    <w:rsid w:val="00236A0D"/>
    <w:rsid w:val="00237CE3"/>
    <w:rsid w:val="00243C34"/>
    <w:rsid w:val="00244918"/>
    <w:rsid w:val="00246DF2"/>
    <w:rsid w:val="00250E03"/>
    <w:rsid w:val="00251789"/>
    <w:rsid w:val="002520C1"/>
    <w:rsid w:val="00252DDA"/>
    <w:rsid w:val="0025639E"/>
    <w:rsid w:val="002574D2"/>
    <w:rsid w:val="002600D6"/>
    <w:rsid w:val="00261668"/>
    <w:rsid w:val="00263D6C"/>
    <w:rsid w:val="00264B03"/>
    <w:rsid w:val="00265E0D"/>
    <w:rsid w:val="002713F8"/>
    <w:rsid w:val="002807BB"/>
    <w:rsid w:val="00281505"/>
    <w:rsid w:val="0028159F"/>
    <w:rsid w:val="002815CE"/>
    <w:rsid w:val="002821F8"/>
    <w:rsid w:val="002843B4"/>
    <w:rsid w:val="0028540C"/>
    <w:rsid w:val="002900E3"/>
    <w:rsid w:val="00290584"/>
    <w:rsid w:val="0029555B"/>
    <w:rsid w:val="00295ED8"/>
    <w:rsid w:val="00296ED8"/>
    <w:rsid w:val="002A3C5D"/>
    <w:rsid w:val="002A7A4A"/>
    <w:rsid w:val="002B02F1"/>
    <w:rsid w:val="002B35D3"/>
    <w:rsid w:val="002B50CD"/>
    <w:rsid w:val="002B56C1"/>
    <w:rsid w:val="002B615A"/>
    <w:rsid w:val="002B71B1"/>
    <w:rsid w:val="002C3BC1"/>
    <w:rsid w:val="002C61F5"/>
    <w:rsid w:val="002C6AA1"/>
    <w:rsid w:val="002C7B66"/>
    <w:rsid w:val="002D3AB6"/>
    <w:rsid w:val="002E0D9D"/>
    <w:rsid w:val="002E363E"/>
    <w:rsid w:val="002E621F"/>
    <w:rsid w:val="002E7708"/>
    <w:rsid w:val="002F040B"/>
    <w:rsid w:val="002F2517"/>
    <w:rsid w:val="002F267C"/>
    <w:rsid w:val="002F2B00"/>
    <w:rsid w:val="002F3834"/>
    <w:rsid w:val="002F390A"/>
    <w:rsid w:val="002F3AC2"/>
    <w:rsid w:val="002F4844"/>
    <w:rsid w:val="002F5CB3"/>
    <w:rsid w:val="00300518"/>
    <w:rsid w:val="00311DA3"/>
    <w:rsid w:val="0031554D"/>
    <w:rsid w:val="00317E8D"/>
    <w:rsid w:val="003204FA"/>
    <w:rsid w:val="00322AB0"/>
    <w:rsid w:val="00324B33"/>
    <w:rsid w:val="00326674"/>
    <w:rsid w:val="00330DA4"/>
    <w:rsid w:val="00330E1E"/>
    <w:rsid w:val="003316ED"/>
    <w:rsid w:val="00331FD8"/>
    <w:rsid w:val="003322D0"/>
    <w:rsid w:val="0033365E"/>
    <w:rsid w:val="00333D63"/>
    <w:rsid w:val="003348A8"/>
    <w:rsid w:val="00336974"/>
    <w:rsid w:val="003424C5"/>
    <w:rsid w:val="003430C0"/>
    <w:rsid w:val="00343313"/>
    <w:rsid w:val="00343F67"/>
    <w:rsid w:val="00344A39"/>
    <w:rsid w:val="00345097"/>
    <w:rsid w:val="00347E18"/>
    <w:rsid w:val="003517C5"/>
    <w:rsid w:val="00353771"/>
    <w:rsid w:val="0035590D"/>
    <w:rsid w:val="00356D11"/>
    <w:rsid w:val="00356F58"/>
    <w:rsid w:val="00360F6A"/>
    <w:rsid w:val="0036224E"/>
    <w:rsid w:val="00362FD8"/>
    <w:rsid w:val="003637D4"/>
    <w:rsid w:val="0036385D"/>
    <w:rsid w:val="00363998"/>
    <w:rsid w:val="00363B17"/>
    <w:rsid w:val="00363F7A"/>
    <w:rsid w:val="00371199"/>
    <w:rsid w:val="00373F4F"/>
    <w:rsid w:val="0037737E"/>
    <w:rsid w:val="00382B63"/>
    <w:rsid w:val="0038353D"/>
    <w:rsid w:val="003864F0"/>
    <w:rsid w:val="003874BD"/>
    <w:rsid w:val="00394DB9"/>
    <w:rsid w:val="00396B85"/>
    <w:rsid w:val="003979E9"/>
    <w:rsid w:val="003A0F20"/>
    <w:rsid w:val="003A2210"/>
    <w:rsid w:val="003A269B"/>
    <w:rsid w:val="003A4467"/>
    <w:rsid w:val="003A77DB"/>
    <w:rsid w:val="003B3C79"/>
    <w:rsid w:val="003B5032"/>
    <w:rsid w:val="003B63FD"/>
    <w:rsid w:val="003C5BAF"/>
    <w:rsid w:val="003C796D"/>
    <w:rsid w:val="003D25F3"/>
    <w:rsid w:val="003D373B"/>
    <w:rsid w:val="003D442B"/>
    <w:rsid w:val="003D5495"/>
    <w:rsid w:val="003D5634"/>
    <w:rsid w:val="003D6EF2"/>
    <w:rsid w:val="003E08C3"/>
    <w:rsid w:val="003E0D6A"/>
    <w:rsid w:val="003E1E73"/>
    <w:rsid w:val="003E3198"/>
    <w:rsid w:val="003E584B"/>
    <w:rsid w:val="003E69CB"/>
    <w:rsid w:val="003E6CBB"/>
    <w:rsid w:val="003F3777"/>
    <w:rsid w:val="003F3876"/>
    <w:rsid w:val="003F4B9B"/>
    <w:rsid w:val="003F781C"/>
    <w:rsid w:val="00400972"/>
    <w:rsid w:val="00401263"/>
    <w:rsid w:val="00401E4A"/>
    <w:rsid w:val="00402409"/>
    <w:rsid w:val="00403385"/>
    <w:rsid w:val="00404988"/>
    <w:rsid w:val="004061BC"/>
    <w:rsid w:val="00406304"/>
    <w:rsid w:val="00406979"/>
    <w:rsid w:val="00411CDD"/>
    <w:rsid w:val="004165A8"/>
    <w:rsid w:val="004171A5"/>
    <w:rsid w:val="00417C40"/>
    <w:rsid w:val="0042106F"/>
    <w:rsid w:val="004229A6"/>
    <w:rsid w:val="004267F9"/>
    <w:rsid w:val="00433FE9"/>
    <w:rsid w:val="00437F1D"/>
    <w:rsid w:val="00440874"/>
    <w:rsid w:val="00444219"/>
    <w:rsid w:val="00444388"/>
    <w:rsid w:val="00445AB7"/>
    <w:rsid w:val="00450C89"/>
    <w:rsid w:val="004568F4"/>
    <w:rsid w:val="00460015"/>
    <w:rsid w:val="004611EE"/>
    <w:rsid w:val="00465018"/>
    <w:rsid w:val="004655D4"/>
    <w:rsid w:val="00470EA5"/>
    <w:rsid w:val="00472054"/>
    <w:rsid w:val="00472A22"/>
    <w:rsid w:val="00474E4C"/>
    <w:rsid w:val="00475214"/>
    <w:rsid w:val="004756D0"/>
    <w:rsid w:val="004800C2"/>
    <w:rsid w:val="00480B81"/>
    <w:rsid w:val="00481BD3"/>
    <w:rsid w:val="00484510"/>
    <w:rsid w:val="00484EBF"/>
    <w:rsid w:val="00486278"/>
    <w:rsid w:val="004913A8"/>
    <w:rsid w:val="004923C0"/>
    <w:rsid w:val="004936AA"/>
    <w:rsid w:val="004958F5"/>
    <w:rsid w:val="00496F6F"/>
    <w:rsid w:val="004A07CC"/>
    <w:rsid w:val="004A20EC"/>
    <w:rsid w:val="004A4DF8"/>
    <w:rsid w:val="004A6E95"/>
    <w:rsid w:val="004B2588"/>
    <w:rsid w:val="004B31F0"/>
    <w:rsid w:val="004B3432"/>
    <w:rsid w:val="004B4218"/>
    <w:rsid w:val="004B4A0B"/>
    <w:rsid w:val="004B7A8A"/>
    <w:rsid w:val="004B7C65"/>
    <w:rsid w:val="004C0DFC"/>
    <w:rsid w:val="004C3947"/>
    <w:rsid w:val="004C497E"/>
    <w:rsid w:val="004C5B3B"/>
    <w:rsid w:val="004D01CA"/>
    <w:rsid w:val="004D1B85"/>
    <w:rsid w:val="004D3EF8"/>
    <w:rsid w:val="004D4777"/>
    <w:rsid w:val="004E1502"/>
    <w:rsid w:val="004E3CA9"/>
    <w:rsid w:val="004E3DE4"/>
    <w:rsid w:val="004E5454"/>
    <w:rsid w:val="004E6647"/>
    <w:rsid w:val="004E6C0E"/>
    <w:rsid w:val="004F0667"/>
    <w:rsid w:val="004F0D03"/>
    <w:rsid w:val="004F770C"/>
    <w:rsid w:val="004F7A88"/>
    <w:rsid w:val="005010E8"/>
    <w:rsid w:val="00503B34"/>
    <w:rsid w:val="00505049"/>
    <w:rsid w:val="00505212"/>
    <w:rsid w:val="00506AE6"/>
    <w:rsid w:val="00506EF3"/>
    <w:rsid w:val="0050707C"/>
    <w:rsid w:val="005124B4"/>
    <w:rsid w:val="00512674"/>
    <w:rsid w:val="0051317E"/>
    <w:rsid w:val="00513A50"/>
    <w:rsid w:val="0052019F"/>
    <w:rsid w:val="00520D6B"/>
    <w:rsid w:val="00523D6A"/>
    <w:rsid w:val="0052594A"/>
    <w:rsid w:val="00531595"/>
    <w:rsid w:val="00531D96"/>
    <w:rsid w:val="00535F4D"/>
    <w:rsid w:val="0053608F"/>
    <w:rsid w:val="00536880"/>
    <w:rsid w:val="0054096B"/>
    <w:rsid w:val="00541AB7"/>
    <w:rsid w:val="005428EA"/>
    <w:rsid w:val="00542AA2"/>
    <w:rsid w:val="00544BE8"/>
    <w:rsid w:val="00546275"/>
    <w:rsid w:val="00546F1C"/>
    <w:rsid w:val="00550123"/>
    <w:rsid w:val="005504C2"/>
    <w:rsid w:val="0055133B"/>
    <w:rsid w:val="005544E3"/>
    <w:rsid w:val="005557B2"/>
    <w:rsid w:val="005561F5"/>
    <w:rsid w:val="00557D17"/>
    <w:rsid w:val="00561D6D"/>
    <w:rsid w:val="00564F05"/>
    <w:rsid w:val="00566B9E"/>
    <w:rsid w:val="00566EA6"/>
    <w:rsid w:val="005703AE"/>
    <w:rsid w:val="00573E85"/>
    <w:rsid w:val="005745FA"/>
    <w:rsid w:val="0057609D"/>
    <w:rsid w:val="00580A4F"/>
    <w:rsid w:val="0058253D"/>
    <w:rsid w:val="00582639"/>
    <w:rsid w:val="005832E9"/>
    <w:rsid w:val="005857E1"/>
    <w:rsid w:val="00587DFB"/>
    <w:rsid w:val="0059264F"/>
    <w:rsid w:val="00594F52"/>
    <w:rsid w:val="005A321C"/>
    <w:rsid w:val="005A54CB"/>
    <w:rsid w:val="005A562D"/>
    <w:rsid w:val="005A6067"/>
    <w:rsid w:val="005A622C"/>
    <w:rsid w:val="005B025D"/>
    <w:rsid w:val="005B2916"/>
    <w:rsid w:val="005B3E6A"/>
    <w:rsid w:val="005B5569"/>
    <w:rsid w:val="005C105C"/>
    <w:rsid w:val="005C726D"/>
    <w:rsid w:val="005C78D1"/>
    <w:rsid w:val="005D447A"/>
    <w:rsid w:val="005E2165"/>
    <w:rsid w:val="005E23B6"/>
    <w:rsid w:val="005E32F7"/>
    <w:rsid w:val="005E33EE"/>
    <w:rsid w:val="005E3952"/>
    <w:rsid w:val="005F08BA"/>
    <w:rsid w:val="005F46C5"/>
    <w:rsid w:val="005F6F6B"/>
    <w:rsid w:val="00600510"/>
    <w:rsid w:val="006021C3"/>
    <w:rsid w:val="006035F6"/>
    <w:rsid w:val="00605C2A"/>
    <w:rsid w:val="00605F84"/>
    <w:rsid w:val="0060742D"/>
    <w:rsid w:val="006078DF"/>
    <w:rsid w:val="00611637"/>
    <w:rsid w:val="006116F5"/>
    <w:rsid w:val="00622062"/>
    <w:rsid w:val="00622066"/>
    <w:rsid w:val="00623C1A"/>
    <w:rsid w:val="006255BC"/>
    <w:rsid w:val="0062618D"/>
    <w:rsid w:val="00627056"/>
    <w:rsid w:val="0063024E"/>
    <w:rsid w:val="00631FBB"/>
    <w:rsid w:val="006401F4"/>
    <w:rsid w:val="0064347E"/>
    <w:rsid w:val="006436B8"/>
    <w:rsid w:val="00645DE4"/>
    <w:rsid w:val="006472B0"/>
    <w:rsid w:val="006542CE"/>
    <w:rsid w:val="006563BF"/>
    <w:rsid w:val="00664149"/>
    <w:rsid w:val="00675DC7"/>
    <w:rsid w:val="00675F5A"/>
    <w:rsid w:val="00675FD7"/>
    <w:rsid w:val="0068015A"/>
    <w:rsid w:val="00682254"/>
    <w:rsid w:val="0068348A"/>
    <w:rsid w:val="00683DE8"/>
    <w:rsid w:val="00684A48"/>
    <w:rsid w:val="0068503B"/>
    <w:rsid w:val="00690DFA"/>
    <w:rsid w:val="00691214"/>
    <w:rsid w:val="00691A25"/>
    <w:rsid w:val="00692544"/>
    <w:rsid w:val="006945F4"/>
    <w:rsid w:val="006A0234"/>
    <w:rsid w:val="006A3154"/>
    <w:rsid w:val="006A53EE"/>
    <w:rsid w:val="006A5463"/>
    <w:rsid w:val="006A5EF6"/>
    <w:rsid w:val="006B52EF"/>
    <w:rsid w:val="006C0453"/>
    <w:rsid w:val="006C083D"/>
    <w:rsid w:val="006C1B1F"/>
    <w:rsid w:val="006C20E1"/>
    <w:rsid w:val="006C2411"/>
    <w:rsid w:val="006C5FC4"/>
    <w:rsid w:val="006C690A"/>
    <w:rsid w:val="006D19CD"/>
    <w:rsid w:val="006D2ECE"/>
    <w:rsid w:val="006D325D"/>
    <w:rsid w:val="006D6A1F"/>
    <w:rsid w:val="006D6C57"/>
    <w:rsid w:val="006D701C"/>
    <w:rsid w:val="006E2654"/>
    <w:rsid w:val="006E2E62"/>
    <w:rsid w:val="006E3241"/>
    <w:rsid w:val="006E39AC"/>
    <w:rsid w:val="006E3E2A"/>
    <w:rsid w:val="006E46D2"/>
    <w:rsid w:val="006E4A89"/>
    <w:rsid w:val="006E4CFB"/>
    <w:rsid w:val="006E5068"/>
    <w:rsid w:val="006E611B"/>
    <w:rsid w:val="006F1556"/>
    <w:rsid w:val="006F2778"/>
    <w:rsid w:val="006F290F"/>
    <w:rsid w:val="006F7FB2"/>
    <w:rsid w:val="0070105B"/>
    <w:rsid w:val="00701F04"/>
    <w:rsid w:val="0070307B"/>
    <w:rsid w:val="007045DE"/>
    <w:rsid w:val="00704817"/>
    <w:rsid w:val="007059FD"/>
    <w:rsid w:val="007108D0"/>
    <w:rsid w:val="00710BCF"/>
    <w:rsid w:val="0071202E"/>
    <w:rsid w:val="00712EAC"/>
    <w:rsid w:val="00715DCE"/>
    <w:rsid w:val="00721A7A"/>
    <w:rsid w:val="0072243D"/>
    <w:rsid w:val="0072757E"/>
    <w:rsid w:val="0072792B"/>
    <w:rsid w:val="00731F42"/>
    <w:rsid w:val="0073228C"/>
    <w:rsid w:val="00734261"/>
    <w:rsid w:val="00740493"/>
    <w:rsid w:val="0074120F"/>
    <w:rsid w:val="0074122C"/>
    <w:rsid w:val="00741A4D"/>
    <w:rsid w:val="00745781"/>
    <w:rsid w:val="007458BD"/>
    <w:rsid w:val="00750118"/>
    <w:rsid w:val="00751616"/>
    <w:rsid w:val="007517E3"/>
    <w:rsid w:val="00751FAD"/>
    <w:rsid w:val="00754BE2"/>
    <w:rsid w:val="00755B2A"/>
    <w:rsid w:val="00756B77"/>
    <w:rsid w:val="00760174"/>
    <w:rsid w:val="00763A42"/>
    <w:rsid w:val="00765C0C"/>
    <w:rsid w:val="00765E86"/>
    <w:rsid w:val="00767A47"/>
    <w:rsid w:val="00771798"/>
    <w:rsid w:val="00771F50"/>
    <w:rsid w:val="00772732"/>
    <w:rsid w:val="007733A7"/>
    <w:rsid w:val="00780869"/>
    <w:rsid w:val="00785A0D"/>
    <w:rsid w:val="007864AD"/>
    <w:rsid w:val="00790869"/>
    <w:rsid w:val="00795780"/>
    <w:rsid w:val="00795AA2"/>
    <w:rsid w:val="0079612B"/>
    <w:rsid w:val="00797423"/>
    <w:rsid w:val="007A0B5D"/>
    <w:rsid w:val="007A0BE5"/>
    <w:rsid w:val="007A3ADE"/>
    <w:rsid w:val="007A4B16"/>
    <w:rsid w:val="007A67BC"/>
    <w:rsid w:val="007A6C73"/>
    <w:rsid w:val="007A79F7"/>
    <w:rsid w:val="007B4CF2"/>
    <w:rsid w:val="007B5ACA"/>
    <w:rsid w:val="007C16E4"/>
    <w:rsid w:val="007C2EC4"/>
    <w:rsid w:val="007C557C"/>
    <w:rsid w:val="007C58C2"/>
    <w:rsid w:val="007C5A9B"/>
    <w:rsid w:val="007C6B1B"/>
    <w:rsid w:val="007D4F81"/>
    <w:rsid w:val="007D738D"/>
    <w:rsid w:val="007E0B2E"/>
    <w:rsid w:val="007E0C33"/>
    <w:rsid w:val="007E34FD"/>
    <w:rsid w:val="007E53BB"/>
    <w:rsid w:val="007E6377"/>
    <w:rsid w:val="007E7183"/>
    <w:rsid w:val="007E777F"/>
    <w:rsid w:val="007F10F6"/>
    <w:rsid w:val="007F3419"/>
    <w:rsid w:val="007F4745"/>
    <w:rsid w:val="007F5B85"/>
    <w:rsid w:val="007F65BD"/>
    <w:rsid w:val="00800F9C"/>
    <w:rsid w:val="00802E2A"/>
    <w:rsid w:val="00806B2D"/>
    <w:rsid w:val="0080700C"/>
    <w:rsid w:val="00807FBE"/>
    <w:rsid w:val="00811D61"/>
    <w:rsid w:val="00812052"/>
    <w:rsid w:val="00813AB4"/>
    <w:rsid w:val="00817D6C"/>
    <w:rsid w:val="00821A9C"/>
    <w:rsid w:val="00823580"/>
    <w:rsid w:val="0082432F"/>
    <w:rsid w:val="00824945"/>
    <w:rsid w:val="00825527"/>
    <w:rsid w:val="00825644"/>
    <w:rsid w:val="00827DB5"/>
    <w:rsid w:val="008306C1"/>
    <w:rsid w:val="008329A8"/>
    <w:rsid w:val="00833342"/>
    <w:rsid w:val="0084054D"/>
    <w:rsid w:val="00843E6D"/>
    <w:rsid w:val="008500C4"/>
    <w:rsid w:val="00855492"/>
    <w:rsid w:val="00860881"/>
    <w:rsid w:val="00862225"/>
    <w:rsid w:val="008624CE"/>
    <w:rsid w:val="008661CE"/>
    <w:rsid w:val="00871B11"/>
    <w:rsid w:val="00873512"/>
    <w:rsid w:val="00873F5C"/>
    <w:rsid w:val="008741AF"/>
    <w:rsid w:val="00874FAF"/>
    <w:rsid w:val="00875E91"/>
    <w:rsid w:val="008774F3"/>
    <w:rsid w:val="0087772F"/>
    <w:rsid w:val="00877ED3"/>
    <w:rsid w:val="0088149C"/>
    <w:rsid w:val="00881904"/>
    <w:rsid w:val="008853E9"/>
    <w:rsid w:val="00886A06"/>
    <w:rsid w:val="00890309"/>
    <w:rsid w:val="00893096"/>
    <w:rsid w:val="00893A10"/>
    <w:rsid w:val="008A214A"/>
    <w:rsid w:val="008A28CB"/>
    <w:rsid w:val="008A6949"/>
    <w:rsid w:val="008B0716"/>
    <w:rsid w:val="008B2FC1"/>
    <w:rsid w:val="008B3478"/>
    <w:rsid w:val="008B5262"/>
    <w:rsid w:val="008B6F32"/>
    <w:rsid w:val="008B787B"/>
    <w:rsid w:val="008C0009"/>
    <w:rsid w:val="008C0F80"/>
    <w:rsid w:val="008C2060"/>
    <w:rsid w:val="008C22EE"/>
    <w:rsid w:val="008C2859"/>
    <w:rsid w:val="008C4D1D"/>
    <w:rsid w:val="008D3C7F"/>
    <w:rsid w:val="008D5614"/>
    <w:rsid w:val="008D638D"/>
    <w:rsid w:val="008D65F7"/>
    <w:rsid w:val="008D7652"/>
    <w:rsid w:val="008D76EE"/>
    <w:rsid w:val="008E0D83"/>
    <w:rsid w:val="008E1522"/>
    <w:rsid w:val="008E2A07"/>
    <w:rsid w:val="008E3673"/>
    <w:rsid w:val="008E3EBC"/>
    <w:rsid w:val="008E4734"/>
    <w:rsid w:val="008E6945"/>
    <w:rsid w:val="008F3D2A"/>
    <w:rsid w:val="00904D92"/>
    <w:rsid w:val="009057A7"/>
    <w:rsid w:val="00912CCA"/>
    <w:rsid w:val="00913A60"/>
    <w:rsid w:val="009143FC"/>
    <w:rsid w:val="00915D17"/>
    <w:rsid w:val="00920D3B"/>
    <w:rsid w:val="00922422"/>
    <w:rsid w:val="00923A79"/>
    <w:rsid w:val="00925920"/>
    <w:rsid w:val="009260AE"/>
    <w:rsid w:val="00926299"/>
    <w:rsid w:val="00927028"/>
    <w:rsid w:val="00936812"/>
    <w:rsid w:val="0094296B"/>
    <w:rsid w:val="00942C0D"/>
    <w:rsid w:val="00944709"/>
    <w:rsid w:val="00944808"/>
    <w:rsid w:val="00953CE9"/>
    <w:rsid w:val="00954F27"/>
    <w:rsid w:val="0095679B"/>
    <w:rsid w:val="0096394F"/>
    <w:rsid w:val="00966353"/>
    <w:rsid w:val="00967563"/>
    <w:rsid w:val="00967F10"/>
    <w:rsid w:val="009704FD"/>
    <w:rsid w:val="00971B40"/>
    <w:rsid w:val="009749A1"/>
    <w:rsid w:val="00974ADB"/>
    <w:rsid w:val="00975A82"/>
    <w:rsid w:val="00975CC5"/>
    <w:rsid w:val="009823F3"/>
    <w:rsid w:val="00987808"/>
    <w:rsid w:val="00993A55"/>
    <w:rsid w:val="00993C83"/>
    <w:rsid w:val="00995FBC"/>
    <w:rsid w:val="009961EB"/>
    <w:rsid w:val="009A13AD"/>
    <w:rsid w:val="009A3597"/>
    <w:rsid w:val="009A51BC"/>
    <w:rsid w:val="009A723B"/>
    <w:rsid w:val="009B0A94"/>
    <w:rsid w:val="009B3C48"/>
    <w:rsid w:val="009B4C6C"/>
    <w:rsid w:val="009B4C9C"/>
    <w:rsid w:val="009C09E5"/>
    <w:rsid w:val="009C19D6"/>
    <w:rsid w:val="009C268F"/>
    <w:rsid w:val="009C28FD"/>
    <w:rsid w:val="009C54FB"/>
    <w:rsid w:val="009C5A4A"/>
    <w:rsid w:val="009C709E"/>
    <w:rsid w:val="009D29D3"/>
    <w:rsid w:val="009D3D5D"/>
    <w:rsid w:val="009D5B24"/>
    <w:rsid w:val="009E04C8"/>
    <w:rsid w:val="009E1845"/>
    <w:rsid w:val="009E4571"/>
    <w:rsid w:val="009E609D"/>
    <w:rsid w:val="009E77FF"/>
    <w:rsid w:val="009E7FAB"/>
    <w:rsid w:val="009E7FF6"/>
    <w:rsid w:val="009F24A2"/>
    <w:rsid w:val="009F3042"/>
    <w:rsid w:val="009F4635"/>
    <w:rsid w:val="009F63E8"/>
    <w:rsid w:val="009F6B02"/>
    <w:rsid w:val="009F749F"/>
    <w:rsid w:val="009F7AF5"/>
    <w:rsid w:val="009F7B39"/>
    <w:rsid w:val="00A00275"/>
    <w:rsid w:val="00A005D6"/>
    <w:rsid w:val="00A02827"/>
    <w:rsid w:val="00A03B5A"/>
    <w:rsid w:val="00A04390"/>
    <w:rsid w:val="00A06F67"/>
    <w:rsid w:val="00A10B1D"/>
    <w:rsid w:val="00A12088"/>
    <w:rsid w:val="00A13A02"/>
    <w:rsid w:val="00A15C09"/>
    <w:rsid w:val="00A16DB5"/>
    <w:rsid w:val="00A22AA3"/>
    <w:rsid w:val="00A272BD"/>
    <w:rsid w:val="00A31244"/>
    <w:rsid w:val="00A313D9"/>
    <w:rsid w:val="00A3184E"/>
    <w:rsid w:val="00A3542F"/>
    <w:rsid w:val="00A3636B"/>
    <w:rsid w:val="00A36413"/>
    <w:rsid w:val="00A440E0"/>
    <w:rsid w:val="00A465F9"/>
    <w:rsid w:val="00A467F8"/>
    <w:rsid w:val="00A46AA8"/>
    <w:rsid w:val="00A50ED0"/>
    <w:rsid w:val="00A52CBC"/>
    <w:rsid w:val="00A52F5E"/>
    <w:rsid w:val="00A5331F"/>
    <w:rsid w:val="00A54997"/>
    <w:rsid w:val="00A54EE4"/>
    <w:rsid w:val="00A558A8"/>
    <w:rsid w:val="00A55B19"/>
    <w:rsid w:val="00A56BC8"/>
    <w:rsid w:val="00A5751D"/>
    <w:rsid w:val="00A57ED1"/>
    <w:rsid w:val="00A63CD9"/>
    <w:rsid w:val="00A642B7"/>
    <w:rsid w:val="00A659FE"/>
    <w:rsid w:val="00A747A3"/>
    <w:rsid w:val="00A7488C"/>
    <w:rsid w:val="00A74A5B"/>
    <w:rsid w:val="00A751E0"/>
    <w:rsid w:val="00A75FDC"/>
    <w:rsid w:val="00A76888"/>
    <w:rsid w:val="00A8244D"/>
    <w:rsid w:val="00A82EF5"/>
    <w:rsid w:val="00A84C68"/>
    <w:rsid w:val="00A85DA1"/>
    <w:rsid w:val="00A85DC6"/>
    <w:rsid w:val="00A86E5C"/>
    <w:rsid w:val="00A86F5B"/>
    <w:rsid w:val="00A8795A"/>
    <w:rsid w:val="00A91CBA"/>
    <w:rsid w:val="00A965E5"/>
    <w:rsid w:val="00A96F51"/>
    <w:rsid w:val="00AA4274"/>
    <w:rsid w:val="00AA428A"/>
    <w:rsid w:val="00AA46D0"/>
    <w:rsid w:val="00AA7933"/>
    <w:rsid w:val="00AB01F1"/>
    <w:rsid w:val="00AB0A25"/>
    <w:rsid w:val="00AB1B43"/>
    <w:rsid w:val="00AB7FFB"/>
    <w:rsid w:val="00AC0D4B"/>
    <w:rsid w:val="00AC23D9"/>
    <w:rsid w:val="00AC25A0"/>
    <w:rsid w:val="00AC297D"/>
    <w:rsid w:val="00AC3E70"/>
    <w:rsid w:val="00AC45C6"/>
    <w:rsid w:val="00AC4B37"/>
    <w:rsid w:val="00AC5877"/>
    <w:rsid w:val="00AC7E18"/>
    <w:rsid w:val="00AD0B27"/>
    <w:rsid w:val="00AD43D9"/>
    <w:rsid w:val="00AE0090"/>
    <w:rsid w:val="00AE1939"/>
    <w:rsid w:val="00AE4232"/>
    <w:rsid w:val="00AE7614"/>
    <w:rsid w:val="00AF2851"/>
    <w:rsid w:val="00AF34F9"/>
    <w:rsid w:val="00AF4A01"/>
    <w:rsid w:val="00AF51DE"/>
    <w:rsid w:val="00AF5248"/>
    <w:rsid w:val="00AF6018"/>
    <w:rsid w:val="00B00160"/>
    <w:rsid w:val="00B05F86"/>
    <w:rsid w:val="00B131F7"/>
    <w:rsid w:val="00B22712"/>
    <w:rsid w:val="00B22DFC"/>
    <w:rsid w:val="00B25D3A"/>
    <w:rsid w:val="00B2763F"/>
    <w:rsid w:val="00B276BC"/>
    <w:rsid w:val="00B27AF8"/>
    <w:rsid w:val="00B30146"/>
    <w:rsid w:val="00B321B9"/>
    <w:rsid w:val="00B345DE"/>
    <w:rsid w:val="00B3631B"/>
    <w:rsid w:val="00B41D1F"/>
    <w:rsid w:val="00B41F93"/>
    <w:rsid w:val="00B42C23"/>
    <w:rsid w:val="00B44871"/>
    <w:rsid w:val="00B51360"/>
    <w:rsid w:val="00B51F33"/>
    <w:rsid w:val="00B5364F"/>
    <w:rsid w:val="00B53D97"/>
    <w:rsid w:val="00B541DB"/>
    <w:rsid w:val="00B60AAF"/>
    <w:rsid w:val="00B66048"/>
    <w:rsid w:val="00B665A8"/>
    <w:rsid w:val="00B67178"/>
    <w:rsid w:val="00B721F4"/>
    <w:rsid w:val="00B74510"/>
    <w:rsid w:val="00B745DE"/>
    <w:rsid w:val="00B74812"/>
    <w:rsid w:val="00B74A03"/>
    <w:rsid w:val="00B86102"/>
    <w:rsid w:val="00B868DD"/>
    <w:rsid w:val="00B87D5C"/>
    <w:rsid w:val="00B87F25"/>
    <w:rsid w:val="00B95C1E"/>
    <w:rsid w:val="00B97F81"/>
    <w:rsid w:val="00BA0CB2"/>
    <w:rsid w:val="00BA40FD"/>
    <w:rsid w:val="00BA5976"/>
    <w:rsid w:val="00BA6BC5"/>
    <w:rsid w:val="00BB4D89"/>
    <w:rsid w:val="00BB6A94"/>
    <w:rsid w:val="00BC35B4"/>
    <w:rsid w:val="00BD16D5"/>
    <w:rsid w:val="00BD3341"/>
    <w:rsid w:val="00BD3FAD"/>
    <w:rsid w:val="00BD44F3"/>
    <w:rsid w:val="00BD4DFB"/>
    <w:rsid w:val="00BE6BAE"/>
    <w:rsid w:val="00BF1050"/>
    <w:rsid w:val="00BF1740"/>
    <w:rsid w:val="00BF1D3D"/>
    <w:rsid w:val="00BF246B"/>
    <w:rsid w:val="00BF4407"/>
    <w:rsid w:val="00BF77EC"/>
    <w:rsid w:val="00C01571"/>
    <w:rsid w:val="00C0357C"/>
    <w:rsid w:val="00C04604"/>
    <w:rsid w:val="00C058B0"/>
    <w:rsid w:val="00C05AD8"/>
    <w:rsid w:val="00C05F7B"/>
    <w:rsid w:val="00C07E04"/>
    <w:rsid w:val="00C115B3"/>
    <w:rsid w:val="00C12023"/>
    <w:rsid w:val="00C13DAB"/>
    <w:rsid w:val="00C14914"/>
    <w:rsid w:val="00C2305A"/>
    <w:rsid w:val="00C252E2"/>
    <w:rsid w:val="00C27146"/>
    <w:rsid w:val="00C317BE"/>
    <w:rsid w:val="00C33FEF"/>
    <w:rsid w:val="00C35121"/>
    <w:rsid w:val="00C35A2A"/>
    <w:rsid w:val="00C36AE1"/>
    <w:rsid w:val="00C36D61"/>
    <w:rsid w:val="00C37C3F"/>
    <w:rsid w:val="00C42B06"/>
    <w:rsid w:val="00C431CC"/>
    <w:rsid w:val="00C43EB5"/>
    <w:rsid w:val="00C4626E"/>
    <w:rsid w:val="00C46D89"/>
    <w:rsid w:val="00C47684"/>
    <w:rsid w:val="00C50489"/>
    <w:rsid w:val="00C50C6A"/>
    <w:rsid w:val="00C50F83"/>
    <w:rsid w:val="00C52648"/>
    <w:rsid w:val="00C52A74"/>
    <w:rsid w:val="00C553E6"/>
    <w:rsid w:val="00C55472"/>
    <w:rsid w:val="00C55697"/>
    <w:rsid w:val="00C56D93"/>
    <w:rsid w:val="00C57239"/>
    <w:rsid w:val="00C62E9A"/>
    <w:rsid w:val="00C674B9"/>
    <w:rsid w:val="00C73FC9"/>
    <w:rsid w:val="00C76432"/>
    <w:rsid w:val="00C76EE7"/>
    <w:rsid w:val="00C8112A"/>
    <w:rsid w:val="00C83B62"/>
    <w:rsid w:val="00C84999"/>
    <w:rsid w:val="00C851A0"/>
    <w:rsid w:val="00C921F1"/>
    <w:rsid w:val="00C9250F"/>
    <w:rsid w:val="00C949BC"/>
    <w:rsid w:val="00C94E3B"/>
    <w:rsid w:val="00C97DE8"/>
    <w:rsid w:val="00CA1A85"/>
    <w:rsid w:val="00CA25C5"/>
    <w:rsid w:val="00CA2C19"/>
    <w:rsid w:val="00CA394C"/>
    <w:rsid w:val="00CA4EED"/>
    <w:rsid w:val="00CA7A60"/>
    <w:rsid w:val="00CB098A"/>
    <w:rsid w:val="00CB0B76"/>
    <w:rsid w:val="00CB5AFE"/>
    <w:rsid w:val="00CB6638"/>
    <w:rsid w:val="00CB6C64"/>
    <w:rsid w:val="00CB6CBA"/>
    <w:rsid w:val="00CB7B19"/>
    <w:rsid w:val="00CC3FEF"/>
    <w:rsid w:val="00CC5BF5"/>
    <w:rsid w:val="00CC67DF"/>
    <w:rsid w:val="00CC7239"/>
    <w:rsid w:val="00CD2270"/>
    <w:rsid w:val="00CD4D29"/>
    <w:rsid w:val="00CD75BB"/>
    <w:rsid w:val="00CE104C"/>
    <w:rsid w:val="00CE317C"/>
    <w:rsid w:val="00CE39A5"/>
    <w:rsid w:val="00CE4622"/>
    <w:rsid w:val="00CE54C5"/>
    <w:rsid w:val="00CE73BD"/>
    <w:rsid w:val="00CF0CFF"/>
    <w:rsid w:val="00CF1B7A"/>
    <w:rsid w:val="00CF247B"/>
    <w:rsid w:val="00CF493B"/>
    <w:rsid w:val="00CF4BEE"/>
    <w:rsid w:val="00CF6866"/>
    <w:rsid w:val="00CF72B1"/>
    <w:rsid w:val="00D00885"/>
    <w:rsid w:val="00D00A55"/>
    <w:rsid w:val="00D00CDF"/>
    <w:rsid w:val="00D0153D"/>
    <w:rsid w:val="00D03D01"/>
    <w:rsid w:val="00D04B3C"/>
    <w:rsid w:val="00D05E93"/>
    <w:rsid w:val="00D1163F"/>
    <w:rsid w:val="00D129A6"/>
    <w:rsid w:val="00D12B30"/>
    <w:rsid w:val="00D130BD"/>
    <w:rsid w:val="00D17FCB"/>
    <w:rsid w:val="00D17FF1"/>
    <w:rsid w:val="00D21B45"/>
    <w:rsid w:val="00D22943"/>
    <w:rsid w:val="00D239F9"/>
    <w:rsid w:val="00D23FCB"/>
    <w:rsid w:val="00D24F1B"/>
    <w:rsid w:val="00D25926"/>
    <w:rsid w:val="00D27D76"/>
    <w:rsid w:val="00D30760"/>
    <w:rsid w:val="00D3218B"/>
    <w:rsid w:val="00D32682"/>
    <w:rsid w:val="00D34290"/>
    <w:rsid w:val="00D357E5"/>
    <w:rsid w:val="00D35962"/>
    <w:rsid w:val="00D35DF0"/>
    <w:rsid w:val="00D364DE"/>
    <w:rsid w:val="00D37E1F"/>
    <w:rsid w:val="00D400D3"/>
    <w:rsid w:val="00D4053D"/>
    <w:rsid w:val="00D44770"/>
    <w:rsid w:val="00D50BD6"/>
    <w:rsid w:val="00D50E5E"/>
    <w:rsid w:val="00D50F9B"/>
    <w:rsid w:val="00D52F2C"/>
    <w:rsid w:val="00D53A5A"/>
    <w:rsid w:val="00D547F0"/>
    <w:rsid w:val="00D567DF"/>
    <w:rsid w:val="00D5797C"/>
    <w:rsid w:val="00D60336"/>
    <w:rsid w:val="00D6269B"/>
    <w:rsid w:val="00D6428A"/>
    <w:rsid w:val="00D647D9"/>
    <w:rsid w:val="00D65360"/>
    <w:rsid w:val="00D72D1C"/>
    <w:rsid w:val="00D733C0"/>
    <w:rsid w:val="00D75DDF"/>
    <w:rsid w:val="00D76F42"/>
    <w:rsid w:val="00D82654"/>
    <w:rsid w:val="00D83CDF"/>
    <w:rsid w:val="00D85FE6"/>
    <w:rsid w:val="00D87943"/>
    <w:rsid w:val="00D92736"/>
    <w:rsid w:val="00D92A2C"/>
    <w:rsid w:val="00DA128B"/>
    <w:rsid w:val="00DA1DED"/>
    <w:rsid w:val="00DA332D"/>
    <w:rsid w:val="00DA332E"/>
    <w:rsid w:val="00DA3C4A"/>
    <w:rsid w:val="00DA467D"/>
    <w:rsid w:val="00DA4F82"/>
    <w:rsid w:val="00DA5066"/>
    <w:rsid w:val="00DB5E3F"/>
    <w:rsid w:val="00DB747B"/>
    <w:rsid w:val="00DC0305"/>
    <w:rsid w:val="00DC04CC"/>
    <w:rsid w:val="00DC2D1D"/>
    <w:rsid w:val="00DC5EAB"/>
    <w:rsid w:val="00DD0D6D"/>
    <w:rsid w:val="00DD297E"/>
    <w:rsid w:val="00DD3ABA"/>
    <w:rsid w:val="00DD5213"/>
    <w:rsid w:val="00DD5A6B"/>
    <w:rsid w:val="00DD5C8C"/>
    <w:rsid w:val="00DD6494"/>
    <w:rsid w:val="00DD6930"/>
    <w:rsid w:val="00DD6B6F"/>
    <w:rsid w:val="00DD6ED7"/>
    <w:rsid w:val="00DD7AA1"/>
    <w:rsid w:val="00DE0F47"/>
    <w:rsid w:val="00DE17E7"/>
    <w:rsid w:val="00DE19A2"/>
    <w:rsid w:val="00DE1DF4"/>
    <w:rsid w:val="00DE7A9D"/>
    <w:rsid w:val="00DF1B6B"/>
    <w:rsid w:val="00DF431A"/>
    <w:rsid w:val="00DF4EA3"/>
    <w:rsid w:val="00DF76DF"/>
    <w:rsid w:val="00E00128"/>
    <w:rsid w:val="00E01835"/>
    <w:rsid w:val="00E03FED"/>
    <w:rsid w:val="00E040EA"/>
    <w:rsid w:val="00E04C1A"/>
    <w:rsid w:val="00E04CDD"/>
    <w:rsid w:val="00E04D96"/>
    <w:rsid w:val="00E05E13"/>
    <w:rsid w:val="00E07572"/>
    <w:rsid w:val="00E10791"/>
    <w:rsid w:val="00E1279E"/>
    <w:rsid w:val="00E146C9"/>
    <w:rsid w:val="00E148D7"/>
    <w:rsid w:val="00E15264"/>
    <w:rsid w:val="00E1547C"/>
    <w:rsid w:val="00E15D0A"/>
    <w:rsid w:val="00E17456"/>
    <w:rsid w:val="00E214D3"/>
    <w:rsid w:val="00E2226F"/>
    <w:rsid w:val="00E22F90"/>
    <w:rsid w:val="00E22FC5"/>
    <w:rsid w:val="00E2331D"/>
    <w:rsid w:val="00E261DF"/>
    <w:rsid w:val="00E27302"/>
    <w:rsid w:val="00E276F1"/>
    <w:rsid w:val="00E27D0B"/>
    <w:rsid w:val="00E31DE6"/>
    <w:rsid w:val="00E404C5"/>
    <w:rsid w:val="00E40FE2"/>
    <w:rsid w:val="00E417DD"/>
    <w:rsid w:val="00E43A00"/>
    <w:rsid w:val="00E4428A"/>
    <w:rsid w:val="00E44F26"/>
    <w:rsid w:val="00E453CD"/>
    <w:rsid w:val="00E47CE9"/>
    <w:rsid w:val="00E5058A"/>
    <w:rsid w:val="00E52477"/>
    <w:rsid w:val="00E5650A"/>
    <w:rsid w:val="00E56D99"/>
    <w:rsid w:val="00E5734C"/>
    <w:rsid w:val="00E625B5"/>
    <w:rsid w:val="00E631CA"/>
    <w:rsid w:val="00E63366"/>
    <w:rsid w:val="00E65FC5"/>
    <w:rsid w:val="00E67DE9"/>
    <w:rsid w:val="00E71CC9"/>
    <w:rsid w:val="00E729D8"/>
    <w:rsid w:val="00E740EC"/>
    <w:rsid w:val="00E81AF8"/>
    <w:rsid w:val="00E82371"/>
    <w:rsid w:val="00E83494"/>
    <w:rsid w:val="00E83FAB"/>
    <w:rsid w:val="00E91492"/>
    <w:rsid w:val="00E916BD"/>
    <w:rsid w:val="00E92ADC"/>
    <w:rsid w:val="00E92C8D"/>
    <w:rsid w:val="00E9556C"/>
    <w:rsid w:val="00EA333D"/>
    <w:rsid w:val="00EA7070"/>
    <w:rsid w:val="00EB1ECC"/>
    <w:rsid w:val="00EC08FA"/>
    <w:rsid w:val="00EC2FC4"/>
    <w:rsid w:val="00EC3826"/>
    <w:rsid w:val="00EC51AD"/>
    <w:rsid w:val="00ED36D5"/>
    <w:rsid w:val="00ED416C"/>
    <w:rsid w:val="00ED44BE"/>
    <w:rsid w:val="00ED725C"/>
    <w:rsid w:val="00EE161C"/>
    <w:rsid w:val="00EE2507"/>
    <w:rsid w:val="00EE2A45"/>
    <w:rsid w:val="00EE4AA2"/>
    <w:rsid w:val="00EE4ECA"/>
    <w:rsid w:val="00EE4F66"/>
    <w:rsid w:val="00EF1903"/>
    <w:rsid w:val="00EF613D"/>
    <w:rsid w:val="00EF6961"/>
    <w:rsid w:val="00EF708D"/>
    <w:rsid w:val="00EF7111"/>
    <w:rsid w:val="00EF7649"/>
    <w:rsid w:val="00F01219"/>
    <w:rsid w:val="00F02EE7"/>
    <w:rsid w:val="00F03638"/>
    <w:rsid w:val="00F03AD0"/>
    <w:rsid w:val="00F03E88"/>
    <w:rsid w:val="00F04D1A"/>
    <w:rsid w:val="00F04D4C"/>
    <w:rsid w:val="00F075CC"/>
    <w:rsid w:val="00F158BA"/>
    <w:rsid w:val="00F16205"/>
    <w:rsid w:val="00F17936"/>
    <w:rsid w:val="00F20694"/>
    <w:rsid w:val="00F22229"/>
    <w:rsid w:val="00F22345"/>
    <w:rsid w:val="00F301D7"/>
    <w:rsid w:val="00F312F0"/>
    <w:rsid w:val="00F315C5"/>
    <w:rsid w:val="00F3237C"/>
    <w:rsid w:val="00F368E3"/>
    <w:rsid w:val="00F3699F"/>
    <w:rsid w:val="00F37243"/>
    <w:rsid w:val="00F37563"/>
    <w:rsid w:val="00F377C1"/>
    <w:rsid w:val="00F40319"/>
    <w:rsid w:val="00F42D13"/>
    <w:rsid w:val="00F45E0A"/>
    <w:rsid w:val="00F46C54"/>
    <w:rsid w:val="00F47EFA"/>
    <w:rsid w:val="00F50387"/>
    <w:rsid w:val="00F5276A"/>
    <w:rsid w:val="00F53194"/>
    <w:rsid w:val="00F53336"/>
    <w:rsid w:val="00F5482D"/>
    <w:rsid w:val="00F55177"/>
    <w:rsid w:val="00F64159"/>
    <w:rsid w:val="00F64A1A"/>
    <w:rsid w:val="00F64A57"/>
    <w:rsid w:val="00F65BCD"/>
    <w:rsid w:val="00F65C1B"/>
    <w:rsid w:val="00F662E0"/>
    <w:rsid w:val="00F678DB"/>
    <w:rsid w:val="00F67A90"/>
    <w:rsid w:val="00F743B5"/>
    <w:rsid w:val="00F74EEC"/>
    <w:rsid w:val="00F807D0"/>
    <w:rsid w:val="00F8211D"/>
    <w:rsid w:val="00F8237A"/>
    <w:rsid w:val="00F8319C"/>
    <w:rsid w:val="00F83B63"/>
    <w:rsid w:val="00F87691"/>
    <w:rsid w:val="00F905D8"/>
    <w:rsid w:val="00F907CE"/>
    <w:rsid w:val="00F9107E"/>
    <w:rsid w:val="00F91C96"/>
    <w:rsid w:val="00F91CC4"/>
    <w:rsid w:val="00F96591"/>
    <w:rsid w:val="00F96C38"/>
    <w:rsid w:val="00F97B60"/>
    <w:rsid w:val="00FA11B9"/>
    <w:rsid w:val="00FA2933"/>
    <w:rsid w:val="00FA329C"/>
    <w:rsid w:val="00FA520D"/>
    <w:rsid w:val="00FA71BC"/>
    <w:rsid w:val="00FA77E4"/>
    <w:rsid w:val="00FB08A6"/>
    <w:rsid w:val="00FB578F"/>
    <w:rsid w:val="00FB5C19"/>
    <w:rsid w:val="00FC529B"/>
    <w:rsid w:val="00FD0BBB"/>
    <w:rsid w:val="00FD1F9F"/>
    <w:rsid w:val="00FD34E7"/>
    <w:rsid w:val="00FD383D"/>
    <w:rsid w:val="00FD53E4"/>
    <w:rsid w:val="00FE2B41"/>
    <w:rsid w:val="00FE2C9E"/>
    <w:rsid w:val="00FE3C65"/>
    <w:rsid w:val="00FE55D7"/>
    <w:rsid w:val="00FE5C83"/>
    <w:rsid w:val="00FE5D0C"/>
    <w:rsid w:val="00FE6F2C"/>
    <w:rsid w:val="00FE7BC0"/>
    <w:rsid w:val="00FF2C08"/>
    <w:rsid w:val="00FF4BDE"/>
    <w:rsid w:val="00FF5E6B"/>
    <w:rsid w:val="00FF62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7D9F3CE"/>
  <w15:docId w15:val="{ABD9D666-6A59-42B8-A915-100329C9EE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A81"/>
    <w:pPr>
      <w:spacing w:line="360" w:lineRule="auto"/>
      <w:ind w:firstLine="454"/>
      <w:jc w:val="both"/>
    </w:pPr>
    <w:rPr>
      <w:sz w:val="32"/>
    </w:rPr>
  </w:style>
  <w:style w:type="paragraph" w:styleId="1">
    <w:name w:val="heading 1"/>
    <w:basedOn w:val="a"/>
    <w:next w:val="a"/>
    <w:link w:val="10"/>
    <w:qFormat/>
    <w:rsid w:val="006A5EF6"/>
    <w:pPr>
      <w:keepNext/>
      <w:keepLines/>
      <w:spacing w:before="640" w:after="480"/>
      <w:ind w:firstLine="0"/>
      <w:outlineLvl w:val="0"/>
    </w:pPr>
    <w:rPr>
      <w:b/>
      <w:sz w:val="28"/>
    </w:rPr>
  </w:style>
  <w:style w:type="paragraph" w:styleId="2">
    <w:name w:val="heading 2"/>
    <w:basedOn w:val="a"/>
    <w:next w:val="a"/>
    <w:link w:val="20"/>
    <w:qFormat/>
    <w:rsid w:val="006A5EF6"/>
    <w:pPr>
      <w:keepNext/>
      <w:ind w:firstLine="0"/>
      <w:outlineLvl w:val="1"/>
    </w:pPr>
    <w:rPr>
      <w:b/>
      <w:sz w:val="28"/>
    </w:rPr>
  </w:style>
  <w:style w:type="paragraph" w:styleId="3">
    <w:name w:val="heading 3"/>
    <w:basedOn w:val="a"/>
    <w:next w:val="a"/>
    <w:qFormat/>
    <w:rsid w:val="00221197"/>
    <w:pPr>
      <w:keepNext/>
      <w:spacing w:before="60" w:after="60"/>
      <w:ind w:firstLine="0"/>
      <w:jc w:val="center"/>
      <w:outlineLvl w:val="2"/>
    </w:pPr>
    <w:rPr>
      <w:rFonts w:ascii="Arial" w:hAnsi="Arial"/>
      <w:b/>
      <w:sz w:val="22"/>
    </w:rPr>
  </w:style>
  <w:style w:type="paragraph" w:styleId="4">
    <w:name w:val="heading 4"/>
    <w:basedOn w:val="a"/>
    <w:next w:val="a"/>
    <w:qFormat/>
    <w:pPr>
      <w:keepNext/>
      <w:tabs>
        <w:tab w:val="right" w:pos="9356"/>
      </w:tabs>
      <w:spacing w:line="240" w:lineRule="auto"/>
      <w:ind w:right="-286" w:firstLine="0"/>
      <w:jc w:val="center"/>
      <w:outlineLvl w:val="3"/>
    </w:pPr>
    <w:rPr>
      <w:sz w:val="28"/>
    </w:rPr>
  </w:style>
  <w:style w:type="paragraph" w:styleId="5">
    <w:name w:val="heading 5"/>
    <w:basedOn w:val="a"/>
    <w:next w:val="a"/>
    <w:qFormat/>
    <w:pPr>
      <w:keepNext/>
      <w:jc w:val="center"/>
      <w:outlineLvl w:val="4"/>
    </w:pPr>
    <w:rPr>
      <w:b/>
      <w:sz w:val="34"/>
    </w:rPr>
  </w:style>
  <w:style w:type="paragraph" w:styleId="6">
    <w:name w:val="heading 6"/>
    <w:basedOn w:val="a"/>
    <w:next w:val="a"/>
    <w:qFormat/>
    <w:rsid w:val="00221197"/>
    <w:pPr>
      <w:keepNext/>
      <w:ind w:firstLine="0"/>
      <w:outlineLvl w:val="5"/>
    </w:pPr>
    <w:rPr>
      <w:b/>
      <w:sz w:val="22"/>
    </w:rPr>
  </w:style>
  <w:style w:type="paragraph" w:styleId="7">
    <w:name w:val="heading 7"/>
    <w:basedOn w:val="a"/>
    <w:next w:val="a"/>
    <w:qFormat/>
    <w:rsid w:val="00221197"/>
    <w:pPr>
      <w:spacing w:before="240" w:after="60"/>
      <w:outlineLvl w:val="6"/>
    </w:pPr>
    <w:rPr>
      <w:sz w:val="24"/>
      <w:szCs w:val="24"/>
    </w:rPr>
  </w:style>
  <w:style w:type="paragraph" w:styleId="8">
    <w:name w:val="heading 8"/>
    <w:basedOn w:val="a"/>
    <w:next w:val="a"/>
    <w:qFormat/>
    <w:pPr>
      <w:keepNext/>
      <w:ind w:left="1843" w:hanging="1843"/>
      <w:jc w:val="center"/>
      <w:outlineLvl w:val="7"/>
    </w:pPr>
    <w:rPr>
      <w:b/>
      <w:szCs w:val="32"/>
    </w:rPr>
  </w:style>
  <w:style w:type="paragraph" w:styleId="9">
    <w:name w:val="heading 9"/>
    <w:basedOn w:val="a"/>
    <w:next w:val="a"/>
    <w:qFormat/>
    <w:rsid w:val="00221197"/>
    <w:pPr>
      <w:keepNext/>
      <w:ind w:left="1035" w:firstLine="0"/>
      <w:jc w:val="center"/>
      <w:outlineLvl w:val="8"/>
    </w:pPr>
    <w:rPr>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По центру"/>
    <w:basedOn w:val="a"/>
    <w:next w:val="a"/>
    <w:pPr>
      <w:spacing w:before="60" w:after="60"/>
      <w:ind w:firstLine="0"/>
      <w:jc w:val="center"/>
    </w:pPr>
  </w:style>
  <w:style w:type="paragraph" w:customStyle="1" w:styleId="11">
    <w:name w:val="Обычный1"/>
    <w:pPr>
      <w:widowControl w:val="0"/>
    </w:pPr>
    <w:rPr>
      <w:rFonts w:ascii="Courier New" w:hAnsi="Courier New"/>
      <w:snapToGrid w:val="0"/>
    </w:rPr>
  </w:style>
  <w:style w:type="paragraph" w:styleId="a4">
    <w:name w:val="header"/>
    <w:basedOn w:val="a"/>
    <w:pPr>
      <w:tabs>
        <w:tab w:val="center" w:pos="4677"/>
        <w:tab w:val="right" w:pos="9355"/>
      </w:tabs>
    </w:pPr>
  </w:style>
  <w:style w:type="paragraph" w:customStyle="1" w:styleId="a5">
    <w:name w:val="Таблица"/>
    <w:basedOn w:val="a"/>
    <w:rsid w:val="00221197"/>
    <w:pPr>
      <w:spacing w:before="80" w:after="80"/>
      <w:ind w:firstLine="0"/>
      <w:jc w:val="center"/>
    </w:pPr>
    <w:rPr>
      <w:rFonts w:ascii="Arial" w:hAnsi="Arial"/>
      <w:sz w:val="18"/>
    </w:rPr>
  </w:style>
  <w:style w:type="paragraph" w:customStyle="1" w:styleId="a6">
    <w:name w:val="Табуляция"/>
    <w:basedOn w:val="a"/>
    <w:next w:val="a"/>
    <w:rsid w:val="00221197"/>
    <w:pPr>
      <w:tabs>
        <w:tab w:val="left" w:pos="0"/>
        <w:tab w:val="center" w:pos="4423"/>
        <w:tab w:val="right" w:pos="8845"/>
      </w:tabs>
      <w:ind w:firstLine="0"/>
    </w:pPr>
  </w:style>
  <w:style w:type="paragraph" w:styleId="30">
    <w:name w:val="Body Text 3"/>
    <w:basedOn w:val="a"/>
    <w:rsid w:val="00221197"/>
    <w:pPr>
      <w:spacing w:after="120" w:line="240" w:lineRule="auto"/>
      <w:ind w:firstLine="0"/>
      <w:jc w:val="left"/>
    </w:pPr>
    <w:rPr>
      <w:sz w:val="16"/>
    </w:rPr>
  </w:style>
  <w:style w:type="paragraph" w:styleId="a7">
    <w:name w:val="Title"/>
    <w:basedOn w:val="a"/>
    <w:qFormat/>
    <w:rsid w:val="00221197"/>
    <w:pPr>
      <w:widowControl w:val="0"/>
      <w:spacing w:before="340"/>
      <w:ind w:firstLine="720"/>
      <w:jc w:val="center"/>
    </w:pPr>
    <w:rPr>
      <w:b/>
      <w:sz w:val="36"/>
    </w:rPr>
  </w:style>
  <w:style w:type="paragraph" w:styleId="a8">
    <w:name w:val="Body Text"/>
    <w:basedOn w:val="a"/>
    <w:link w:val="12"/>
    <w:uiPriority w:val="99"/>
    <w:rsid w:val="00221197"/>
    <w:pPr>
      <w:spacing w:line="240" w:lineRule="auto"/>
      <w:ind w:firstLine="0"/>
      <w:jc w:val="left"/>
    </w:pPr>
    <w:rPr>
      <w:sz w:val="24"/>
    </w:rPr>
  </w:style>
  <w:style w:type="paragraph" w:styleId="31">
    <w:name w:val="Body Text Indent 3"/>
    <w:basedOn w:val="a"/>
    <w:rsid w:val="00221197"/>
    <w:pPr>
      <w:tabs>
        <w:tab w:val="right" w:pos="9356"/>
      </w:tabs>
      <w:spacing w:before="120" w:line="240" w:lineRule="auto"/>
      <w:ind w:right="-286" w:firstLine="499"/>
    </w:pPr>
  </w:style>
  <w:style w:type="paragraph" w:customStyle="1" w:styleId="13">
    <w:name w:val="заголовок 1"/>
    <w:basedOn w:val="a"/>
    <w:next w:val="a"/>
    <w:rsid w:val="00221197"/>
    <w:pPr>
      <w:keepNext/>
      <w:tabs>
        <w:tab w:val="num" w:pos="432"/>
      </w:tabs>
      <w:spacing w:line="240" w:lineRule="auto"/>
      <w:ind w:left="432" w:hanging="432"/>
      <w:jc w:val="center"/>
    </w:pPr>
    <w:rPr>
      <w:b/>
    </w:rPr>
  </w:style>
  <w:style w:type="paragraph" w:styleId="21">
    <w:name w:val="Body Text 2"/>
    <w:basedOn w:val="a"/>
    <w:rsid w:val="00221197"/>
    <w:pPr>
      <w:spacing w:line="240" w:lineRule="auto"/>
      <w:ind w:firstLine="709"/>
    </w:pPr>
    <w:rPr>
      <w:sz w:val="24"/>
    </w:rPr>
  </w:style>
  <w:style w:type="paragraph" w:styleId="a9">
    <w:name w:val="Body Text Indent"/>
    <w:basedOn w:val="a"/>
    <w:rsid w:val="00221197"/>
    <w:pPr>
      <w:spacing w:line="240" w:lineRule="auto"/>
      <w:ind w:firstLine="709"/>
      <w:jc w:val="left"/>
    </w:pPr>
    <w:rPr>
      <w:sz w:val="24"/>
    </w:rPr>
  </w:style>
  <w:style w:type="paragraph" w:styleId="22">
    <w:name w:val="Body Text Indent 2"/>
    <w:basedOn w:val="a"/>
    <w:rsid w:val="00221197"/>
    <w:pPr>
      <w:tabs>
        <w:tab w:val="left" w:pos="1276"/>
      </w:tabs>
      <w:spacing w:line="240" w:lineRule="auto"/>
      <w:ind w:left="357" w:hanging="357"/>
    </w:pPr>
    <w:rPr>
      <w:sz w:val="24"/>
    </w:rPr>
  </w:style>
  <w:style w:type="paragraph" w:customStyle="1" w:styleId="aa">
    <w:name w:val="обратный адрес"/>
    <w:basedOn w:val="a"/>
    <w:rsid w:val="00221197"/>
    <w:pPr>
      <w:spacing w:line="240" w:lineRule="auto"/>
      <w:ind w:firstLine="0"/>
      <w:jc w:val="left"/>
    </w:pPr>
    <w:rPr>
      <w:b/>
      <w:sz w:val="24"/>
    </w:rPr>
  </w:style>
  <w:style w:type="paragraph" w:styleId="ab">
    <w:name w:val="footer"/>
    <w:basedOn w:val="a"/>
    <w:link w:val="ac"/>
    <w:uiPriority w:val="99"/>
    <w:rsid w:val="00221197"/>
    <w:pPr>
      <w:spacing w:line="240" w:lineRule="auto"/>
      <w:ind w:firstLine="0"/>
      <w:jc w:val="center"/>
    </w:pPr>
    <w:rPr>
      <w:sz w:val="20"/>
    </w:rPr>
  </w:style>
  <w:style w:type="character" w:styleId="ad">
    <w:name w:val="page number"/>
    <w:basedOn w:val="a0"/>
    <w:rsid w:val="00221197"/>
  </w:style>
  <w:style w:type="table" w:styleId="ae">
    <w:name w:val="Table Grid"/>
    <w:basedOn w:val="a1"/>
    <w:uiPriority w:val="39"/>
    <w:rsid w:val="00221197"/>
    <w:pPr>
      <w:spacing w:line="360" w:lineRule="auto"/>
      <w:ind w:firstLine="45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ame w:val="Знак Знак Знак Знак"/>
    <w:basedOn w:val="a"/>
    <w:rsid w:val="00221197"/>
    <w:pPr>
      <w:tabs>
        <w:tab w:val="num" w:pos="643"/>
      </w:tabs>
      <w:spacing w:after="160" w:line="240" w:lineRule="exact"/>
      <w:ind w:firstLine="0"/>
      <w:jc w:val="left"/>
    </w:pPr>
    <w:rPr>
      <w:rFonts w:ascii="Verdana" w:hAnsi="Verdana" w:cs="Verdana"/>
      <w:sz w:val="20"/>
      <w:lang w:val="en-US" w:eastAsia="en-US"/>
    </w:rPr>
  </w:style>
  <w:style w:type="character" w:styleId="af0">
    <w:name w:val="Hyperlink"/>
    <w:uiPriority w:val="99"/>
    <w:rsid w:val="00221197"/>
    <w:rPr>
      <w:color w:val="0000FF"/>
      <w:u w:val="single"/>
    </w:rPr>
  </w:style>
  <w:style w:type="paragraph" w:customStyle="1" w:styleId="af1">
    <w:name w:val="Знак Знак Знак"/>
    <w:basedOn w:val="a"/>
    <w:rsid w:val="003979E9"/>
    <w:pPr>
      <w:spacing w:line="240" w:lineRule="auto"/>
      <w:ind w:firstLine="0"/>
      <w:jc w:val="left"/>
    </w:pPr>
    <w:rPr>
      <w:rFonts w:ascii="Verdana" w:hAnsi="Verdana" w:cs="Verdana"/>
      <w:sz w:val="20"/>
      <w:lang w:val="en-US" w:eastAsia="en-US"/>
    </w:rPr>
  </w:style>
  <w:style w:type="table" w:customStyle="1" w:styleId="14">
    <w:name w:val="Сетка таблицы1"/>
    <w:basedOn w:val="a1"/>
    <w:next w:val="ae"/>
    <w:rsid w:val="001E5E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link w:val="2"/>
    <w:rsid w:val="006A5EF6"/>
    <w:rPr>
      <w:b/>
      <w:sz w:val="28"/>
    </w:rPr>
  </w:style>
  <w:style w:type="character" w:customStyle="1" w:styleId="10">
    <w:name w:val="Заголовок 1 Знак"/>
    <w:link w:val="1"/>
    <w:rsid w:val="006A5EF6"/>
    <w:rPr>
      <w:b/>
      <w:sz w:val="28"/>
    </w:rPr>
  </w:style>
  <w:style w:type="character" w:customStyle="1" w:styleId="ac">
    <w:name w:val="Нижний колонтитул Знак"/>
    <w:link w:val="ab"/>
    <w:uiPriority w:val="99"/>
    <w:rsid w:val="00CA394C"/>
  </w:style>
  <w:style w:type="paragraph" w:styleId="af2">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3"/>
    <w:rsid w:val="003E69CB"/>
    <w:pPr>
      <w:spacing w:line="240" w:lineRule="auto"/>
      <w:ind w:firstLine="340"/>
    </w:pPr>
    <w:rPr>
      <w:rFonts w:ascii="Calibri" w:hAnsi="Calibri"/>
      <w:sz w:val="20"/>
      <w:lang w:eastAsia="en-US"/>
    </w:rPr>
  </w:style>
  <w:style w:type="character" w:customStyle="1" w:styleId="af3">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link w:val="af2"/>
    <w:rsid w:val="003E69CB"/>
    <w:rPr>
      <w:rFonts w:ascii="Calibri" w:hAnsi="Calibri"/>
      <w:lang w:eastAsia="en-US"/>
    </w:rPr>
  </w:style>
  <w:style w:type="character" w:styleId="af4">
    <w:name w:val="footnote reference"/>
    <w:rsid w:val="003E69CB"/>
    <w:rPr>
      <w:vertAlign w:val="superscript"/>
    </w:rPr>
  </w:style>
  <w:style w:type="paragraph" w:styleId="af5">
    <w:name w:val="TOC Heading"/>
    <w:basedOn w:val="1"/>
    <w:next w:val="a"/>
    <w:uiPriority w:val="39"/>
    <w:unhideWhenUsed/>
    <w:qFormat/>
    <w:rsid w:val="005A562D"/>
    <w:pPr>
      <w:spacing w:before="480" w:after="0" w:line="276" w:lineRule="auto"/>
      <w:jc w:val="left"/>
      <w:outlineLvl w:val="9"/>
    </w:pPr>
    <w:rPr>
      <w:rFonts w:ascii="Cambria" w:hAnsi="Cambria"/>
      <w:bCs/>
      <w:color w:val="365F91"/>
      <w:szCs w:val="28"/>
    </w:rPr>
  </w:style>
  <w:style w:type="paragraph" w:styleId="15">
    <w:name w:val="toc 1"/>
    <w:basedOn w:val="a"/>
    <w:next w:val="a"/>
    <w:autoRedefine/>
    <w:uiPriority w:val="39"/>
    <w:unhideWhenUsed/>
    <w:rsid w:val="00182279"/>
    <w:pPr>
      <w:tabs>
        <w:tab w:val="left" w:pos="0"/>
        <w:tab w:val="left" w:pos="660"/>
        <w:tab w:val="right" w:leader="dot" w:pos="9638"/>
      </w:tabs>
      <w:spacing w:line="240" w:lineRule="auto"/>
      <w:ind w:firstLine="0"/>
      <w:jc w:val="left"/>
    </w:pPr>
  </w:style>
  <w:style w:type="paragraph" w:styleId="23">
    <w:name w:val="toc 2"/>
    <w:basedOn w:val="a"/>
    <w:next w:val="a"/>
    <w:autoRedefine/>
    <w:uiPriority w:val="39"/>
    <w:unhideWhenUsed/>
    <w:rsid w:val="008741AF"/>
    <w:pPr>
      <w:tabs>
        <w:tab w:val="left" w:pos="1540"/>
        <w:tab w:val="right" w:leader="dot" w:pos="9628"/>
      </w:tabs>
      <w:spacing w:line="276" w:lineRule="auto"/>
      <w:ind w:left="709" w:firstLine="0"/>
    </w:pPr>
  </w:style>
  <w:style w:type="paragraph" w:styleId="32">
    <w:name w:val="toc 3"/>
    <w:basedOn w:val="a"/>
    <w:next w:val="a"/>
    <w:autoRedefine/>
    <w:uiPriority w:val="39"/>
    <w:unhideWhenUsed/>
    <w:rsid w:val="005A562D"/>
    <w:pPr>
      <w:spacing w:after="100" w:line="276" w:lineRule="auto"/>
      <w:ind w:left="440" w:firstLine="0"/>
      <w:jc w:val="left"/>
    </w:pPr>
    <w:rPr>
      <w:rFonts w:ascii="Calibri" w:hAnsi="Calibri"/>
      <w:sz w:val="22"/>
      <w:szCs w:val="22"/>
    </w:rPr>
  </w:style>
  <w:style w:type="paragraph" w:styleId="40">
    <w:name w:val="toc 4"/>
    <w:basedOn w:val="a"/>
    <w:next w:val="a"/>
    <w:autoRedefine/>
    <w:uiPriority w:val="39"/>
    <w:unhideWhenUsed/>
    <w:rsid w:val="005A562D"/>
    <w:pPr>
      <w:spacing w:after="100" w:line="276" w:lineRule="auto"/>
      <w:ind w:left="660" w:firstLine="0"/>
      <w:jc w:val="left"/>
    </w:pPr>
    <w:rPr>
      <w:rFonts w:ascii="Calibri" w:hAnsi="Calibri"/>
      <w:sz w:val="22"/>
      <w:szCs w:val="22"/>
    </w:rPr>
  </w:style>
  <w:style w:type="paragraph" w:styleId="50">
    <w:name w:val="toc 5"/>
    <w:basedOn w:val="a"/>
    <w:next w:val="a"/>
    <w:autoRedefine/>
    <w:uiPriority w:val="39"/>
    <w:unhideWhenUsed/>
    <w:rsid w:val="005A562D"/>
    <w:pPr>
      <w:spacing w:after="100" w:line="276" w:lineRule="auto"/>
      <w:ind w:left="880" w:firstLine="0"/>
      <w:jc w:val="left"/>
    </w:pPr>
    <w:rPr>
      <w:rFonts w:ascii="Calibri" w:hAnsi="Calibri"/>
      <w:sz w:val="22"/>
      <w:szCs w:val="22"/>
    </w:rPr>
  </w:style>
  <w:style w:type="paragraph" w:styleId="60">
    <w:name w:val="toc 6"/>
    <w:basedOn w:val="a"/>
    <w:next w:val="a"/>
    <w:autoRedefine/>
    <w:uiPriority w:val="39"/>
    <w:unhideWhenUsed/>
    <w:rsid w:val="005A562D"/>
    <w:pPr>
      <w:spacing w:after="100" w:line="276" w:lineRule="auto"/>
      <w:ind w:left="1100" w:firstLine="0"/>
      <w:jc w:val="left"/>
    </w:pPr>
    <w:rPr>
      <w:rFonts w:ascii="Calibri" w:hAnsi="Calibri"/>
      <w:sz w:val="22"/>
      <w:szCs w:val="22"/>
    </w:rPr>
  </w:style>
  <w:style w:type="paragraph" w:styleId="70">
    <w:name w:val="toc 7"/>
    <w:basedOn w:val="a"/>
    <w:next w:val="a"/>
    <w:autoRedefine/>
    <w:uiPriority w:val="39"/>
    <w:unhideWhenUsed/>
    <w:rsid w:val="005A562D"/>
    <w:pPr>
      <w:spacing w:after="100" w:line="276" w:lineRule="auto"/>
      <w:ind w:left="1320" w:firstLine="0"/>
      <w:jc w:val="left"/>
    </w:pPr>
    <w:rPr>
      <w:rFonts w:ascii="Calibri" w:hAnsi="Calibri"/>
      <w:sz w:val="22"/>
      <w:szCs w:val="22"/>
    </w:rPr>
  </w:style>
  <w:style w:type="paragraph" w:styleId="80">
    <w:name w:val="toc 8"/>
    <w:basedOn w:val="a"/>
    <w:next w:val="a"/>
    <w:autoRedefine/>
    <w:uiPriority w:val="39"/>
    <w:unhideWhenUsed/>
    <w:rsid w:val="005A562D"/>
    <w:pPr>
      <w:spacing w:after="100" w:line="276" w:lineRule="auto"/>
      <w:ind w:left="1540" w:firstLine="0"/>
      <w:jc w:val="left"/>
    </w:pPr>
    <w:rPr>
      <w:rFonts w:ascii="Calibri" w:hAnsi="Calibri"/>
      <w:sz w:val="22"/>
      <w:szCs w:val="22"/>
    </w:rPr>
  </w:style>
  <w:style w:type="paragraph" w:styleId="90">
    <w:name w:val="toc 9"/>
    <w:basedOn w:val="a"/>
    <w:next w:val="a"/>
    <w:autoRedefine/>
    <w:uiPriority w:val="39"/>
    <w:unhideWhenUsed/>
    <w:rsid w:val="005A562D"/>
    <w:pPr>
      <w:spacing w:after="100" w:line="276" w:lineRule="auto"/>
      <w:ind w:left="1760" w:firstLine="0"/>
      <w:jc w:val="left"/>
    </w:pPr>
    <w:rPr>
      <w:rFonts w:ascii="Calibri" w:hAnsi="Calibri"/>
      <w:sz w:val="22"/>
      <w:szCs w:val="22"/>
    </w:rPr>
  </w:style>
  <w:style w:type="paragraph" w:customStyle="1" w:styleId="140">
    <w:name w:val="Стиль Основной текст + 14 пт"/>
    <w:basedOn w:val="a8"/>
    <w:link w:val="141"/>
    <w:uiPriority w:val="99"/>
    <w:rsid w:val="00D129A6"/>
    <w:pPr>
      <w:spacing w:line="360" w:lineRule="auto"/>
      <w:jc w:val="both"/>
    </w:pPr>
    <w:rPr>
      <w:sz w:val="28"/>
      <w:szCs w:val="28"/>
    </w:rPr>
  </w:style>
  <w:style w:type="character" w:customStyle="1" w:styleId="141">
    <w:name w:val="Стиль Основной текст + 14 пт Знак"/>
    <w:link w:val="140"/>
    <w:uiPriority w:val="99"/>
    <w:rsid w:val="00D129A6"/>
    <w:rPr>
      <w:sz w:val="28"/>
      <w:szCs w:val="28"/>
    </w:rPr>
  </w:style>
  <w:style w:type="paragraph" w:customStyle="1" w:styleId="Default">
    <w:name w:val="Default"/>
    <w:rsid w:val="003E584B"/>
    <w:pPr>
      <w:autoSpaceDE w:val="0"/>
      <w:autoSpaceDN w:val="0"/>
      <w:adjustRightInd w:val="0"/>
    </w:pPr>
    <w:rPr>
      <w:color w:val="000000"/>
      <w:sz w:val="24"/>
      <w:szCs w:val="24"/>
    </w:r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0F02A6"/>
    <w:rPr>
      <w:rFonts w:ascii="Times New Roman" w:eastAsia="Times New Roman" w:hAnsi="Times New Roman" w:cs="Times New Roman"/>
      <w:sz w:val="20"/>
      <w:szCs w:val="20"/>
      <w:lang w:eastAsia="ru-RU"/>
    </w:rPr>
  </w:style>
  <w:style w:type="paragraph" w:styleId="af6">
    <w:name w:val="List Paragraph"/>
    <w:basedOn w:val="a"/>
    <w:uiPriority w:val="34"/>
    <w:qFormat/>
    <w:rsid w:val="00A467F8"/>
    <w:pPr>
      <w:ind w:left="720" w:firstLine="709"/>
      <w:contextualSpacing/>
    </w:pPr>
    <w:rPr>
      <w:sz w:val="28"/>
      <w:szCs w:val="24"/>
    </w:rPr>
  </w:style>
  <w:style w:type="paragraph" w:styleId="af7">
    <w:name w:val="Balloon Text"/>
    <w:basedOn w:val="a"/>
    <w:link w:val="af8"/>
    <w:uiPriority w:val="99"/>
    <w:semiHidden/>
    <w:unhideWhenUsed/>
    <w:rsid w:val="00765C0C"/>
    <w:pPr>
      <w:spacing w:line="240" w:lineRule="auto"/>
    </w:pPr>
    <w:rPr>
      <w:rFonts w:ascii="Segoe UI" w:hAnsi="Segoe UI" w:cs="Segoe UI"/>
      <w:sz w:val="18"/>
      <w:szCs w:val="18"/>
    </w:rPr>
  </w:style>
  <w:style w:type="character" w:customStyle="1" w:styleId="af8">
    <w:name w:val="Текст выноски Знак"/>
    <w:link w:val="af7"/>
    <w:uiPriority w:val="99"/>
    <w:semiHidden/>
    <w:rsid w:val="00765C0C"/>
    <w:rPr>
      <w:rFonts w:ascii="Segoe UI" w:hAnsi="Segoe UI" w:cs="Segoe UI"/>
      <w:sz w:val="18"/>
      <w:szCs w:val="18"/>
    </w:rPr>
  </w:style>
  <w:style w:type="character" w:styleId="af9">
    <w:name w:val="Placeholder Text"/>
    <w:basedOn w:val="a0"/>
    <w:uiPriority w:val="99"/>
    <w:semiHidden/>
    <w:rsid w:val="00DA1DED"/>
    <w:rPr>
      <w:color w:val="808080"/>
    </w:rPr>
  </w:style>
  <w:style w:type="paragraph" w:customStyle="1" w:styleId="150">
    <w:name w:val="Стиль Основной текст + 15 пт"/>
    <w:basedOn w:val="a8"/>
    <w:link w:val="151"/>
    <w:rsid w:val="00771F50"/>
    <w:pPr>
      <w:spacing w:line="360" w:lineRule="auto"/>
    </w:pPr>
    <w:rPr>
      <w:sz w:val="28"/>
      <w:szCs w:val="24"/>
    </w:rPr>
  </w:style>
  <w:style w:type="character" w:customStyle="1" w:styleId="151">
    <w:name w:val="Стиль Основной текст + 15 пт Знак"/>
    <w:link w:val="150"/>
    <w:rsid w:val="00771F50"/>
    <w:rPr>
      <w:sz w:val="28"/>
      <w:szCs w:val="24"/>
    </w:rPr>
  </w:style>
  <w:style w:type="character" w:customStyle="1" w:styleId="afa">
    <w:name w:val="Основной текст Знак"/>
    <w:uiPriority w:val="99"/>
    <w:rsid w:val="00A04390"/>
    <w:rPr>
      <w:sz w:val="24"/>
      <w:lang w:val="ru-RU" w:eastAsia="ru-RU"/>
    </w:rPr>
  </w:style>
  <w:style w:type="paragraph" w:styleId="afb">
    <w:name w:val="Normal (Web)"/>
    <w:basedOn w:val="a"/>
    <w:uiPriority w:val="99"/>
    <w:rsid w:val="00A04390"/>
    <w:pPr>
      <w:spacing w:before="100" w:beforeAutospacing="1" w:after="100" w:afterAutospacing="1" w:line="240" w:lineRule="auto"/>
      <w:ind w:firstLine="0"/>
      <w:jc w:val="left"/>
    </w:pPr>
    <w:rPr>
      <w:sz w:val="24"/>
      <w:szCs w:val="24"/>
    </w:rPr>
  </w:style>
  <w:style w:type="character" w:customStyle="1" w:styleId="16">
    <w:name w:val="Неразрешенное упоминание1"/>
    <w:basedOn w:val="a0"/>
    <w:uiPriority w:val="99"/>
    <w:semiHidden/>
    <w:unhideWhenUsed/>
    <w:rsid w:val="00D44770"/>
    <w:rPr>
      <w:color w:val="605E5C"/>
      <w:shd w:val="clear" w:color="auto" w:fill="E1DFDD"/>
    </w:rPr>
  </w:style>
  <w:style w:type="paragraph" w:styleId="afc">
    <w:name w:val="No Spacing"/>
    <w:uiPriority w:val="1"/>
    <w:qFormat/>
    <w:rsid w:val="00DE1DF4"/>
    <w:rPr>
      <w:rFonts w:asciiTheme="minorHAnsi" w:eastAsiaTheme="minorEastAsia" w:hAnsiTheme="minorHAnsi" w:cstheme="minorBidi"/>
      <w:sz w:val="22"/>
      <w:szCs w:val="22"/>
    </w:rPr>
  </w:style>
  <w:style w:type="paragraph" w:customStyle="1" w:styleId="17">
    <w:name w:val="Стиль Заголовок 1 +РПД"/>
    <w:basedOn w:val="1"/>
    <w:next w:val="a"/>
    <w:qFormat/>
    <w:rsid w:val="00DE1DF4"/>
    <w:pPr>
      <w:spacing w:before="120" w:after="120" w:line="240" w:lineRule="auto"/>
    </w:pPr>
    <w:rPr>
      <w:bCs/>
    </w:rPr>
  </w:style>
  <w:style w:type="character" w:customStyle="1" w:styleId="12">
    <w:name w:val="Основной текст Знак1"/>
    <w:basedOn w:val="a0"/>
    <w:link w:val="a8"/>
    <w:uiPriority w:val="99"/>
    <w:rsid w:val="00DA128B"/>
    <w:rPr>
      <w:sz w:val="24"/>
    </w:rPr>
  </w:style>
  <w:style w:type="character" w:customStyle="1" w:styleId="81">
    <w:name w:val="Основной текст (8)_"/>
    <w:basedOn w:val="a0"/>
    <w:link w:val="810"/>
    <w:uiPriority w:val="99"/>
    <w:rsid w:val="001D1F29"/>
    <w:rPr>
      <w:sz w:val="23"/>
      <w:szCs w:val="23"/>
      <w:shd w:val="clear" w:color="auto" w:fill="FFFFFF"/>
    </w:rPr>
  </w:style>
  <w:style w:type="character" w:customStyle="1" w:styleId="91">
    <w:name w:val="Основной текст (9)_"/>
    <w:basedOn w:val="a0"/>
    <w:link w:val="92"/>
    <w:uiPriority w:val="99"/>
    <w:rsid w:val="001D1F29"/>
    <w:rPr>
      <w:b/>
      <w:bCs/>
      <w:i/>
      <w:iCs/>
      <w:sz w:val="23"/>
      <w:szCs w:val="23"/>
      <w:shd w:val="clear" w:color="auto" w:fill="FFFFFF"/>
    </w:rPr>
  </w:style>
  <w:style w:type="paragraph" w:customStyle="1" w:styleId="810">
    <w:name w:val="Основной текст (8)1"/>
    <w:basedOn w:val="a"/>
    <w:link w:val="81"/>
    <w:uiPriority w:val="99"/>
    <w:rsid w:val="001D1F29"/>
    <w:pPr>
      <w:shd w:val="clear" w:color="auto" w:fill="FFFFFF"/>
      <w:spacing w:before="360" w:line="274" w:lineRule="exact"/>
      <w:ind w:firstLine="0"/>
    </w:pPr>
    <w:rPr>
      <w:sz w:val="23"/>
      <w:szCs w:val="23"/>
    </w:rPr>
  </w:style>
  <w:style w:type="paragraph" w:customStyle="1" w:styleId="92">
    <w:name w:val="Основной текст (9)"/>
    <w:basedOn w:val="a"/>
    <w:link w:val="91"/>
    <w:uiPriority w:val="99"/>
    <w:rsid w:val="001D1F29"/>
    <w:pPr>
      <w:shd w:val="clear" w:color="auto" w:fill="FFFFFF"/>
      <w:spacing w:before="1140" w:after="600" w:line="240" w:lineRule="atLeast"/>
      <w:ind w:firstLine="0"/>
      <w:jc w:val="left"/>
    </w:pPr>
    <w:rPr>
      <w:b/>
      <w:bCs/>
      <w:i/>
      <w:iCs/>
      <w:sz w:val="23"/>
      <w:szCs w:val="23"/>
    </w:rPr>
  </w:style>
  <w:style w:type="character" w:customStyle="1" w:styleId="71">
    <w:name w:val="Основной текст (7)_"/>
    <w:basedOn w:val="a0"/>
    <w:link w:val="72"/>
    <w:uiPriority w:val="99"/>
    <w:rsid w:val="001D1F29"/>
    <w:rPr>
      <w:b/>
      <w:bCs/>
      <w:sz w:val="23"/>
      <w:szCs w:val="23"/>
      <w:shd w:val="clear" w:color="auto" w:fill="FFFFFF"/>
    </w:rPr>
  </w:style>
  <w:style w:type="character" w:customStyle="1" w:styleId="811">
    <w:name w:val="Основной текст (8) + Полужирный1"/>
    <w:basedOn w:val="81"/>
    <w:uiPriority w:val="99"/>
    <w:rsid w:val="001D1F29"/>
    <w:rPr>
      <w:rFonts w:ascii="Times New Roman" w:hAnsi="Times New Roman" w:cs="Times New Roman"/>
      <w:b/>
      <w:bCs/>
      <w:spacing w:val="0"/>
      <w:sz w:val="23"/>
      <w:szCs w:val="23"/>
      <w:shd w:val="clear" w:color="auto" w:fill="FFFFFF"/>
    </w:rPr>
  </w:style>
  <w:style w:type="paragraph" w:customStyle="1" w:styleId="72">
    <w:name w:val="Основной текст (7)"/>
    <w:basedOn w:val="a"/>
    <w:link w:val="71"/>
    <w:uiPriority w:val="99"/>
    <w:rsid w:val="001D1F29"/>
    <w:pPr>
      <w:shd w:val="clear" w:color="auto" w:fill="FFFFFF"/>
      <w:spacing w:before="240" w:after="360" w:line="240" w:lineRule="atLeast"/>
      <w:ind w:firstLine="0"/>
    </w:pPr>
    <w:rPr>
      <w:b/>
      <w:bCs/>
      <w:sz w:val="23"/>
      <w:szCs w:val="23"/>
    </w:rPr>
  </w:style>
  <w:style w:type="table" w:customStyle="1" w:styleId="25">
    <w:name w:val="Сетка таблицы2"/>
    <w:basedOn w:val="a1"/>
    <w:next w:val="ae"/>
    <w:uiPriority w:val="39"/>
    <w:rsid w:val="007E0C3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108184">
      <w:bodyDiv w:val="1"/>
      <w:marLeft w:val="0"/>
      <w:marRight w:val="0"/>
      <w:marTop w:val="0"/>
      <w:marBottom w:val="0"/>
      <w:divBdr>
        <w:top w:val="none" w:sz="0" w:space="0" w:color="auto"/>
        <w:left w:val="none" w:sz="0" w:space="0" w:color="auto"/>
        <w:bottom w:val="none" w:sz="0" w:space="0" w:color="auto"/>
        <w:right w:val="none" w:sz="0" w:space="0" w:color="auto"/>
      </w:divBdr>
    </w:div>
    <w:div w:id="320937275">
      <w:bodyDiv w:val="1"/>
      <w:marLeft w:val="0"/>
      <w:marRight w:val="0"/>
      <w:marTop w:val="0"/>
      <w:marBottom w:val="0"/>
      <w:divBdr>
        <w:top w:val="none" w:sz="0" w:space="0" w:color="auto"/>
        <w:left w:val="none" w:sz="0" w:space="0" w:color="auto"/>
        <w:bottom w:val="none" w:sz="0" w:space="0" w:color="auto"/>
        <w:right w:val="none" w:sz="0" w:space="0" w:color="auto"/>
      </w:divBdr>
    </w:div>
    <w:div w:id="434641706">
      <w:bodyDiv w:val="1"/>
      <w:marLeft w:val="0"/>
      <w:marRight w:val="0"/>
      <w:marTop w:val="0"/>
      <w:marBottom w:val="0"/>
      <w:divBdr>
        <w:top w:val="none" w:sz="0" w:space="0" w:color="auto"/>
        <w:left w:val="none" w:sz="0" w:space="0" w:color="auto"/>
        <w:bottom w:val="none" w:sz="0" w:space="0" w:color="auto"/>
        <w:right w:val="none" w:sz="0" w:space="0" w:color="auto"/>
      </w:divBdr>
    </w:div>
    <w:div w:id="644628450">
      <w:bodyDiv w:val="1"/>
      <w:marLeft w:val="0"/>
      <w:marRight w:val="0"/>
      <w:marTop w:val="0"/>
      <w:marBottom w:val="0"/>
      <w:divBdr>
        <w:top w:val="none" w:sz="0" w:space="0" w:color="auto"/>
        <w:left w:val="none" w:sz="0" w:space="0" w:color="auto"/>
        <w:bottom w:val="none" w:sz="0" w:space="0" w:color="auto"/>
        <w:right w:val="none" w:sz="0" w:space="0" w:color="auto"/>
      </w:divBdr>
    </w:div>
    <w:div w:id="849026265">
      <w:bodyDiv w:val="1"/>
      <w:marLeft w:val="0"/>
      <w:marRight w:val="0"/>
      <w:marTop w:val="0"/>
      <w:marBottom w:val="0"/>
      <w:divBdr>
        <w:top w:val="none" w:sz="0" w:space="0" w:color="auto"/>
        <w:left w:val="none" w:sz="0" w:space="0" w:color="auto"/>
        <w:bottom w:val="none" w:sz="0" w:space="0" w:color="auto"/>
        <w:right w:val="none" w:sz="0" w:space="0" w:color="auto"/>
      </w:divBdr>
    </w:div>
    <w:div w:id="897206319">
      <w:bodyDiv w:val="1"/>
      <w:marLeft w:val="0"/>
      <w:marRight w:val="0"/>
      <w:marTop w:val="0"/>
      <w:marBottom w:val="0"/>
      <w:divBdr>
        <w:top w:val="none" w:sz="0" w:space="0" w:color="auto"/>
        <w:left w:val="none" w:sz="0" w:space="0" w:color="auto"/>
        <w:bottom w:val="none" w:sz="0" w:space="0" w:color="auto"/>
        <w:right w:val="none" w:sz="0" w:space="0" w:color="auto"/>
      </w:divBdr>
    </w:div>
    <w:div w:id="1155994956">
      <w:bodyDiv w:val="1"/>
      <w:marLeft w:val="0"/>
      <w:marRight w:val="0"/>
      <w:marTop w:val="0"/>
      <w:marBottom w:val="0"/>
      <w:divBdr>
        <w:top w:val="none" w:sz="0" w:space="0" w:color="auto"/>
        <w:left w:val="none" w:sz="0" w:space="0" w:color="auto"/>
        <w:bottom w:val="none" w:sz="0" w:space="0" w:color="auto"/>
        <w:right w:val="none" w:sz="0" w:space="0" w:color="auto"/>
      </w:divBdr>
    </w:div>
    <w:div w:id="1319068549">
      <w:bodyDiv w:val="1"/>
      <w:marLeft w:val="0"/>
      <w:marRight w:val="0"/>
      <w:marTop w:val="0"/>
      <w:marBottom w:val="0"/>
      <w:divBdr>
        <w:top w:val="none" w:sz="0" w:space="0" w:color="auto"/>
        <w:left w:val="none" w:sz="0" w:space="0" w:color="auto"/>
        <w:bottom w:val="none" w:sz="0" w:space="0" w:color="auto"/>
        <w:right w:val="none" w:sz="0" w:space="0" w:color="auto"/>
      </w:divBdr>
    </w:div>
    <w:div w:id="1427994216">
      <w:bodyDiv w:val="1"/>
      <w:marLeft w:val="0"/>
      <w:marRight w:val="0"/>
      <w:marTop w:val="0"/>
      <w:marBottom w:val="0"/>
      <w:divBdr>
        <w:top w:val="none" w:sz="0" w:space="0" w:color="auto"/>
        <w:left w:val="none" w:sz="0" w:space="0" w:color="auto"/>
        <w:bottom w:val="none" w:sz="0" w:space="0" w:color="auto"/>
        <w:right w:val="none" w:sz="0" w:space="0" w:color="auto"/>
      </w:divBdr>
    </w:div>
    <w:div w:id="1457216599">
      <w:bodyDiv w:val="1"/>
      <w:marLeft w:val="0"/>
      <w:marRight w:val="0"/>
      <w:marTop w:val="0"/>
      <w:marBottom w:val="0"/>
      <w:divBdr>
        <w:top w:val="none" w:sz="0" w:space="0" w:color="auto"/>
        <w:left w:val="none" w:sz="0" w:space="0" w:color="auto"/>
        <w:bottom w:val="none" w:sz="0" w:space="0" w:color="auto"/>
        <w:right w:val="none" w:sz="0" w:space="0" w:color="auto"/>
      </w:divBdr>
    </w:div>
    <w:div w:id="1480927218">
      <w:bodyDiv w:val="1"/>
      <w:marLeft w:val="0"/>
      <w:marRight w:val="0"/>
      <w:marTop w:val="0"/>
      <w:marBottom w:val="0"/>
      <w:divBdr>
        <w:top w:val="none" w:sz="0" w:space="0" w:color="auto"/>
        <w:left w:val="none" w:sz="0" w:space="0" w:color="auto"/>
        <w:bottom w:val="none" w:sz="0" w:space="0" w:color="auto"/>
        <w:right w:val="none" w:sz="0" w:space="0" w:color="auto"/>
      </w:divBdr>
    </w:div>
    <w:div w:id="1664240426">
      <w:bodyDiv w:val="1"/>
      <w:marLeft w:val="0"/>
      <w:marRight w:val="0"/>
      <w:marTop w:val="0"/>
      <w:marBottom w:val="0"/>
      <w:divBdr>
        <w:top w:val="none" w:sz="0" w:space="0" w:color="auto"/>
        <w:left w:val="none" w:sz="0" w:space="0" w:color="auto"/>
        <w:bottom w:val="none" w:sz="0" w:space="0" w:color="auto"/>
        <w:right w:val="none" w:sz="0" w:space="0" w:color="auto"/>
      </w:divBdr>
      <w:divsChild>
        <w:div w:id="392656817">
          <w:marLeft w:val="0"/>
          <w:marRight w:val="0"/>
          <w:marTop w:val="0"/>
          <w:marBottom w:val="0"/>
          <w:divBdr>
            <w:top w:val="none" w:sz="0" w:space="0" w:color="auto"/>
            <w:left w:val="none" w:sz="0" w:space="0" w:color="auto"/>
            <w:bottom w:val="none" w:sz="0" w:space="0" w:color="auto"/>
            <w:right w:val="none" w:sz="0" w:space="0" w:color="auto"/>
          </w:divBdr>
          <w:divsChild>
            <w:div w:id="1777365094">
              <w:marLeft w:val="0"/>
              <w:marRight w:val="0"/>
              <w:marTop w:val="0"/>
              <w:marBottom w:val="0"/>
              <w:divBdr>
                <w:top w:val="none" w:sz="0" w:space="0" w:color="auto"/>
                <w:left w:val="none" w:sz="0" w:space="0" w:color="auto"/>
                <w:bottom w:val="none" w:sz="0" w:space="0" w:color="auto"/>
                <w:right w:val="none" w:sz="0" w:space="0" w:color="auto"/>
              </w:divBdr>
              <w:divsChild>
                <w:div w:id="684358224">
                  <w:marLeft w:val="0"/>
                  <w:marRight w:val="0"/>
                  <w:marTop w:val="100"/>
                  <w:marBottom w:val="100"/>
                  <w:divBdr>
                    <w:top w:val="none" w:sz="0" w:space="0" w:color="auto"/>
                    <w:left w:val="none" w:sz="0" w:space="0" w:color="auto"/>
                    <w:bottom w:val="none" w:sz="0" w:space="0" w:color="auto"/>
                    <w:right w:val="none" w:sz="0" w:space="0" w:color="auto"/>
                  </w:divBdr>
                  <w:divsChild>
                    <w:div w:id="1530531585">
                      <w:marLeft w:val="0"/>
                      <w:marRight w:val="0"/>
                      <w:marTop w:val="0"/>
                      <w:marBottom w:val="0"/>
                      <w:divBdr>
                        <w:top w:val="single" w:sz="6" w:space="2" w:color="E6E7E8"/>
                        <w:left w:val="single" w:sz="6" w:space="2" w:color="E6E7E8"/>
                        <w:bottom w:val="single" w:sz="6" w:space="2" w:color="E6E7E8"/>
                        <w:right w:val="single" w:sz="6" w:space="2" w:color="E6E7E8"/>
                      </w:divBdr>
                    </w:div>
                  </w:divsChild>
                </w:div>
              </w:divsChild>
            </w:div>
          </w:divsChild>
        </w:div>
      </w:divsChild>
    </w:div>
    <w:div w:id="1854149682">
      <w:bodyDiv w:val="1"/>
      <w:marLeft w:val="0"/>
      <w:marRight w:val="0"/>
      <w:marTop w:val="0"/>
      <w:marBottom w:val="0"/>
      <w:divBdr>
        <w:top w:val="none" w:sz="0" w:space="0" w:color="auto"/>
        <w:left w:val="none" w:sz="0" w:space="0" w:color="auto"/>
        <w:bottom w:val="none" w:sz="0" w:space="0" w:color="auto"/>
        <w:right w:val="none" w:sz="0" w:space="0" w:color="auto"/>
      </w:divBdr>
      <w:divsChild>
        <w:div w:id="1832403588">
          <w:marLeft w:val="0"/>
          <w:marRight w:val="0"/>
          <w:marTop w:val="0"/>
          <w:marBottom w:val="0"/>
          <w:divBdr>
            <w:top w:val="none" w:sz="0" w:space="0" w:color="auto"/>
            <w:left w:val="none" w:sz="0" w:space="0" w:color="auto"/>
            <w:bottom w:val="none" w:sz="0" w:space="0" w:color="auto"/>
            <w:right w:val="none" w:sz="0" w:space="0" w:color="auto"/>
          </w:divBdr>
          <w:divsChild>
            <w:div w:id="1841383205">
              <w:marLeft w:val="0"/>
              <w:marRight w:val="0"/>
              <w:marTop w:val="0"/>
              <w:marBottom w:val="0"/>
              <w:divBdr>
                <w:top w:val="none" w:sz="0" w:space="0" w:color="auto"/>
                <w:left w:val="none" w:sz="0" w:space="0" w:color="auto"/>
                <w:bottom w:val="none" w:sz="0" w:space="0" w:color="auto"/>
                <w:right w:val="none" w:sz="0" w:space="0" w:color="auto"/>
              </w:divBdr>
              <w:divsChild>
                <w:div w:id="1106539761">
                  <w:marLeft w:val="0"/>
                  <w:marRight w:val="0"/>
                  <w:marTop w:val="100"/>
                  <w:marBottom w:val="100"/>
                  <w:divBdr>
                    <w:top w:val="none" w:sz="0" w:space="0" w:color="auto"/>
                    <w:left w:val="none" w:sz="0" w:space="0" w:color="auto"/>
                    <w:bottom w:val="none" w:sz="0" w:space="0" w:color="auto"/>
                    <w:right w:val="none" w:sz="0" w:space="0" w:color="auto"/>
                  </w:divBdr>
                  <w:divsChild>
                    <w:div w:id="1428040405">
                      <w:marLeft w:val="0"/>
                      <w:marRight w:val="0"/>
                      <w:marTop w:val="0"/>
                      <w:marBottom w:val="0"/>
                      <w:divBdr>
                        <w:top w:val="single" w:sz="6" w:space="2" w:color="E6E7E8"/>
                        <w:left w:val="single" w:sz="6" w:space="2" w:color="E6E7E8"/>
                        <w:bottom w:val="single" w:sz="6" w:space="2" w:color="E6E7E8"/>
                        <w:right w:val="single" w:sz="6" w:space="2" w:color="E6E7E8"/>
                      </w:divBdr>
                    </w:div>
                  </w:divsChild>
                </w:div>
              </w:divsChild>
            </w:div>
          </w:divsChild>
        </w:div>
      </w:divsChild>
    </w:div>
    <w:div w:id="2052487455">
      <w:bodyDiv w:val="1"/>
      <w:marLeft w:val="0"/>
      <w:marRight w:val="0"/>
      <w:marTop w:val="0"/>
      <w:marBottom w:val="0"/>
      <w:divBdr>
        <w:top w:val="none" w:sz="0" w:space="0" w:color="auto"/>
        <w:left w:val="none" w:sz="0" w:space="0" w:color="auto"/>
        <w:bottom w:val="none" w:sz="0" w:space="0" w:color="auto"/>
        <w:right w:val="none" w:sz="0" w:space="0" w:color="auto"/>
      </w:divBdr>
    </w:div>
    <w:div w:id="2097363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ru.wikipedia.org/wiki/Wiki"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library.ru"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2D69C8D9A317154B86B0BFC7B7C1BD92" ma:contentTypeVersion="11" ma:contentTypeDescription="Создание документа." ma:contentTypeScope="" ma:versionID="e47e0613dc9d89d882a456f7bf9f8bf9">
  <xsd:schema xmlns:xsd="http://www.w3.org/2001/XMLSchema" xmlns:xs="http://www.w3.org/2001/XMLSchema" xmlns:p="http://schemas.microsoft.com/office/2006/metadata/properties" xmlns:ns3="57ac8c51-5ac7-498d-935e-e51157269b6b" xmlns:ns4="9cf49f1d-30bf-4276-aa6a-2af950fbc384" targetNamespace="http://schemas.microsoft.com/office/2006/metadata/properties" ma:root="true" ma:fieldsID="7d8b202b787a2cbfa6b2e2a1beef60c6" ns3:_="" ns4:_="">
    <xsd:import namespace="57ac8c51-5ac7-498d-935e-e51157269b6b"/>
    <xsd:import namespace="9cf49f1d-30bf-4276-aa6a-2af950fbc384"/>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LengthInSeconds" minOccurs="0"/>
                <xsd:element ref="ns3:MediaServiceAutoTag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7ac8c51-5ac7-498d-935e-e51157269b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LengthInSeconds" ma:index="14" nillable="true" ma:displayName="Length (seconds)" ma:internalName="MediaLengthInSeconds" ma:readOnly="true">
      <xsd:simpleType>
        <xsd:restriction base="dms:Unknow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cf49f1d-30bf-4276-aa6a-2af950fbc384" elementFormDefault="qualified">
    <xsd:import namespace="http://schemas.microsoft.com/office/2006/documentManagement/types"/>
    <xsd:import namespace="http://schemas.microsoft.com/office/infopath/2007/PartnerControls"/>
    <xsd:element name="SharedWithUsers" ma:index="10"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Совместно с подробностями" ma:internalName="SharedWithDetails" ma:readOnly="true">
      <xsd:simpleType>
        <xsd:restriction base="dms:Note">
          <xsd:maxLength value="255"/>
        </xsd:restriction>
      </xsd:simpleType>
    </xsd:element>
    <xsd:element name="SharingHintHash" ma:index="12"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2A953D-C95F-4714-9428-E7C47C745D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7ac8c51-5ac7-498d-935e-e51157269b6b"/>
    <ds:schemaRef ds:uri="9cf49f1d-30bf-4276-aa6a-2af950fbc3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4A1E284-01EA-4369-A23B-2154C47E0FA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695FBCE-4A61-4054-9CBE-425B2D4728AF}">
  <ds:schemaRefs>
    <ds:schemaRef ds:uri="http://schemas.microsoft.com/sharepoint/v3/contenttype/forms"/>
  </ds:schemaRefs>
</ds:datastoreItem>
</file>

<file path=customXml/itemProps4.xml><?xml version="1.0" encoding="utf-8"?>
<ds:datastoreItem xmlns:ds="http://schemas.openxmlformats.org/officeDocument/2006/customXml" ds:itemID="{D48898E6-62F1-4C57-A749-240CC1B5C7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21</Pages>
  <Words>5069</Words>
  <Characters>28896</Characters>
  <Application>Microsoft Office Word</Application>
  <DocSecurity>0</DocSecurity>
  <Lines>240</Lines>
  <Paragraphs>67</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учреждение</vt:lpstr>
    </vt:vector>
  </TitlesOfParts>
  <Company>Финансовая академия</Company>
  <LinksUpToDate>false</LinksUpToDate>
  <CharactersWithSpaces>33898</CharactersWithSpaces>
  <SharedDoc>false</SharedDoc>
  <HLinks>
    <vt:vector size="168" baseType="variant">
      <vt:variant>
        <vt:i4>1310740</vt:i4>
      </vt:variant>
      <vt:variant>
        <vt:i4>201</vt:i4>
      </vt:variant>
      <vt:variant>
        <vt:i4>0</vt:i4>
      </vt:variant>
      <vt:variant>
        <vt:i4>5</vt:i4>
      </vt:variant>
      <vt:variant>
        <vt:lpwstr>https://www.biblio-online.ru/</vt:lpwstr>
      </vt:variant>
      <vt:variant>
        <vt:lpwstr/>
      </vt:variant>
      <vt:variant>
        <vt:i4>3801188</vt:i4>
      </vt:variant>
      <vt:variant>
        <vt:i4>198</vt:i4>
      </vt:variant>
      <vt:variant>
        <vt:i4>0</vt:i4>
      </vt:variant>
      <vt:variant>
        <vt:i4>5</vt:i4>
      </vt:variant>
      <vt:variant>
        <vt:lpwstr>http://www.znanium.com/</vt:lpwstr>
      </vt:variant>
      <vt:variant>
        <vt:lpwstr/>
      </vt:variant>
      <vt:variant>
        <vt:i4>983071</vt:i4>
      </vt:variant>
      <vt:variant>
        <vt:i4>195</vt:i4>
      </vt:variant>
      <vt:variant>
        <vt:i4>0</vt:i4>
      </vt:variant>
      <vt:variant>
        <vt:i4>5</vt:i4>
      </vt:variant>
      <vt:variant>
        <vt:lpwstr>http://biblioclub.ru/</vt:lpwstr>
      </vt:variant>
      <vt:variant>
        <vt:lpwstr/>
      </vt:variant>
      <vt:variant>
        <vt:i4>8192038</vt:i4>
      </vt:variant>
      <vt:variant>
        <vt:i4>192</vt:i4>
      </vt:variant>
      <vt:variant>
        <vt:i4>0</vt:i4>
      </vt:variant>
      <vt:variant>
        <vt:i4>5</vt:i4>
      </vt:variant>
      <vt:variant>
        <vt:lpwstr>http://www.book.ru/</vt:lpwstr>
      </vt:variant>
      <vt:variant>
        <vt:lpwstr/>
      </vt:variant>
      <vt:variant>
        <vt:i4>3473466</vt:i4>
      </vt:variant>
      <vt:variant>
        <vt:i4>189</vt:i4>
      </vt:variant>
      <vt:variant>
        <vt:i4>0</vt:i4>
      </vt:variant>
      <vt:variant>
        <vt:i4>5</vt:i4>
      </vt:variant>
      <vt:variant>
        <vt:lpwstr>http://elib.fa.ru/</vt:lpwstr>
      </vt:variant>
      <vt:variant>
        <vt:lpwstr/>
      </vt:variant>
      <vt:variant>
        <vt:i4>6750313</vt:i4>
      </vt:variant>
      <vt:variant>
        <vt:i4>186</vt:i4>
      </vt:variant>
      <vt:variant>
        <vt:i4>0</vt:i4>
      </vt:variant>
      <vt:variant>
        <vt:i4>5</vt:i4>
      </vt:variant>
      <vt:variant>
        <vt:lpwstr>http://www.cbr.ru/</vt:lpwstr>
      </vt:variant>
      <vt:variant>
        <vt:lpwstr/>
      </vt:variant>
      <vt:variant>
        <vt:i4>7471205</vt:i4>
      </vt:variant>
      <vt:variant>
        <vt:i4>183</vt:i4>
      </vt:variant>
      <vt:variant>
        <vt:i4>0</vt:i4>
      </vt:variant>
      <vt:variant>
        <vt:i4>5</vt:i4>
      </vt:variant>
      <vt:variant>
        <vt:lpwstr>http://www.bibliotekar.ru/</vt:lpwstr>
      </vt:variant>
      <vt:variant>
        <vt:lpwstr/>
      </vt:variant>
      <vt:variant>
        <vt:i4>6750313</vt:i4>
      </vt:variant>
      <vt:variant>
        <vt:i4>180</vt:i4>
      </vt:variant>
      <vt:variant>
        <vt:i4>0</vt:i4>
      </vt:variant>
      <vt:variant>
        <vt:i4>5</vt:i4>
      </vt:variant>
      <vt:variant>
        <vt:lpwstr>http://www.cbr.ru/</vt:lpwstr>
      </vt:variant>
      <vt:variant>
        <vt:lpwstr/>
      </vt:variant>
      <vt:variant>
        <vt:i4>6422624</vt:i4>
      </vt:variant>
      <vt:variant>
        <vt:i4>177</vt:i4>
      </vt:variant>
      <vt:variant>
        <vt:i4>0</vt:i4>
      </vt:variant>
      <vt:variant>
        <vt:i4>5</vt:i4>
      </vt:variant>
      <vt:variant>
        <vt:lpwstr>http://www.gks.ru/</vt:lpwstr>
      </vt:variant>
      <vt:variant>
        <vt:lpwstr/>
      </vt:variant>
      <vt:variant>
        <vt:i4>65540</vt:i4>
      </vt:variant>
      <vt:variant>
        <vt:i4>174</vt:i4>
      </vt:variant>
      <vt:variant>
        <vt:i4>0</vt:i4>
      </vt:variant>
      <vt:variant>
        <vt:i4>5</vt:i4>
      </vt:variant>
      <vt:variant>
        <vt:lpwstr>http://rts.micex.ru/</vt:lpwstr>
      </vt:variant>
      <vt:variant>
        <vt:lpwstr/>
      </vt:variant>
      <vt:variant>
        <vt:i4>6422624</vt:i4>
      </vt:variant>
      <vt:variant>
        <vt:i4>123</vt:i4>
      </vt:variant>
      <vt:variant>
        <vt:i4>0</vt:i4>
      </vt:variant>
      <vt:variant>
        <vt:i4>5</vt:i4>
      </vt:variant>
      <vt:variant>
        <vt:lpwstr>http://www.gks.ru/</vt:lpwstr>
      </vt:variant>
      <vt:variant>
        <vt:lpwstr/>
      </vt:variant>
      <vt:variant>
        <vt:i4>2555908</vt:i4>
      </vt:variant>
      <vt:variant>
        <vt:i4>98</vt:i4>
      </vt:variant>
      <vt:variant>
        <vt:i4>0</vt:i4>
      </vt:variant>
      <vt:variant>
        <vt:i4>5</vt:i4>
      </vt:variant>
      <vt:variant>
        <vt:lpwstr/>
      </vt:variant>
      <vt:variant>
        <vt:lpwstr>_Toc5795822</vt:lpwstr>
      </vt:variant>
      <vt:variant>
        <vt:i4>2555908</vt:i4>
      </vt:variant>
      <vt:variant>
        <vt:i4>92</vt:i4>
      </vt:variant>
      <vt:variant>
        <vt:i4>0</vt:i4>
      </vt:variant>
      <vt:variant>
        <vt:i4>5</vt:i4>
      </vt:variant>
      <vt:variant>
        <vt:lpwstr/>
      </vt:variant>
      <vt:variant>
        <vt:lpwstr>_Toc5795821</vt:lpwstr>
      </vt:variant>
      <vt:variant>
        <vt:i4>2555908</vt:i4>
      </vt:variant>
      <vt:variant>
        <vt:i4>86</vt:i4>
      </vt:variant>
      <vt:variant>
        <vt:i4>0</vt:i4>
      </vt:variant>
      <vt:variant>
        <vt:i4>5</vt:i4>
      </vt:variant>
      <vt:variant>
        <vt:lpwstr/>
      </vt:variant>
      <vt:variant>
        <vt:lpwstr>_Toc5795820</vt:lpwstr>
      </vt:variant>
      <vt:variant>
        <vt:i4>2359300</vt:i4>
      </vt:variant>
      <vt:variant>
        <vt:i4>80</vt:i4>
      </vt:variant>
      <vt:variant>
        <vt:i4>0</vt:i4>
      </vt:variant>
      <vt:variant>
        <vt:i4>5</vt:i4>
      </vt:variant>
      <vt:variant>
        <vt:lpwstr/>
      </vt:variant>
      <vt:variant>
        <vt:lpwstr>_Toc5795819</vt:lpwstr>
      </vt:variant>
      <vt:variant>
        <vt:i4>2359300</vt:i4>
      </vt:variant>
      <vt:variant>
        <vt:i4>74</vt:i4>
      </vt:variant>
      <vt:variant>
        <vt:i4>0</vt:i4>
      </vt:variant>
      <vt:variant>
        <vt:i4>5</vt:i4>
      </vt:variant>
      <vt:variant>
        <vt:lpwstr/>
      </vt:variant>
      <vt:variant>
        <vt:lpwstr>_Toc5795818</vt:lpwstr>
      </vt:variant>
      <vt:variant>
        <vt:i4>2359300</vt:i4>
      </vt:variant>
      <vt:variant>
        <vt:i4>68</vt:i4>
      </vt:variant>
      <vt:variant>
        <vt:i4>0</vt:i4>
      </vt:variant>
      <vt:variant>
        <vt:i4>5</vt:i4>
      </vt:variant>
      <vt:variant>
        <vt:lpwstr/>
      </vt:variant>
      <vt:variant>
        <vt:lpwstr>_Toc5795817</vt:lpwstr>
      </vt:variant>
      <vt:variant>
        <vt:i4>2359300</vt:i4>
      </vt:variant>
      <vt:variant>
        <vt:i4>62</vt:i4>
      </vt:variant>
      <vt:variant>
        <vt:i4>0</vt:i4>
      </vt:variant>
      <vt:variant>
        <vt:i4>5</vt:i4>
      </vt:variant>
      <vt:variant>
        <vt:lpwstr/>
      </vt:variant>
      <vt:variant>
        <vt:lpwstr>_Toc5795816</vt:lpwstr>
      </vt:variant>
      <vt:variant>
        <vt:i4>2359300</vt:i4>
      </vt:variant>
      <vt:variant>
        <vt:i4>56</vt:i4>
      </vt:variant>
      <vt:variant>
        <vt:i4>0</vt:i4>
      </vt:variant>
      <vt:variant>
        <vt:i4>5</vt:i4>
      </vt:variant>
      <vt:variant>
        <vt:lpwstr/>
      </vt:variant>
      <vt:variant>
        <vt:lpwstr>_Toc5795815</vt:lpwstr>
      </vt:variant>
      <vt:variant>
        <vt:i4>2359300</vt:i4>
      </vt:variant>
      <vt:variant>
        <vt:i4>50</vt:i4>
      </vt:variant>
      <vt:variant>
        <vt:i4>0</vt:i4>
      </vt:variant>
      <vt:variant>
        <vt:i4>5</vt:i4>
      </vt:variant>
      <vt:variant>
        <vt:lpwstr/>
      </vt:variant>
      <vt:variant>
        <vt:lpwstr>_Toc5795814</vt:lpwstr>
      </vt:variant>
      <vt:variant>
        <vt:i4>2359300</vt:i4>
      </vt:variant>
      <vt:variant>
        <vt:i4>44</vt:i4>
      </vt:variant>
      <vt:variant>
        <vt:i4>0</vt:i4>
      </vt:variant>
      <vt:variant>
        <vt:i4>5</vt:i4>
      </vt:variant>
      <vt:variant>
        <vt:lpwstr/>
      </vt:variant>
      <vt:variant>
        <vt:lpwstr>_Toc5795813</vt:lpwstr>
      </vt:variant>
      <vt:variant>
        <vt:i4>2359300</vt:i4>
      </vt:variant>
      <vt:variant>
        <vt:i4>38</vt:i4>
      </vt:variant>
      <vt:variant>
        <vt:i4>0</vt:i4>
      </vt:variant>
      <vt:variant>
        <vt:i4>5</vt:i4>
      </vt:variant>
      <vt:variant>
        <vt:lpwstr/>
      </vt:variant>
      <vt:variant>
        <vt:lpwstr>_Toc5795812</vt:lpwstr>
      </vt:variant>
      <vt:variant>
        <vt:i4>2359300</vt:i4>
      </vt:variant>
      <vt:variant>
        <vt:i4>32</vt:i4>
      </vt:variant>
      <vt:variant>
        <vt:i4>0</vt:i4>
      </vt:variant>
      <vt:variant>
        <vt:i4>5</vt:i4>
      </vt:variant>
      <vt:variant>
        <vt:lpwstr/>
      </vt:variant>
      <vt:variant>
        <vt:lpwstr>_Toc5795811</vt:lpwstr>
      </vt:variant>
      <vt:variant>
        <vt:i4>2359300</vt:i4>
      </vt:variant>
      <vt:variant>
        <vt:i4>26</vt:i4>
      </vt:variant>
      <vt:variant>
        <vt:i4>0</vt:i4>
      </vt:variant>
      <vt:variant>
        <vt:i4>5</vt:i4>
      </vt:variant>
      <vt:variant>
        <vt:lpwstr/>
      </vt:variant>
      <vt:variant>
        <vt:lpwstr>_Toc5795810</vt:lpwstr>
      </vt:variant>
      <vt:variant>
        <vt:i4>2424836</vt:i4>
      </vt:variant>
      <vt:variant>
        <vt:i4>20</vt:i4>
      </vt:variant>
      <vt:variant>
        <vt:i4>0</vt:i4>
      </vt:variant>
      <vt:variant>
        <vt:i4>5</vt:i4>
      </vt:variant>
      <vt:variant>
        <vt:lpwstr/>
      </vt:variant>
      <vt:variant>
        <vt:lpwstr>_Toc5795809</vt:lpwstr>
      </vt:variant>
      <vt:variant>
        <vt:i4>2424836</vt:i4>
      </vt:variant>
      <vt:variant>
        <vt:i4>14</vt:i4>
      </vt:variant>
      <vt:variant>
        <vt:i4>0</vt:i4>
      </vt:variant>
      <vt:variant>
        <vt:i4>5</vt:i4>
      </vt:variant>
      <vt:variant>
        <vt:lpwstr/>
      </vt:variant>
      <vt:variant>
        <vt:lpwstr>_Toc5795808</vt:lpwstr>
      </vt:variant>
      <vt:variant>
        <vt:i4>2424836</vt:i4>
      </vt:variant>
      <vt:variant>
        <vt:i4>8</vt:i4>
      </vt:variant>
      <vt:variant>
        <vt:i4>0</vt:i4>
      </vt:variant>
      <vt:variant>
        <vt:i4>5</vt:i4>
      </vt:variant>
      <vt:variant>
        <vt:lpwstr/>
      </vt:variant>
      <vt:variant>
        <vt:lpwstr>_Toc5795807</vt:lpwstr>
      </vt:variant>
      <vt:variant>
        <vt:i4>2424836</vt:i4>
      </vt:variant>
      <vt:variant>
        <vt:i4>2</vt:i4>
      </vt:variant>
      <vt:variant>
        <vt:i4>0</vt:i4>
      </vt:variant>
      <vt:variant>
        <vt:i4>5</vt:i4>
      </vt:variant>
      <vt:variant>
        <vt:lpwstr/>
      </vt:variant>
      <vt:variant>
        <vt:lpwstr>_Toc5795806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учреждение</dc:title>
  <dc:subject/>
  <dc:creator>Никитин Петр Владимирович</dc:creator>
  <cp:keywords/>
  <cp:lastModifiedBy>Евсеева Ирина Владимировна</cp:lastModifiedBy>
  <cp:revision>3</cp:revision>
  <cp:lastPrinted>2019-04-04T13:10:00Z</cp:lastPrinted>
  <dcterms:created xsi:type="dcterms:W3CDTF">2024-04-27T12:09:00Z</dcterms:created>
  <dcterms:modified xsi:type="dcterms:W3CDTF">2024-05-28T12:53:00Z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0x0101002D69C8D9A317154B86B0BFC7B7C1BD92</vt:lpwstr>
  </property>
</Properties>
</file>